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864" w:rsidRDefault="00D7325E" w:rsidP="000C1864">
      <w:pPr>
        <w:spacing w:after="0"/>
        <w:jc w:val="center"/>
      </w:pPr>
      <w:r w:rsidRPr="00212C02">
        <w:rPr>
          <w:noProof/>
          <w:lang w:eastAsia="en-GB"/>
        </w:rPr>
        <w:drawing>
          <wp:inline distT="0" distB="0" distL="0" distR="0" wp14:anchorId="564A51F5" wp14:editId="7C370D0D">
            <wp:extent cx="2324100" cy="762379"/>
            <wp:effectExtent l="0" t="0" r="0" b="0"/>
            <wp:docPr id="2" name="Picture 2" descr="C:\Users\j.waite\AppData\Local\Microsoft\Windows\Temporary Internet Files\Content.Outlook\5OOPJ5GI\friendly caf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ite\AppData\Local\Microsoft\Windows\Temporary Internet Files\Content.Outlook\5OOPJ5GI\friendly cafe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9354" cy="770663"/>
                    </a:xfrm>
                    <a:prstGeom prst="rect">
                      <a:avLst/>
                    </a:prstGeom>
                    <a:noFill/>
                    <a:ln>
                      <a:noFill/>
                    </a:ln>
                  </pic:spPr>
                </pic:pic>
              </a:graphicData>
            </a:graphic>
          </wp:inline>
        </w:drawing>
      </w:r>
    </w:p>
    <w:p w:rsidR="000C1864" w:rsidRPr="005E6B8A" w:rsidRDefault="000C1864" w:rsidP="000C1864">
      <w:pPr>
        <w:jc w:val="center"/>
        <w:rPr>
          <w:rFonts w:ascii="Verdana" w:hAnsi="Verdana"/>
          <w:b/>
          <w:sz w:val="24"/>
          <w:szCs w:val="24"/>
        </w:rPr>
      </w:pPr>
      <w:r w:rsidRPr="005E6B8A">
        <w:rPr>
          <w:rFonts w:ascii="Verdana" w:hAnsi="Verdana"/>
          <w:b/>
          <w:sz w:val="24"/>
          <w:szCs w:val="24"/>
        </w:rPr>
        <w:t>Café Scheme launched in Bury</w:t>
      </w:r>
    </w:p>
    <w:p w:rsidR="005E6B8A" w:rsidRDefault="000C1864" w:rsidP="005E6B8A">
      <w:pPr>
        <w:rPr>
          <w:rFonts w:ascii="Verdana" w:hAnsi="Verdana"/>
          <w:sz w:val="24"/>
          <w:szCs w:val="24"/>
        </w:rPr>
      </w:pPr>
      <w:r w:rsidRPr="005E6B8A">
        <w:rPr>
          <w:rFonts w:ascii="Verdana" w:hAnsi="Verdana"/>
          <w:sz w:val="24"/>
          <w:szCs w:val="24"/>
        </w:rPr>
        <w:t>A new scheme that is aimed at reducing loneliness and social isolation was launched on 22</w:t>
      </w:r>
      <w:r w:rsidRPr="005E6B8A">
        <w:rPr>
          <w:rFonts w:ascii="Verdana" w:hAnsi="Verdana"/>
          <w:sz w:val="24"/>
          <w:szCs w:val="24"/>
          <w:vertAlign w:val="superscript"/>
        </w:rPr>
        <w:t>nd</w:t>
      </w:r>
      <w:r w:rsidRPr="005E6B8A">
        <w:rPr>
          <w:rFonts w:ascii="Verdana" w:hAnsi="Verdana"/>
          <w:sz w:val="24"/>
          <w:szCs w:val="24"/>
        </w:rPr>
        <w:t xml:space="preserve"> November at three town centre cafes in Bury. </w:t>
      </w:r>
    </w:p>
    <w:p w:rsidR="000C1864" w:rsidRPr="005E6B8A" w:rsidRDefault="000C1864" w:rsidP="005E6B8A">
      <w:pPr>
        <w:rPr>
          <w:rFonts w:ascii="Verdana" w:hAnsi="Verdana"/>
          <w:sz w:val="24"/>
          <w:szCs w:val="24"/>
        </w:rPr>
      </w:pPr>
      <w:r w:rsidRPr="005E6B8A">
        <w:rPr>
          <w:rFonts w:ascii="Verdana" w:hAnsi="Verdana"/>
          <w:sz w:val="24"/>
          <w:szCs w:val="24"/>
        </w:rPr>
        <w:t>This scheme was the idea of Andy Smith</w:t>
      </w:r>
      <w:r w:rsidR="005E6B8A">
        <w:rPr>
          <w:rFonts w:ascii="Verdana" w:hAnsi="Verdana"/>
          <w:sz w:val="24"/>
          <w:szCs w:val="24"/>
        </w:rPr>
        <w:t xml:space="preserve"> from Bury</w:t>
      </w:r>
      <w:r w:rsidR="00722C40" w:rsidRPr="005E6B8A">
        <w:rPr>
          <w:rFonts w:ascii="Verdana" w:hAnsi="Verdana"/>
          <w:sz w:val="24"/>
          <w:szCs w:val="24"/>
        </w:rPr>
        <w:t xml:space="preserve">. </w:t>
      </w:r>
      <w:r w:rsidR="005E6B8A">
        <w:rPr>
          <w:rFonts w:ascii="Verdana" w:hAnsi="Verdana"/>
          <w:sz w:val="24"/>
          <w:szCs w:val="24"/>
        </w:rPr>
        <w:t>On visiting several cafes, h</w:t>
      </w:r>
      <w:r w:rsidR="00722C40" w:rsidRPr="005E6B8A">
        <w:rPr>
          <w:rFonts w:ascii="Verdana" w:hAnsi="Verdana"/>
          <w:sz w:val="24"/>
          <w:szCs w:val="24"/>
        </w:rPr>
        <w:t xml:space="preserve">e noticed </w:t>
      </w:r>
      <w:r w:rsidRPr="005E6B8A">
        <w:rPr>
          <w:rFonts w:ascii="Verdana" w:hAnsi="Verdana"/>
          <w:sz w:val="24"/>
          <w:szCs w:val="24"/>
        </w:rPr>
        <w:t xml:space="preserve">that </w:t>
      </w:r>
      <w:r w:rsidR="00722C40" w:rsidRPr="005E6B8A">
        <w:rPr>
          <w:rFonts w:ascii="Verdana" w:hAnsi="Verdana"/>
          <w:sz w:val="24"/>
          <w:szCs w:val="24"/>
        </w:rPr>
        <w:t xml:space="preserve">lots of people </w:t>
      </w:r>
      <w:r w:rsidR="005E6B8A">
        <w:rPr>
          <w:rFonts w:ascii="Verdana" w:hAnsi="Verdana"/>
          <w:sz w:val="24"/>
          <w:szCs w:val="24"/>
        </w:rPr>
        <w:t>use the cafes</w:t>
      </w:r>
      <w:r w:rsidR="00722C40" w:rsidRPr="005E6B8A">
        <w:rPr>
          <w:rFonts w:ascii="Verdana" w:hAnsi="Verdana"/>
          <w:sz w:val="24"/>
          <w:szCs w:val="24"/>
        </w:rPr>
        <w:t xml:space="preserve"> </w:t>
      </w:r>
      <w:r w:rsidR="005E6B8A">
        <w:rPr>
          <w:rFonts w:ascii="Verdana" w:hAnsi="Verdana"/>
          <w:sz w:val="24"/>
          <w:szCs w:val="24"/>
        </w:rPr>
        <w:t xml:space="preserve">as a social outlet </w:t>
      </w:r>
      <w:r w:rsidR="00722C40" w:rsidRPr="005E6B8A">
        <w:rPr>
          <w:rFonts w:ascii="Verdana" w:hAnsi="Verdana"/>
          <w:sz w:val="24"/>
          <w:szCs w:val="24"/>
        </w:rPr>
        <w:t>but sit alone at their table. Andy thought that if there was a s</w:t>
      </w:r>
      <w:r w:rsidR="005E6B8A">
        <w:rPr>
          <w:rFonts w:ascii="Verdana" w:hAnsi="Verdana"/>
          <w:sz w:val="24"/>
          <w:szCs w:val="24"/>
        </w:rPr>
        <w:t>cheme in place that made it easier</w:t>
      </w:r>
      <w:r w:rsidR="00722C40" w:rsidRPr="005E6B8A">
        <w:rPr>
          <w:rFonts w:ascii="Verdana" w:hAnsi="Verdana"/>
          <w:sz w:val="24"/>
          <w:szCs w:val="24"/>
        </w:rPr>
        <w:t xml:space="preserve"> for people to talk and sit together, they would be more inclined to do so. This was where the scheme began. Andy</w:t>
      </w:r>
      <w:r w:rsidRPr="005E6B8A">
        <w:rPr>
          <w:rFonts w:ascii="Verdana" w:hAnsi="Verdana"/>
          <w:sz w:val="24"/>
          <w:szCs w:val="24"/>
        </w:rPr>
        <w:t xml:space="preserve"> said “I often go to cafes to do my work and get some peace, during my visits there are always people on their own or with babies. I thought they</w:t>
      </w:r>
      <w:r w:rsidR="005E6B8A">
        <w:rPr>
          <w:rFonts w:ascii="Verdana" w:hAnsi="Verdana"/>
          <w:sz w:val="24"/>
          <w:szCs w:val="24"/>
        </w:rPr>
        <w:t xml:space="preserve"> would probably all get on well together</w:t>
      </w:r>
      <w:r w:rsidRPr="005E6B8A">
        <w:rPr>
          <w:rFonts w:ascii="Verdana" w:hAnsi="Verdana"/>
          <w:sz w:val="24"/>
          <w:szCs w:val="24"/>
        </w:rPr>
        <w:t xml:space="preserve"> given the chance and so I approached the Friendly Bury project lead to talk about my idea. This is where the scheme was born”.</w:t>
      </w:r>
    </w:p>
    <w:p w:rsidR="000C1864" w:rsidRPr="005E6B8A" w:rsidRDefault="000C1864" w:rsidP="005E6B8A">
      <w:pPr>
        <w:rPr>
          <w:rFonts w:ascii="Verdana" w:hAnsi="Verdana"/>
          <w:sz w:val="24"/>
          <w:szCs w:val="24"/>
        </w:rPr>
      </w:pPr>
      <w:r w:rsidRPr="005E6B8A">
        <w:rPr>
          <w:rFonts w:ascii="Verdana" w:hAnsi="Verdana"/>
          <w:sz w:val="24"/>
          <w:szCs w:val="24"/>
        </w:rPr>
        <w:t>It</w:t>
      </w:r>
      <w:r w:rsidR="005E6B8A">
        <w:rPr>
          <w:rFonts w:ascii="Verdana" w:hAnsi="Verdana"/>
          <w:sz w:val="24"/>
          <w:szCs w:val="24"/>
        </w:rPr>
        <w:t xml:space="preserve"> is a simple idea anyone over the age of 18 can visit </w:t>
      </w:r>
      <w:r w:rsidRPr="005E6B8A">
        <w:rPr>
          <w:rFonts w:ascii="Verdana" w:hAnsi="Verdana"/>
          <w:sz w:val="24"/>
          <w:szCs w:val="24"/>
        </w:rPr>
        <w:t xml:space="preserve">one of the cafes </w:t>
      </w:r>
      <w:r w:rsidR="005E6B8A">
        <w:rPr>
          <w:rFonts w:ascii="Verdana" w:hAnsi="Verdana"/>
          <w:sz w:val="24"/>
          <w:szCs w:val="24"/>
        </w:rPr>
        <w:t xml:space="preserve">taking part </w:t>
      </w:r>
      <w:r w:rsidRPr="005E6B8A">
        <w:rPr>
          <w:rFonts w:ascii="Verdana" w:hAnsi="Verdana"/>
          <w:sz w:val="24"/>
          <w:szCs w:val="24"/>
        </w:rPr>
        <w:t xml:space="preserve">at the times stated, make a purchase and ask the staff for a “friendly café” sign. </w:t>
      </w:r>
      <w:r w:rsidR="005E6B8A">
        <w:rPr>
          <w:rFonts w:ascii="Verdana" w:hAnsi="Verdana"/>
          <w:sz w:val="24"/>
          <w:szCs w:val="24"/>
        </w:rPr>
        <w:t xml:space="preserve">The sign is placed on the table so people </w:t>
      </w:r>
      <w:r w:rsidR="002D45AE">
        <w:rPr>
          <w:rFonts w:ascii="Verdana" w:hAnsi="Verdana"/>
          <w:sz w:val="24"/>
          <w:szCs w:val="24"/>
        </w:rPr>
        <w:t>k</w:t>
      </w:r>
      <w:r w:rsidR="005E6B8A">
        <w:rPr>
          <w:rFonts w:ascii="Verdana" w:hAnsi="Verdana"/>
          <w:sz w:val="24"/>
          <w:szCs w:val="24"/>
        </w:rPr>
        <w:t>now the person wishes to have company</w:t>
      </w:r>
      <w:r w:rsidRPr="005E6B8A">
        <w:rPr>
          <w:rFonts w:ascii="Verdana" w:hAnsi="Verdana"/>
          <w:sz w:val="24"/>
          <w:szCs w:val="24"/>
        </w:rPr>
        <w:t xml:space="preserve">. </w:t>
      </w:r>
      <w:r w:rsidR="005E6B8A">
        <w:rPr>
          <w:rFonts w:ascii="Verdana" w:hAnsi="Verdana"/>
          <w:sz w:val="24"/>
          <w:szCs w:val="24"/>
        </w:rPr>
        <w:t>Andy stated, “</w:t>
      </w:r>
      <w:r w:rsidRPr="005E6B8A">
        <w:rPr>
          <w:rFonts w:ascii="Verdana" w:hAnsi="Verdana"/>
          <w:sz w:val="24"/>
          <w:szCs w:val="24"/>
        </w:rPr>
        <w:t>Don’t be afraid, if a sign is displayed, the person wants to chat</w:t>
      </w:r>
      <w:r w:rsidR="005E6B8A">
        <w:rPr>
          <w:rFonts w:ascii="Verdana" w:hAnsi="Verdana"/>
          <w:sz w:val="24"/>
          <w:szCs w:val="24"/>
        </w:rPr>
        <w:t>”</w:t>
      </w:r>
      <w:r w:rsidRPr="005E6B8A">
        <w:rPr>
          <w:rFonts w:ascii="Verdana" w:hAnsi="Verdana"/>
          <w:sz w:val="24"/>
          <w:szCs w:val="24"/>
        </w:rPr>
        <w:t>.</w:t>
      </w:r>
    </w:p>
    <w:p w:rsidR="000C1864" w:rsidRPr="005E6B8A" w:rsidRDefault="000C1864" w:rsidP="005E6B8A">
      <w:pPr>
        <w:rPr>
          <w:rFonts w:ascii="Verdana" w:hAnsi="Verdana"/>
          <w:sz w:val="24"/>
          <w:szCs w:val="24"/>
        </w:rPr>
      </w:pPr>
      <w:r w:rsidRPr="005E6B8A">
        <w:rPr>
          <w:rFonts w:ascii="Verdana" w:hAnsi="Verdana"/>
          <w:sz w:val="24"/>
          <w:szCs w:val="24"/>
        </w:rPr>
        <w:t>The following cafes have kindly agreed to take part in this pilot which is aimed at reducing social isolation and loneliness. The scheme is open to anyone over the age of 18.</w:t>
      </w:r>
    </w:p>
    <w:p w:rsidR="005E6B8A" w:rsidRDefault="005E6B8A" w:rsidP="005E6B8A">
      <w:pPr>
        <w:rPr>
          <w:rFonts w:ascii="Verdana" w:hAnsi="Verdana"/>
          <w:sz w:val="24"/>
          <w:szCs w:val="24"/>
        </w:rPr>
      </w:pPr>
    </w:p>
    <w:p w:rsidR="005E6B8A" w:rsidRDefault="000C1864" w:rsidP="000C1864">
      <w:pPr>
        <w:pStyle w:val="ListParagraph"/>
        <w:numPr>
          <w:ilvl w:val="0"/>
          <w:numId w:val="1"/>
        </w:numPr>
        <w:rPr>
          <w:rFonts w:ascii="Verdana" w:hAnsi="Verdana"/>
          <w:sz w:val="24"/>
          <w:szCs w:val="24"/>
        </w:rPr>
      </w:pPr>
      <w:r w:rsidRPr="005E6B8A">
        <w:rPr>
          <w:rFonts w:ascii="Verdana" w:hAnsi="Verdana"/>
          <w:sz w:val="24"/>
          <w:szCs w:val="24"/>
        </w:rPr>
        <w:t>Bap, 46 Haymarket, Millgate Shopping Centre, Bury, BL9 0BX. Friendly café scheme is available all day on Mondays, Tuesdays, Thursdays and Sundays.</w:t>
      </w:r>
    </w:p>
    <w:p w:rsidR="005E6B8A" w:rsidRDefault="000C1864" w:rsidP="000C1864">
      <w:pPr>
        <w:pStyle w:val="ListParagraph"/>
        <w:numPr>
          <w:ilvl w:val="0"/>
          <w:numId w:val="1"/>
        </w:numPr>
        <w:rPr>
          <w:rFonts w:ascii="Verdana" w:hAnsi="Verdana"/>
          <w:sz w:val="24"/>
          <w:szCs w:val="24"/>
        </w:rPr>
      </w:pPr>
      <w:r w:rsidRPr="005E6B8A">
        <w:rPr>
          <w:rFonts w:ascii="Verdana" w:hAnsi="Verdana"/>
          <w:sz w:val="24"/>
          <w:szCs w:val="24"/>
        </w:rPr>
        <w:t>Automatic at The Met, Market Street, Bury, BL9 0BW. Friendly café scheme is available from 10am-12pm and 2-4pm on Mondays, Tuesdays and Thursdays.</w:t>
      </w:r>
    </w:p>
    <w:p w:rsidR="000C1864" w:rsidRPr="005E6B8A" w:rsidRDefault="000C1864" w:rsidP="000C1864">
      <w:pPr>
        <w:pStyle w:val="ListParagraph"/>
        <w:numPr>
          <w:ilvl w:val="0"/>
          <w:numId w:val="1"/>
        </w:numPr>
        <w:rPr>
          <w:rFonts w:ascii="Verdana" w:hAnsi="Verdana"/>
          <w:sz w:val="24"/>
          <w:szCs w:val="24"/>
        </w:rPr>
      </w:pPr>
      <w:r w:rsidRPr="005E6B8A">
        <w:rPr>
          <w:rFonts w:ascii="Verdana" w:hAnsi="Verdana"/>
          <w:sz w:val="24"/>
          <w:szCs w:val="24"/>
        </w:rPr>
        <w:t>Tristians Traditional Family Restaurant, 21 Princess Parade, Bury, BL9 0QL. Friendly café scheme is available from 930am-330pm on Mondays, Tuesdays and Thursdays.</w:t>
      </w:r>
    </w:p>
    <w:p w:rsidR="000C1864" w:rsidRPr="005E6B8A" w:rsidRDefault="000C1864" w:rsidP="000C1864">
      <w:pPr>
        <w:pStyle w:val="ListParagraph"/>
        <w:rPr>
          <w:rFonts w:ascii="Verdana" w:hAnsi="Verdana"/>
          <w:sz w:val="24"/>
          <w:szCs w:val="24"/>
        </w:rPr>
      </w:pPr>
    </w:p>
    <w:p w:rsidR="000C1864" w:rsidRPr="005E6B8A" w:rsidRDefault="000C1864" w:rsidP="005E6B8A">
      <w:pPr>
        <w:rPr>
          <w:rFonts w:ascii="Verdana" w:hAnsi="Verdana"/>
          <w:sz w:val="24"/>
          <w:szCs w:val="24"/>
        </w:rPr>
      </w:pPr>
      <w:r w:rsidRPr="005E6B8A">
        <w:rPr>
          <w:rFonts w:ascii="Verdana" w:hAnsi="Verdana"/>
          <w:sz w:val="24"/>
          <w:szCs w:val="24"/>
        </w:rPr>
        <w:t>So go along and meet someone new, and tell anyone who may be interested.</w:t>
      </w:r>
    </w:p>
    <w:p w:rsidR="001A1B8E" w:rsidRDefault="00722C40">
      <w:pPr>
        <w:rPr>
          <w:rFonts w:ascii="Verdana" w:hAnsi="Verdana"/>
          <w:sz w:val="24"/>
          <w:szCs w:val="24"/>
        </w:rPr>
      </w:pPr>
      <w:r w:rsidRPr="005E6B8A">
        <w:rPr>
          <w:rFonts w:ascii="Verdana" w:hAnsi="Verdana"/>
          <w:sz w:val="24"/>
          <w:szCs w:val="24"/>
        </w:rPr>
        <w:t>For further information about the Friendly Bury Plan or the Friendly Café Scheme, please contact:</w:t>
      </w:r>
    </w:p>
    <w:p w:rsidR="005E6B8A" w:rsidRDefault="005E6B8A">
      <w:pPr>
        <w:rPr>
          <w:rFonts w:ascii="Verdana" w:hAnsi="Verdana"/>
          <w:sz w:val="24"/>
          <w:szCs w:val="24"/>
        </w:rPr>
      </w:pPr>
      <w:r>
        <w:rPr>
          <w:rFonts w:ascii="Verdana" w:hAnsi="Verdana"/>
          <w:sz w:val="24"/>
          <w:szCs w:val="24"/>
        </w:rPr>
        <w:t>Shirley Allen</w:t>
      </w:r>
      <w:r w:rsidR="002D45AE">
        <w:rPr>
          <w:rFonts w:ascii="Verdana" w:hAnsi="Verdana"/>
          <w:sz w:val="24"/>
          <w:szCs w:val="24"/>
        </w:rPr>
        <w:t>: 0161 253 6302 S.Allen@bury.gov.uk</w:t>
      </w:r>
    </w:p>
    <w:p w:rsidR="005E6B8A" w:rsidRPr="005E6B8A" w:rsidRDefault="005E6B8A">
      <w:pPr>
        <w:rPr>
          <w:rFonts w:ascii="Verdana" w:hAnsi="Verdana"/>
          <w:sz w:val="24"/>
          <w:szCs w:val="24"/>
        </w:rPr>
      </w:pPr>
      <w:r>
        <w:rPr>
          <w:rFonts w:ascii="Verdana" w:hAnsi="Verdana"/>
          <w:sz w:val="24"/>
          <w:szCs w:val="24"/>
        </w:rPr>
        <w:t>Jacqui Waite</w:t>
      </w:r>
      <w:r w:rsidR="002D45AE">
        <w:rPr>
          <w:rFonts w:ascii="Verdana" w:hAnsi="Verdana"/>
          <w:sz w:val="24"/>
          <w:szCs w:val="24"/>
        </w:rPr>
        <w:t>: 0161 253 7346 J.Waite@bury.gov.uk</w:t>
      </w:r>
    </w:p>
    <w:sectPr w:rsidR="005E6B8A" w:rsidRPr="005E6B8A" w:rsidSect="00D56CDB">
      <w:pgSz w:w="8391" w:h="11907" w:code="11"/>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5C6" w:rsidRDefault="009C15C6">
      <w:pPr>
        <w:spacing w:after="0" w:line="240" w:lineRule="auto"/>
      </w:pPr>
      <w:r>
        <w:separator/>
      </w:r>
    </w:p>
  </w:endnote>
  <w:endnote w:type="continuationSeparator" w:id="0">
    <w:p w:rsidR="009C15C6" w:rsidRDefault="009C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5C6" w:rsidRDefault="009C15C6">
      <w:pPr>
        <w:spacing w:after="0" w:line="240" w:lineRule="auto"/>
      </w:pPr>
      <w:r>
        <w:separator/>
      </w:r>
    </w:p>
  </w:footnote>
  <w:footnote w:type="continuationSeparator" w:id="0">
    <w:p w:rsidR="009C15C6" w:rsidRDefault="009C1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17502"/>
    <w:multiLevelType w:val="hybridMultilevel"/>
    <w:tmpl w:val="5AB68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64"/>
    <w:rsid w:val="000C1864"/>
    <w:rsid w:val="001A1B8E"/>
    <w:rsid w:val="002D45AE"/>
    <w:rsid w:val="005169AA"/>
    <w:rsid w:val="005E6B8A"/>
    <w:rsid w:val="00722C40"/>
    <w:rsid w:val="00842286"/>
    <w:rsid w:val="00940E99"/>
    <w:rsid w:val="009C15C6"/>
    <w:rsid w:val="00A667A3"/>
    <w:rsid w:val="00B51124"/>
    <w:rsid w:val="00CF37D0"/>
    <w:rsid w:val="00D73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DF7C3-B279-4BC8-97FD-700C56B6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64"/>
    <w:pPr>
      <w:ind w:left="720"/>
      <w:contextualSpacing/>
    </w:pPr>
  </w:style>
  <w:style w:type="paragraph" w:styleId="Header">
    <w:name w:val="header"/>
    <w:basedOn w:val="Normal"/>
    <w:link w:val="HeaderChar"/>
    <w:uiPriority w:val="99"/>
    <w:unhideWhenUsed/>
    <w:rsid w:val="000C1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64"/>
  </w:style>
  <w:style w:type="paragraph" w:styleId="Footer">
    <w:name w:val="footer"/>
    <w:basedOn w:val="Normal"/>
    <w:link w:val="FooterChar"/>
    <w:uiPriority w:val="99"/>
    <w:unhideWhenUsed/>
    <w:rsid w:val="000C1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Shirley</dc:creator>
  <cp:keywords/>
  <dc:description/>
  <cp:lastModifiedBy>Wood, Shannon</cp:lastModifiedBy>
  <cp:revision>1</cp:revision>
  <dcterms:created xsi:type="dcterms:W3CDTF">2018-11-21T12:02:00Z</dcterms:created>
  <dcterms:modified xsi:type="dcterms:W3CDTF">2018-11-21T12:02:00Z</dcterms:modified>
</cp:coreProperties>
</file>