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0B7" w:rsidRDefault="005B40B7" w:rsidP="005B40B7">
      <w:pPr>
        <w:jc w:val="center"/>
        <w:rPr>
          <w:b/>
          <w:sz w:val="28"/>
          <w:szCs w:val="28"/>
        </w:rPr>
      </w:pPr>
      <w:r w:rsidRPr="005B40B7">
        <w:rPr>
          <w:b/>
          <w:sz w:val="28"/>
          <w:szCs w:val="28"/>
        </w:rPr>
        <w:t>Bury Local Offer Feedback Report 2015</w:t>
      </w:r>
    </w:p>
    <w:p w:rsidR="005B40B7" w:rsidRPr="009E443B" w:rsidRDefault="005B40B7" w:rsidP="005B40B7">
      <w:pPr>
        <w:jc w:val="center"/>
        <w:rPr>
          <w:b/>
          <w:sz w:val="16"/>
          <w:szCs w:val="16"/>
        </w:rPr>
      </w:pPr>
    </w:p>
    <w:p w:rsidR="000D62AC" w:rsidRDefault="000D62AC">
      <w:r>
        <w:t>Along with all other Local Authorities Bury Council has a ‘Local Offer’ which has been in place since September 2014. Bury’s Local Offer</w:t>
      </w:r>
      <w:r w:rsidRPr="000D62AC">
        <w:t xml:space="preserve"> sets out provision which is available for children and young people with SEN and disabilities, aged 0 to 25, including education, health and social care services.</w:t>
      </w:r>
    </w:p>
    <w:p w:rsidR="005B40B7" w:rsidRDefault="00B24EE9">
      <w:r>
        <w:t>Over the last 12</w:t>
      </w:r>
      <w:r w:rsidR="0097504D">
        <w:t>-18</w:t>
      </w:r>
      <w:r>
        <w:t xml:space="preserve"> m</w:t>
      </w:r>
      <w:r w:rsidR="00C86091">
        <w:t xml:space="preserve">onths a number of </w:t>
      </w:r>
      <w:r>
        <w:t>awarenes</w:t>
      </w:r>
      <w:r w:rsidR="00C86091">
        <w:t xml:space="preserve">s raising and feedback sessions </w:t>
      </w:r>
      <w:r w:rsidR="00E610D2">
        <w:t>have taken place</w:t>
      </w:r>
      <w:r w:rsidR="000D62AC">
        <w:t xml:space="preserve"> about the Local Offer</w:t>
      </w:r>
      <w:r w:rsidR="00E610D2">
        <w:t xml:space="preserve"> for</w:t>
      </w:r>
      <w:r>
        <w:t xml:space="preserve"> </w:t>
      </w:r>
      <w:r w:rsidR="00E610D2">
        <w:t>both internal and external services and groups</w:t>
      </w:r>
      <w:r>
        <w:t xml:space="preserve"> and these include:</w:t>
      </w:r>
    </w:p>
    <w:p w:rsidR="00E610D2" w:rsidRPr="00E610D2" w:rsidRDefault="00E610D2">
      <w:pPr>
        <w:rPr>
          <w:sz w:val="16"/>
          <w:szCs w:val="16"/>
        </w:rPr>
      </w:pPr>
    </w:p>
    <w:p w:rsidR="00B24EE9" w:rsidRDefault="00B24EE9" w:rsidP="00C86091">
      <w:pPr>
        <w:pStyle w:val="ListParagraph"/>
        <w:numPr>
          <w:ilvl w:val="0"/>
          <w:numId w:val="1"/>
        </w:numPr>
        <w:spacing w:after="0"/>
      </w:pPr>
      <w:r>
        <w:t>Bury Parents Forum -</w:t>
      </w:r>
      <w:r w:rsidRPr="00C86091">
        <w:t xml:space="preserve"> an independent service who </w:t>
      </w:r>
      <w:r w:rsidR="00C86091" w:rsidRPr="00C86091">
        <w:t>work</w:t>
      </w:r>
      <w:r>
        <w:t xml:space="preserve"> </w:t>
      </w:r>
      <w:r w:rsidRPr="00C86091">
        <w:t>with families that have children with additional nee</w:t>
      </w:r>
      <w:r w:rsidR="005B40B7">
        <w:t>ds / disabilities</w:t>
      </w:r>
    </w:p>
    <w:p w:rsidR="00B24EE9" w:rsidRDefault="00B24EE9" w:rsidP="00C86091">
      <w:pPr>
        <w:pStyle w:val="ListParagraph"/>
        <w:numPr>
          <w:ilvl w:val="0"/>
          <w:numId w:val="1"/>
        </w:numPr>
        <w:spacing w:after="0"/>
      </w:pPr>
      <w:r>
        <w:t xml:space="preserve">Private, Voluntary and Independent Childcare Providers </w:t>
      </w:r>
    </w:p>
    <w:p w:rsidR="00B24EE9" w:rsidRDefault="00B24EE9" w:rsidP="00C86091">
      <w:pPr>
        <w:pStyle w:val="ListParagraph"/>
        <w:numPr>
          <w:ilvl w:val="0"/>
          <w:numId w:val="1"/>
        </w:numPr>
        <w:spacing w:after="0"/>
      </w:pPr>
      <w:r>
        <w:t xml:space="preserve">Child Development Centre </w:t>
      </w:r>
    </w:p>
    <w:p w:rsidR="00B24EE9" w:rsidRDefault="00B24EE9" w:rsidP="00C86091">
      <w:pPr>
        <w:pStyle w:val="ListParagraph"/>
        <w:numPr>
          <w:ilvl w:val="0"/>
          <w:numId w:val="1"/>
        </w:numPr>
        <w:spacing w:after="0"/>
      </w:pPr>
      <w:r>
        <w:t>Inclusion/Vulnerable Children</w:t>
      </w:r>
      <w:r w:rsidR="00C86091">
        <w:t xml:space="preserve"> Team</w:t>
      </w:r>
    </w:p>
    <w:p w:rsidR="00B24EE9" w:rsidRDefault="00C86091" w:rsidP="00C86091">
      <w:pPr>
        <w:pStyle w:val="ListParagraph"/>
        <w:numPr>
          <w:ilvl w:val="0"/>
          <w:numId w:val="1"/>
        </w:numPr>
        <w:spacing w:after="0"/>
      </w:pPr>
      <w:r>
        <w:t>Early Years Team</w:t>
      </w:r>
    </w:p>
    <w:p w:rsidR="00B24EE9" w:rsidRDefault="00B24EE9" w:rsidP="00C86091">
      <w:pPr>
        <w:pStyle w:val="ListParagraph"/>
        <w:numPr>
          <w:ilvl w:val="0"/>
          <w:numId w:val="1"/>
        </w:numPr>
        <w:spacing w:after="0"/>
      </w:pPr>
      <w:r>
        <w:t>Integrated Youth Support Service</w:t>
      </w:r>
    </w:p>
    <w:p w:rsidR="00B24EE9" w:rsidRDefault="00B24EE9" w:rsidP="00C86091">
      <w:pPr>
        <w:pStyle w:val="ListParagraph"/>
        <w:numPr>
          <w:ilvl w:val="0"/>
          <w:numId w:val="1"/>
        </w:numPr>
        <w:spacing w:after="0"/>
      </w:pPr>
      <w:r>
        <w:t>Connexions</w:t>
      </w:r>
    </w:p>
    <w:p w:rsidR="00B24EE9" w:rsidRDefault="00C86091" w:rsidP="00C86091">
      <w:pPr>
        <w:pStyle w:val="ListParagraph"/>
        <w:numPr>
          <w:ilvl w:val="0"/>
          <w:numId w:val="1"/>
        </w:numPr>
        <w:spacing w:after="0"/>
      </w:pPr>
      <w:r>
        <w:t xml:space="preserve">School Traded Services </w:t>
      </w:r>
    </w:p>
    <w:p w:rsidR="00B24EE9" w:rsidRDefault="00B24EE9" w:rsidP="00C86091">
      <w:pPr>
        <w:pStyle w:val="ListParagraph"/>
        <w:numPr>
          <w:ilvl w:val="0"/>
          <w:numId w:val="1"/>
        </w:numPr>
        <w:spacing w:after="0"/>
      </w:pPr>
      <w:r>
        <w:t>Sports &amp; Physical Activity Service</w:t>
      </w:r>
    </w:p>
    <w:p w:rsidR="00B24EE9" w:rsidRDefault="00B24EE9" w:rsidP="00C86091">
      <w:pPr>
        <w:pStyle w:val="ListParagraph"/>
        <w:numPr>
          <w:ilvl w:val="0"/>
          <w:numId w:val="1"/>
        </w:numPr>
        <w:spacing w:after="0"/>
      </w:pPr>
      <w:r>
        <w:t>Leisure</w:t>
      </w:r>
    </w:p>
    <w:p w:rsidR="00B24EE9" w:rsidRDefault="00B24EE9" w:rsidP="00C86091">
      <w:pPr>
        <w:pStyle w:val="ListParagraph"/>
        <w:numPr>
          <w:ilvl w:val="0"/>
          <w:numId w:val="1"/>
        </w:numPr>
        <w:spacing w:after="0"/>
      </w:pPr>
      <w:r>
        <w:t>Childrens S</w:t>
      </w:r>
      <w:r w:rsidR="00C86091">
        <w:t>ocial Care, Teams 1 - 4</w:t>
      </w:r>
    </w:p>
    <w:p w:rsidR="00B24EE9" w:rsidRDefault="00B24EE9" w:rsidP="00C86091">
      <w:pPr>
        <w:pStyle w:val="ListParagraph"/>
        <w:numPr>
          <w:ilvl w:val="0"/>
          <w:numId w:val="1"/>
        </w:numPr>
        <w:spacing w:after="0"/>
      </w:pPr>
      <w:r>
        <w:t>Early Help</w:t>
      </w:r>
      <w:r w:rsidR="00C86091">
        <w:t xml:space="preserve"> Team</w:t>
      </w:r>
    </w:p>
    <w:p w:rsidR="00C86091" w:rsidRDefault="00B24EE9" w:rsidP="00C86091">
      <w:pPr>
        <w:pStyle w:val="ListParagraph"/>
        <w:numPr>
          <w:ilvl w:val="0"/>
          <w:numId w:val="1"/>
        </w:numPr>
        <w:spacing w:after="0"/>
      </w:pPr>
      <w:r>
        <w:t>M</w:t>
      </w:r>
      <w:r w:rsidR="00C86091">
        <w:t xml:space="preserve">ulti </w:t>
      </w:r>
      <w:r>
        <w:t>A</w:t>
      </w:r>
      <w:r w:rsidR="00C86091">
        <w:t xml:space="preserve">gency </w:t>
      </w:r>
      <w:r>
        <w:t>S</w:t>
      </w:r>
      <w:r w:rsidR="00C86091">
        <w:t xml:space="preserve">afeguarding </w:t>
      </w:r>
      <w:r>
        <w:t>H</w:t>
      </w:r>
      <w:r w:rsidR="00C86091">
        <w:t>ub (MASH)</w:t>
      </w:r>
      <w:r>
        <w:t xml:space="preserve"> </w:t>
      </w:r>
    </w:p>
    <w:p w:rsidR="00B24EE9" w:rsidRDefault="00B24EE9" w:rsidP="00C86091">
      <w:pPr>
        <w:pStyle w:val="ListParagraph"/>
        <w:numPr>
          <w:ilvl w:val="0"/>
          <w:numId w:val="1"/>
        </w:numPr>
        <w:spacing w:after="0"/>
      </w:pPr>
      <w:r>
        <w:t>C</w:t>
      </w:r>
      <w:r w:rsidR="00C86091">
        <w:t xml:space="preserve">hild </w:t>
      </w:r>
      <w:r>
        <w:t>S</w:t>
      </w:r>
      <w:r w:rsidR="00C86091">
        <w:t>exual Exploitation Team</w:t>
      </w:r>
    </w:p>
    <w:p w:rsidR="00B24EE9" w:rsidRDefault="00B24EE9" w:rsidP="00C86091">
      <w:pPr>
        <w:pStyle w:val="ListParagraph"/>
        <w:numPr>
          <w:ilvl w:val="0"/>
          <w:numId w:val="1"/>
        </w:numPr>
        <w:spacing w:after="0"/>
      </w:pPr>
      <w:r>
        <w:t>Safeguarding</w:t>
      </w:r>
      <w:r w:rsidR="00C86091">
        <w:t xml:space="preserve"> Team</w:t>
      </w:r>
    </w:p>
    <w:p w:rsidR="00B24EE9" w:rsidRDefault="00B24EE9" w:rsidP="00C86091">
      <w:pPr>
        <w:pStyle w:val="ListParagraph"/>
        <w:numPr>
          <w:ilvl w:val="0"/>
          <w:numId w:val="1"/>
        </w:numPr>
        <w:spacing w:after="0"/>
      </w:pPr>
      <w:r>
        <w:t>Children's Disability Service</w:t>
      </w:r>
    </w:p>
    <w:p w:rsidR="00B24EE9" w:rsidRDefault="00B24EE9" w:rsidP="00C86091">
      <w:pPr>
        <w:pStyle w:val="ListParagraph"/>
        <w:numPr>
          <w:ilvl w:val="0"/>
          <w:numId w:val="1"/>
        </w:numPr>
        <w:spacing w:after="0"/>
      </w:pPr>
      <w:r>
        <w:t>School &amp; College Transport</w:t>
      </w:r>
    </w:p>
    <w:p w:rsidR="00C86091" w:rsidRDefault="00C86091" w:rsidP="00C86091">
      <w:pPr>
        <w:pStyle w:val="ListParagraph"/>
        <w:numPr>
          <w:ilvl w:val="0"/>
          <w:numId w:val="1"/>
        </w:numPr>
        <w:spacing w:after="0"/>
      </w:pPr>
      <w:r>
        <w:t>Councillors</w:t>
      </w:r>
    </w:p>
    <w:p w:rsidR="00C86091" w:rsidRDefault="00C86091" w:rsidP="00C86091">
      <w:pPr>
        <w:pStyle w:val="ListParagraph"/>
        <w:numPr>
          <w:ilvl w:val="0"/>
          <w:numId w:val="1"/>
        </w:numPr>
        <w:spacing w:after="0"/>
      </w:pPr>
      <w:r>
        <w:t>CCG/Health Partners</w:t>
      </w:r>
    </w:p>
    <w:p w:rsidR="00C86091" w:rsidRDefault="00C86091" w:rsidP="00C86091">
      <w:pPr>
        <w:pStyle w:val="ListParagraph"/>
        <w:numPr>
          <w:ilvl w:val="0"/>
          <w:numId w:val="1"/>
        </w:numPr>
        <w:spacing w:after="0"/>
      </w:pPr>
      <w:r>
        <w:t>Education - Additional Needs Team</w:t>
      </w:r>
    </w:p>
    <w:p w:rsidR="00C86091" w:rsidRDefault="00C86091" w:rsidP="00C86091">
      <w:pPr>
        <w:pStyle w:val="ListParagraph"/>
        <w:numPr>
          <w:ilvl w:val="0"/>
          <w:numId w:val="1"/>
        </w:numPr>
        <w:spacing w:after="0"/>
      </w:pPr>
      <w:r>
        <w:t>Health and Wellbeing Board</w:t>
      </w:r>
    </w:p>
    <w:p w:rsidR="003A74B8" w:rsidRDefault="003A74B8" w:rsidP="00C86091">
      <w:pPr>
        <w:pStyle w:val="ListParagraph"/>
        <w:numPr>
          <w:ilvl w:val="0"/>
          <w:numId w:val="1"/>
        </w:numPr>
        <w:spacing w:after="0"/>
      </w:pPr>
      <w:r>
        <w:t>Head Teachers</w:t>
      </w:r>
    </w:p>
    <w:p w:rsidR="00C86091" w:rsidRDefault="00C86091" w:rsidP="00C86091">
      <w:pPr>
        <w:pStyle w:val="ListParagraph"/>
        <w:numPr>
          <w:ilvl w:val="0"/>
          <w:numId w:val="1"/>
        </w:numPr>
        <w:spacing w:after="0"/>
      </w:pPr>
      <w:r>
        <w:t>SENCO's (Special Educational Needs Coordinators)</w:t>
      </w:r>
    </w:p>
    <w:p w:rsidR="00C86091" w:rsidRDefault="00C86091" w:rsidP="00C86091">
      <w:pPr>
        <w:pStyle w:val="ListParagraph"/>
        <w:numPr>
          <w:ilvl w:val="0"/>
          <w:numId w:val="1"/>
        </w:numPr>
        <w:spacing w:after="0"/>
      </w:pPr>
      <w:r>
        <w:t>LLDD (</w:t>
      </w:r>
      <w:r w:rsidRPr="00C86091">
        <w:t>Learners with Learning D</w:t>
      </w:r>
      <w:r>
        <w:t>ifficulties and/or Disabilities) Partnership</w:t>
      </w:r>
    </w:p>
    <w:p w:rsidR="00C86091" w:rsidRDefault="00C86091" w:rsidP="00C86091">
      <w:pPr>
        <w:pStyle w:val="ListParagraph"/>
        <w:numPr>
          <w:ilvl w:val="0"/>
          <w:numId w:val="1"/>
        </w:numPr>
        <w:spacing w:after="0"/>
      </w:pPr>
      <w:r>
        <w:t xml:space="preserve">Childrens Trust </w:t>
      </w:r>
    </w:p>
    <w:p w:rsidR="00C86091" w:rsidRDefault="00E610D2" w:rsidP="00C86091">
      <w:pPr>
        <w:pStyle w:val="ListParagraph"/>
        <w:numPr>
          <w:ilvl w:val="0"/>
          <w:numId w:val="1"/>
        </w:numPr>
        <w:spacing w:after="0"/>
      </w:pPr>
      <w:r>
        <w:t>School N</w:t>
      </w:r>
      <w:r w:rsidR="00C86091">
        <w:t xml:space="preserve">urses </w:t>
      </w:r>
    </w:p>
    <w:p w:rsidR="00C86091" w:rsidRDefault="00E610D2" w:rsidP="00C86091">
      <w:pPr>
        <w:pStyle w:val="ListParagraph"/>
        <w:numPr>
          <w:ilvl w:val="0"/>
          <w:numId w:val="1"/>
        </w:numPr>
        <w:spacing w:after="0"/>
      </w:pPr>
      <w:r>
        <w:t>Health V</w:t>
      </w:r>
      <w:r w:rsidR="00C86091">
        <w:t>isitors</w:t>
      </w:r>
    </w:p>
    <w:p w:rsidR="00E12495" w:rsidRPr="00D667A5" w:rsidRDefault="00D667A5" w:rsidP="00C86091">
      <w:pPr>
        <w:pStyle w:val="ListParagraph"/>
        <w:numPr>
          <w:ilvl w:val="0"/>
          <w:numId w:val="1"/>
        </w:numPr>
        <w:spacing w:after="0"/>
      </w:pPr>
      <w:r>
        <w:t>Children’s centre staff – Hub Managers, A</w:t>
      </w:r>
      <w:r w:rsidR="00E12495" w:rsidRPr="00D667A5">
        <w:t>d</w:t>
      </w:r>
      <w:r>
        <w:t>ministrators &amp; Outreach Workers</w:t>
      </w:r>
    </w:p>
    <w:p w:rsidR="00656E9F" w:rsidRDefault="00656E9F" w:rsidP="00B24EE9">
      <w:pPr>
        <w:spacing w:after="0"/>
      </w:pPr>
    </w:p>
    <w:p w:rsidR="000D62AC" w:rsidRDefault="000D62AC" w:rsidP="00625542">
      <w:pPr>
        <w:spacing w:after="0"/>
      </w:pPr>
    </w:p>
    <w:p w:rsidR="00751717" w:rsidRDefault="00751717" w:rsidP="00625542">
      <w:pPr>
        <w:spacing w:after="0"/>
      </w:pPr>
    </w:p>
    <w:p w:rsidR="0097504D" w:rsidRDefault="00282423" w:rsidP="00625542">
      <w:pPr>
        <w:spacing w:after="0"/>
      </w:pPr>
      <w:r>
        <w:lastRenderedPageBreak/>
        <w:t>The local offer was also shared at</w:t>
      </w:r>
      <w:r w:rsidR="00CC294B">
        <w:t xml:space="preserve"> the Share Our Services</w:t>
      </w:r>
      <w:r>
        <w:t xml:space="preserve"> event organised by Bury Parent’s Forum which was attended by many families and professionals</w:t>
      </w:r>
      <w:r w:rsidR="00CC294B">
        <w:t xml:space="preserve"> throughout the day</w:t>
      </w:r>
      <w:r>
        <w:t>. In addition to the above,</w:t>
      </w:r>
      <w:r w:rsidR="0097504D" w:rsidRPr="0097504D">
        <w:t xml:space="preserve"> feedback</w:t>
      </w:r>
      <w:r>
        <w:t xml:space="preserve"> has also been received</w:t>
      </w:r>
      <w:r w:rsidR="0097504D" w:rsidRPr="0097504D">
        <w:t xml:space="preserve"> via email and the contact us section on the local offer</w:t>
      </w:r>
      <w:r w:rsidR="0097504D">
        <w:t>, some of the feedback</w:t>
      </w:r>
      <w:r w:rsidR="005B40B7">
        <w:t xml:space="preserve"> and re</w:t>
      </w:r>
      <w:r w:rsidR="007E6466">
        <w:t>sulting actions are below</w:t>
      </w:r>
      <w:r w:rsidR="0097504D">
        <w:t>:</w:t>
      </w:r>
    </w:p>
    <w:p w:rsidR="009E443B" w:rsidRDefault="009E443B" w:rsidP="00625542">
      <w:pPr>
        <w:spacing w:after="0"/>
      </w:pPr>
    </w:p>
    <w:p w:rsidR="0097504D" w:rsidRDefault="0097504D" w:rsidP="00625542">
      <w:pPr>
        <w:spacing w:after="0"/>
      </w:pPr>
    </w:p>
    <w:tbl>
      <w:tblPr>
        <w:tblStyle w:val="TableGrid"/>
        <w:tblW w:w="0" w:type="auto"/>
        <w:tblInd w:w="-318" w:type="dxa"/>
        <w:tblLayout w:type="fixed"/>
        <w:tblLook w:val="04A0"/>
      </w:tblPr>
      <w:tblGrid>
        <w:gridCol w:w="5103"/>
        <w:gridCol w:w="5103"/>
      </w:tblGrid>
      <w:tr w:rsidR="00CC294B" w:rsidRPr="00910304" w:rsidTr="005B40B7">
        <w:trPr>
          <w:trHeight w:val="416"/>
        </w:trPr>
        <w:tc>
          <w:tcPr>
            <w:tcW w:w="5103" w:type="dxa"/>
            <w:vAlign w:val="center"/>
          </w:tcPr>
          <w:p w:rsidR="00CC294B" w:rsidRPr="00910304" w:rsidRDefault="005B40B7" w:rsidP="005B40B7">
            <w:pPr>
              <w:jc w:val="center"/>
              <w:rPr>
                <w:b/>
              </w:rPr>
            </w:pPr>
            <w:r w:rsidRPr="00910304">
              <w:rPr>
                <w:b/>
              </w:rPr>
              <w:t>Feedback</w:t>
            </w:r>
          </w:p>
        </w:tc>
        <w:tc>
          <w:tcPr>
            <w:tcW w:w="5103" w:type="dxa"/>
            <w:vAlign w:val="center"/>
          </w:tcPr>
          <w:p w:rsidR="00CC294B" w:rsidRPr="00910304" w:rsidRDefault="005B40B7" w:rsidP="005B40B7">
            <w:pPr>
              <w:jc w:val="center"/>
              <w:rPr>
                <w:b/>
              </w:rPr>
            </w:pPr>
            <w:r w:rsidRPr="00910304">
              <w:rPr>
                <w:b/>
              </w:rPr>
              <w:t>Response</w:t>
            </w:r>
          </w:p>
        </w:tc>
      </w:tr>
      <w:tr w:rsidR="005B40B7" w:rsidTr="005B40B7">
        <w:trPr>
          <w:trHeight w:val="138"/>
        </w:trPr>
        <w:tc>
          <w:tcPr>
            <w:tcW w:w="5103" w:type="dxa"/>
            <w:gridSpan w:val="2"/>
          </w:tcPr>
          <w:p w:rsidR="005B40B7" w:rsidRDefault="005B40B7" w:rsidP="00625542"/>
        </w:tc>
      </w:tr>
      <w:tr w:rsidR="00CC294B" w:rsidTr="00910304">
        <w:tc>
          <w:tcPr>
            <w:tcW w:w="5103" w:type="dxa"/>
            <w:vAlign w:val="center"/>
          </w:tcPr>
          <w:p w:rsidR="00CC294B" w:rsidRDefault="00CC294B" w:rsidP="00910304">
            <w:r>
              <w:t>When I click on a subject I want to see information about that subject before I start to look at the services in there</w:t>
            </w:r>
          </w:p>
        </w:tc>
        <w:tc>
          <w:tcPr>
            <w:tcW w:w="5103" w:type="dxa"/>
            <w:vAlign w:val="center"/>
          </w:tcPr>
          <w:p w:rsidR="00910304" w:rsidRDefault="00910304" w:rsidP="00910304"/>
          <w:p w:rsidR="00CC294B" w:rsidRDefault="00CC294B" w:rsidP="00910304">
            <w:r>
              <w:t>We are in the process of building new ‘landing pages’ which will provide more detail on a particular area of information</w:t>
            </w:r>
            <w:r w:rsidR="0018163D">
              <w:t>,</w:t>
            </w:r>
            <w:r>
              <w:t xml:space="preserve"> as well as linking to the entries within that category. We hope to have these up and running by the end of the year.</w:t>
            </w:r>
          </w:p>
          <w:p w:rsidR="005B40B7" w:rsidRDefault="005B40B7" w:rsidP="00910304"/>
        </w:tc>
      </w:tr>
      <w:tr w:rsidR="00CC294B" w:rsidTr="00910304">
        <w:tc>
          <w:tcPr>
            <w:tcW w:w="5103" w:type="dxa"/>
            <w:vAlign w:val="center"/>
          </w:tcPr>
          <w:p w:rsidR="00910304" w:rsidRDefault="00910304" w:rsidP="00910304"/>
          <w:p w:rsidR="00CC294B" w:rsidRDefault="00CC294B" w:rsidP="00910304">
            <w:r>
              <w:t>Need to see summary information on a school so that if they have a par</w:t>
            </w:r>
            <w:r w:rsidR="0018163D">
              <w:t>ticular specialism I can see it</w:t>
            </w:r>
            <w:r>
              <w:t xml:space="preserve"> rath</w:t>
            </w:r>
            <w:r w:rsidR="00910304">
              <w:t>er than just a link to their SEN</w:t>
            </w:r>
            <w:r>
              <w:t xml:space="preserve"> report, even if they’re not a special school</w:t>
            </w:r>
          </w:p>
          <w:p w:rsidR="005B40B7" w:rsidRDefault="005B40B7" w:rsidP="00910304"/>
        </w:tc>
        <w:tc>
          <w:tcPr>
            <w:tcW w:w="5103" w:type="dxa"/>
            <w:vAlign w:val="center"/>
          </w:tcPr>
          <w:p w:rsidR="00CC294B" w:rsidRDefault="00CC294B" w:rsidP="00910304">
            <w:r>
              <w:t xml:space="preserve">We have reviewed the entries for all schools and added summary information where appropriate. </w:t>
            </w:r>
          </w:p>
          <w:p w:rsidR="00CC294B" w:rsidRDefault="00CC294B" w:rsidP="00910304"/>
        </w:tc>
      </w:tr>
      <w:tr w:rsidR="00CC294B" w:rsidTr="00910304">
        <w:tc>
          <w:tcPr>
            <w:tcW w:w="5103" w:type="dxa"/>
            <w:vAlign w:val="center"/>
          </w:tcPr>
          <w:p w:rsidR="0018163D" w:rsidRDefault="0018163D" w:rsidP="00910304"/>
          <w:p w:rsidR="00CC294B" w:rsidRDefault="00CC294B" w:rsidP="00910304">
            <w:r>
              <w:t>Can we have more information on SEN changes</w:t>
            </w:r>
            <w:r w:rsidR="0018163D">
              <w:t xml:space="preserve"> and what it means for nurseries</w:t>
            </w:r>
            <w:r>
              <w:t xml:space="preserve"> and can it include information about funding for nurseries?</w:t>
            </w:r>
          </w:p>
          <w:p w:rsidR="0018163D" w:rsidRDefault="0018163D" w:rsidP="00910304"/>
        </w:tc>
        <w:tc>
          <w:tcPr>
            <w:tcW w:w="5103" w:type="dxa"/>
            <w:vAlign w:val="center"/>
          </w:tcPr>
          <w:p w:rsidR="00910304" w:rsidRDefault="00910304" w:rsidP="00910304"/>
          <w:p w:rsidR="00CC294B" w:rsidRDefault="00910304" w:rsidP="00910304">
            <w:r>
              <w:t>N</w:t>
            </w:r>
            <w:r w:rsidR="00CC294B">
              <w:t>ew entries have been added with further information, downloads and web links to further information</w:t>
            </w:r>
          </w:p>
          <w:p w:rsidR="005B40B7" w:rsidRDefault="005B40B7" w:rsidP="00910304"/>
        </w:tc>
      </w:tr>
      <w:tr w:rsidR="00CC294B" w:rsidTr="00910304">
        <w:tc>
          <w:tcPr>
            <w:tcW w:w="5103" w:type="dxa"/>
            <w:vAlign w:val="center"/>
          </w:tcPr>
          <w:p w:rsidR="00CC294B" w:rsidRDefault="005B40B7" w:rsidP="00910304">
            <w:r>
              <w:t>Is there an easy way to see which schools are in Bury and which aren’t?</w:t>
            </w:r>
          </w:p>
        </w:tc>
        <w:tc>
          <w:tcPr>
            <w:tcW w:w="5103" w:type="dxa"/>
            <w:vAlign w:val="center"/>
          </w:tcPr>
          <w:p w:rsidR="00910304" w:rsidRDefault="00910304" w:rsidP="00910304"/>
          <w:p w:rsidR="00CC294B" w:rsidRDefault="005B40B7" w:rsidP="00910304">
            <w:r>
              <w:t>We are working with our software supplier to recategorise the schools so this will be more obvious.</w:t>
            </w:r>
          </w:p>
          <w:p w:rsidR="005B40B7" w:rsidRDefault="005B40B7" w:rsidP="00910304"/>
        </w:tc>
      </w:tr>
      <w:tr w:rsidR="00CC294B" w:rsidTr="00910304">
        <w:tc>
          <w:tcPr>
            <w:tcW w:w="5103" w:type="dxa"/>
            <w:vAlign w:val="center"/>
          </w:tcPr>
          <w:p w:rsidR="00CC294B" w:rsidRDefault="005B40B7" w:rsidP="00910304">
            <w:r>
              <w:t>Some of the documents are a bit tricky to follow, can they be redone so that they’re easier to understand?</w:t>
            </w:r>
          </w:p>
        </w:tc>
        <w:tc>
          <w:tcPr>
            <w:tcW w:w="5103" w:type="dxa"/>
            <w:vAlign w:val="center"/>
          </w:tcPr>
          <w:p w:rsidR="00910304" w:rsidRDefault="00910304" w:rsidP="00910304"/>
          <w:p w:rsidR="005B40B7" w:rsidRDefault="005B40B7" w:rsidP="00910304">
            <w:r>
              <w:t>We have reviewed the documents related to the Local Offer and where necessary we have reworded them or stripped out jargon so that they are easier to read.</w:t>
            </w:r>
          </w:p>
          <w:p w:rsidR="00CC294B" w:rsidRDefault="00CC294B" w:rsidP="00910304"/>
        </w:tc>
      </w:tr>
      <w:tr w:rsidR="00CC294B" w:rsidTr="00910304">
        <w:tc>
          <w:tcPr>
            <w:tcW w:w="5103" w:type="dxa"/>
            <w:vAlign w:val="center"/>
          </w:tcPr>
          <w:p w:rsidR="00CC294B" w:rsidRDefault="005B40B7" w:rsidP="00910304">
            <w:r>
              <w:t>Sometimes when you search for things the answers aren’t the sorts of things you’d expect or were looking for</w:t>
            </w:r>
          </w:p>
        </w:tc>
        <w:tc>
          <w:tcPr>
            <w:tcW w:w="5103" w:type="dxa"/>
            <w:vAlign w:val="center"/>
          </w:tcPr>
          <w:p w:rsidR="00910304" w:rsidRDefault="00910304" w:rsidP="00910304"/>
          <w:p w:rsidR="00CC294B" w:rsidRDefault="005B40B7" w:rsidP="00910304">
            <w:r>
              <w:t>We have worked with organisations and services on the best keywords to use for searching so that the results better match the searches and we will continue with this.</w:t>
            </w:r>
          </w:p>
          <w:p w:rsidR="005B40B7" w:rsidRDefault="005B40B7" w:rsidP="00910304"/>
        </w:tc>
      </w:tr>
      <w:tr w:rsidR="00CC294B" w:rsidTr="00910304">
        <w:tc>
          <w:tcPr>
            <w:tcW w:w="5103" w:type="dxa"/>
            <w:vAlign w:val="center"/>
          </w:tcPr>
          <w:p w:rsidR="00CC294B" w:rsidRDefault="005B40B7" w:rsidP="00910304">
            <w:r>
              <w:lastRenderedPageBreak/>
              <w:t>The accessibility of the local offer website could be better</w:t>
            </w:r>
          </w:p>
        </w:tc>
        <w:tc>
          <w:tcPr>
            <w:tcW w:w="5103" w:type="dxa"/>
            <w:vAlign w:val="center"/>
          </w:tcPr>
          <w:p w:rsidR="00910304" w:rsidRDefault="00910304" w:rsidP="00910304"/>
          <w:p w:rsidR="00CC294B" w:rsidRDefault="00910304" w:rsidP="00910304">
            <w:r>
              <w:t>W</w:t>
            </w:r>
            <w:r w:rsidR="005B40B7">
              <w:t>e have redesigned the site so it now has improved accessibility functions</w:t>
            </w:r>
          </w:p>
          <w:p w:rsidR="005B40B7" w:rsidRDefault="005B40B7" w:rsidP="00910304"/>
        </w:tc>
      </w:tr>
      <w:tr w:rsidR="00CC294B" w:rsidTr="00910304">
        <w:tc>
          <w:tcPr>
            <w:tcW w:w="5103" w:type="dxa"/>
            <w:vAlign w:val="center"/>
          </w:tcPr>
          <w:p w:rsidR="00CC294B" w:rsidRDefault="005B40B7" w:rsidP="00910304">
            <w:r>
              <w:t>There aren’t many childminders on there</w:t>
            </w:r>
          </w:p>
        </w:tc>
        <w:tc>
          <w:tcPr>
            <w:tcW w:w="5103" w:type="dxa"/>
            <w:vAlign w:val="center"/>
          </w:tcPr>
          <w:p w:rsidR="00910304" w:rsidRDefault="00910304" w:rsidP="00910304"/>
          <w:p w:rsidR="00CC294B" w:rsidRDefault="005B40B7" w:rsidP="00910304">
            <w:r>
              <w:t>We are currently working with all our childcare providers to get their details on the local offer. They are currently situated on a different website which has been in place for a number of years and we are in the process of transferring them over.</w:t>
            </w:r>
          </w:p>
          <w:p w:rsidR="005B40B7" w:rsidRDefault="005B40B7" w:rsidP="00910304"/>
        </w:tc>
      </w:tr>
      <w:tr w:rsidR="00CC294B" w:rsidTr="00910304">
        <w:tc>
          <w:tcPr>
            <w:tcW w:w="5103" w:type="dxa"/>
            <w:vAlign w:val="center"/>
          </w:tcPr>
          <w:p w:rsidR="00CC294B" w:rsidRDefault="005B40B7" w:rsidP="00910304">
            <w:r>
              <w:t>Your Local Offer page says to give you feedback on the contact us but what sort of things do you want to know?</w:t>
            </w:r>
          </w:p>
        </w:tc>
        <w:tc>
          <w:tcPr>
            <w:tcW w:w="5103" w:type="dxa"/>
            <w:vAlign w:val="center"/>
          </w:tcPr>
          <w:p w:rsidR="00910304" w:rsidRDefault="00910304" w:rsidP="00910304"/>
          <w:p w:rsidR="00CC294B" w:rsidRDefault="005B40B7" w:rsidP="00910304">
            <w:r>
              <w:t>We have now added a simple survey for people to complete with some specific questions and also room for additional comments.</w:t>
            </w:r>
          </w:p>
          <w:p w:rsidR="005B40B7" w:rsidRDefault="005B40B7" w:rsidP="00910304"/>
        </w:tc>
      </w:tr>
      <w:tr w:rsidR="0018163D" w:rsidTr="00910304">
        <w:tc>
          <w:tcPr>
            <w:tcW w:w="5103" w:type="dxa"/>
            <w:vAlign w:val="center"/>
          </w:tcPr>
          <w:p w:rsidR="0018163D" w:rsidRDefault="0018163D" w:rsidP="00910304">
            <w:r>
              <w:t>When I try and go on the Local Offer on my phone it’s really difficult to read</w:t>
            </w:r>
          </w:p>
        </w:tc>
        <w:tc>
          <w:tcPr>
            <w:tcW w:w="5103" w:type="dxa"/>
            <w:vAlign w:val="center"/>
          </w:tcPr>
          <w:p w:rsidR="0018163D" w:rsidRDefault="0018163D" w:rsidP="00910304"/>
          <w:p w:rsidR="0018163D" w:rsidRDefault="00197963" w:rsidP="00910304">
            <w:r>
              <w:t>We have</w:t>
            </w:r>
            <w:r w:rsidR="0018163D">
              <w:t xml:space="preserve"> redesigned the site so that</w:t>
            </w:r>
            <w:r>
              <w:t xml:space="preserve"> it is now responsive to</w:t>
            </w:r>
            <w:r w:rsidR="0018163D">
              <w:t xml:space="preserve"> mobiles or tablets</w:t>
            </w:r>
            <w:r>
              <w:t>. The screen of the website adapts to the screen size of the device being used so that users don’t have to excessively scroll to see the information they need.</w:t>
            </w:r>
          </w:p>
          <w:p w:rsidR="0018163D" w:rsidRDefault="0018163D" w:rsidP="00910304"/>
        </w:tc>
      </w:tr>
    </w:tbl>
    <w:p w:rsidR="005B40B7" w:rsidRDefault="005B40B7" w:rsidP="00625542">
      <w:pPr>
        <w:spacing w:after="0"/>
        <w:rPr>
          <w:b/>
        </w:rPr>
      </w:pPr>
    </w:p>
    <w:p w:rsidR="005B40B7" w:rsidRDefault="005B40B7" w:rsidP="00625542">
      <w:pPr>
        <w:spacing w:after="0"/>
        <w:rPr>
          <w:b/>
        </w:rPr>
      </w:pPr>
    </w:p>
    <w:p w:rsidR="000D62AC" w:rsidRDefault="000D62AC" w:rsidP="00B24EE9">
      <w:pPr>
        <w:spacing w:after="0"/>
        <w:rPr>
          <w:b/>
        </w:rPr>
      </w:pPr>
    </w:p>
    <w:p w:rsidR="00724FB9" w:rsidRPr="00052B94" w:rsidRDefault="00D603F7" w:rsidP="00B24EE9">
      <w:pPr>
        <w:spacing w:after="0"/>
        <w:rPr>
          <w:b/>
        </w:rPr>
      </w:pPr>
      <w:r w:rsidRPr="00052B94">
        <w:rPr>
          <w:b/>
        </w:rPr>
        <w:t>Local Offer Home Page Views</w:t>
      </w:r>
    </w:p>
    <w:p w:rsidR="00D603F7" w:rsidRDefault="00D603F7" w:rsidP="00B24EE9">
      <w:pPr>
        <w:spacing w:after="0"/>
      </w:pPr>
    </w:p>
    <w:p w:rsidR="00D603F7" w:rsidRDefault="00D603F7" w:rsidP="00B24EE9">
      <w:pPr>
        <w:spacing w:after="0"/>
      </w:pPr>
      <w:r>
        <w:t>In the 12 months from 1</w:t>
      </w:r>
      <w:r w:rsidRPr="00D603F7">
        <w:rPr>
          <w:vertAlign w:val="superscript"/>
        </w:rPr>
        <w:t>st</w:t>
      </w:r>
      <w:r>
        <w:t xml:space="preserve"> of September 2014 to 30</w:t>
      </w:r>
      <w:r w:rsidRPr="00D603F7">
        <w:rPr>
          <w:vertAlign w:val="superscript"/>
        </w:rPr>
        <w:t>th</w:t>
      </w:r>
      <w:r>
        <w:t xml:space="preserve"> of August 2015 there were 1,957 views of the Home Page of which 959 were unique views.</w:t>
      </w:r>
    </w:p>
    <w:p w:rsidR="00D603F7" w:rsidRDefault="00D603F7" w:rsidP="00B24EE9">
      <w:pPr>
        <w:spacing w:after="0"/>
      </w:pPr>
    </w:p>
    <w:p w:rsidR="00D603F7" w:rsidRDefault="00D603F7" w:rsidP="00B24EE9">
      <w:pPr>
        <w:spacing w:after="0"/>
      </w:pPr>
      <w:r w:rsidRPr="00D603F7">
        <w:rPr>
          <w:color w:val="FF0000"/>
        </w:rPr>
        <w:t>Update</w:t>
      </w:r>
      <w:r>
        <w:t xml:space="preserve"> – In the 3 months from 1</w:t>
      </w:r>
      <w:r w:rsidRPr="00D603F7">
        <w:rPr>
          <w:vertAlign w:val="superscript"/>
        </w:rPr>
        <w:t>st</w:t>
      </w:r>
      <w:r>
        <w:t xml:space="preserve"> of September 2015 to 30</w:t>
      </w:r>
      <w:r w:rsidRPr="00D603F7">
        <w:rPr>
          <w:vertAlign w:val="superscript"/>
        </w:rPr>
        <w:t>th</w:t>
      </w:r>
      <w:r>
        <w:t xml:space="preserve"> of November 2015 there were 634 views of the Home Page of which 383 were unique views.</w:t>
      </w:r>
    </w:p>
    <w:p w:rsidR="00B41006" w:rsidRDefault="00B41006" w:rsidP="00B24EE9">
      <w:pPr>
        <w:spacing w:after="0"/>
      </w:pPr>
    </w:p>
    <w:p w:rsidR="00B41006" w:rsidRDefault="00B41006" w:rsidP="00B24EE9">
      <w:pPr>
        <w:spacing w:after="0"/>
      </w:pPr>
      <w:r>
        <w:t>The Local Offer sits within a larger website called The Bury Directory and the Local Offer Home Page is the second most visited page on the directory, second only to the Bury Directory Home Page itself.</w:t>
      </w:r>
    </w:p>
    <w:p w:rsidR="00C50F08" w:rsidRDefault="00C50F08" w:rsidP="00B24EE9">
      <w:pPr>
        <w:spacing w:after="0"/>
      </w:pPr>
    </w:p>
    <w:p w:rsidR="00A31C2C" w:rsidRPr="00CC294B" w:rsidRDefault="007E6466" w:rsidP="00A31C2C">
      <w:pPr>
        <w:spacing w:after="0"/>
        <w:rPr>
          <w:b/>
        </w:rPr>
      </w:pPr>
      <w:r>
        <w:rPr>
          <w:b/>
        </w:rPr>
        <w:t>Ongoing C</w:t>
      </w:r>
      <w:r w:rsidR="00A31C2C" w:rsidRPr="00CC294B">
        <w:rPr>
          <w:b/>
        </w:rPr>
        <w:t>onsultation</w:t>
      </w:r>
    </w:p>
    <w:p w:rsidR="00A31C2C" w:rsidRDefault="00A31C2C" w:rsidP="00A31C2C">
      <w:pPr>
        <w:spacing w:after="0"/>
        <w:rPr>
          <w:b/>
        </w:rPr>
      </w:pPr>
    </w:p>
    <w:p w:rsidR="00A31C2C" w:rsidRPr="00CC294B" w:rsidRDefault="00A31C2C" w:rsidP="00A31C2C">
      <w:pPr>
        <w:spacing w:after="0"/>
        <w:rPr>
          <w:b/>
        </w:rPr>
      </w:pPr>
      <w:r w:rsidRPr="00625542">
        <w:t>STARS</w:t>
      </w:r>
      <w:r>
        <w:t xml:space="preserve"> </w:t>
      </w:r>
      <w:r w:rsidRPr="00CC294B">
        <w:t>(social transition advocacy recreation support)</w:t>
      </w:r>
      <w:r w:rsidRPr="00625542">
        <w:t xml:space="preserve"> is an unincorporated association for young disabled people: aiming to promote self-advocacy, provide transitional support and greater soci</w:t>
      </w:r>
      <w:r>
        <w:t>al opportunities. I</w:t>
      </w:r>
      <w:r w:rsidRPr="00625542">
        <w:t>n 2015 Bury council commissioned ST</w:t>
      </w:r>
      <w:r>
        <w:t>ARS to conduct consultancy work</w:t>
      </w:r>
      <w:r w:rsidRPr="00625542">
        <w:t xml:space="preserve"> around the special educational needs a</w:t>
      </w:r>
      <w:r>
        <w:t>nd disabilities (SEND) changes, including the Local Offer.</w:t>
      </w:r>
    </w:p>
    <w:p w:rsidR="00A31C2C" w:rsidRDefault="00A31C2C" w:rsidP="00A31C2C">
      <w:pPr>
        <w:spacing w:after="0"/>
      </w:pPr>
    </w:p>
    <w:p w:rsidR="00A31C2C" w:rsidRDefault="00A31C2C" w:rsidP="00A31C2C">
      <w:pPr>
        <w:spacing w:after="0"/>
      </w:pPr>
      <w:r>
        <w:t>The STARS members were responsible for the ‘It’s All About Me’ leaflet that has been widely distributed amongst professionals and families in Bury (you can double click on copies below to see them)</w:t>
      </w:r>
    </w:p>
    <w:p w:rsidR="00A31C2C" w:rsidRDefault="00A31C2C" w:rsidP="00A31C2C">
      <w:pPr>
        <w:spacing w:after="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28.95pt;margin-top:11.6pt;width:100.35pt;height:65.15pt;z-index:251658240;mso-position-horizontal-relative:text;mso-position-vertical-relative:text">
            <v:imagedata r:id="rId7" o:title=""/>
            <w10:wrap type="square"/>
          </v:shape>
          <o:OLEObject Type="Embed" ProgID="AcroExch.Document.11" ShapeID="_x0000_s1030" DrawAspect="Icon" ObjectID="_1511333425" r:id="rId8"/>
        </w:pict>
      </w:r>
      <w:r>
        <w:rPr>
          <w:noProof/>
        </w:rPr>
        <w:pict>
          <v:shape id="_x0000_s1031" type="#_x0000_t75" style="position:absolute;margin-left:1.55pt;margin-top:11.6pt;width:100.35pt;height:65.15pt;z-index:251661312;mso-position-horizontal-relative:text;mso-position-vertical-relative:text">
            <v:imagedata r:id="rId9" o:title=""/>
            <w10:wrap type="square"/>
          </v:shape>
          <o:OLEObject Type="Embed" ProgID="AcroExch.Document.11" ShapeID="_x0000_s1031" DrawAspect="Icon" ObjectID="_1511333424" r:id="rId10"/>
        </w:pict>
      </w:r>
    </w:p>
    <w:p w:rsidR="00A31C2C" w:rsidRDefault="00A31C2C" w:rsidP="00A31C2C">
      <w:pPr>
        <w:spacing w:after="0"/>
      </w:pPr>
    </w:p>
    <w:p w:rsidR="00A31C2C" w:rsidRDefault="00A31C2C" w:rsidP="00A31C2C">
      <w:pPr>
        <w:spacing w:after="0"/>
      </w:pPr>
    </w:p>
    <w:p w:rsidR="00A31C2C" w:rsidRDefault="00A31C2C" w:rsidP="00A31C2C">
      <w:pPr>
        <w:spacing w:after="0"/>
      </w:pPr>
    </w:p>
    <w:p w:rsidR="00A31C2C" w:rsidRDefault="00A31C2C" w:rsidP="00A31C2C">
      <w:pPr>
        <w:spacing w:after="0"/>
      </w:pPr>
    </w:p>
    <w:p w:rsidR="00A31C2C" w:rsidRDefault="00A31C2C" w:rsidP="00A31C2C">
      <w:pPr>
        <w:spacing w:after="0"/>
      </w:pPr>
    </w:p>
    <w:p w:rsidR="00A31C2C" w:rsidRDefault="00A31C2C" w:rsidP="00A31C2C">
      <w:pPr>
        <w:spacing w:after="0"/>
      </w:pPr>
      <w:r>
        <w:t>and are currently producing a video to showcase their consultation and this should be uploaded to the Local Offer in early 2016.</w:t>
      </w:r>
    </w:p>
    <w:p w:rsidR="00A31C2C" w:rsidRDefault="00A31C2C" w:rsidP="00A31C2C">
      <w:pPr>
        <w:spacing w:after="0"/>
      </w:pPr>
    </w:p>
    <w:p w:rsidR="008C4885" w:rsidRPr="00A31C2C" w:rsidRDefault="00A31C2C" w:rsidP="00B24EE9">
      <w:pPr>
        <w:spacing w:after="0"/>
      </w:pPr>
      <w:r>
        <w:t xml:space="preserve">Also in early 2016 there will be a presentation and feedback session for the SEN Parent’s Voice Group which will take place at </w:t>
      </w:r>
      <w:r w:rsidRPr="009E443B">
        <w:t>St Joseph's RC Primary</w:t>
      </w:r>
      <w:r>
        <w:t xml:space="preserve"> in Ramsbottom.</w:t>
      </w:r>
    </w:p>
    <w:p w:rsidR="008C4885" w:rsidRDefault="008C4885" w:rsidP="00B24EE9">
      <w:pPr>
        <w:spacing w:after="0"/>
      </w:pPr>
    </w:p>
    <w:p w:rsidR="00C50F08" w:rsidRDefault="008C4885" w:rsidP="00B24EE9">
      <w:pPr>
        <w:spacing w:after="0"/>
      </w:pPr>
      <w:r>
        <w:t>Bury’s Local Offer will</w:t>
      </w:r>
      <w:r w:rsidR="008C3FB2">
        <w:t xml:space="preserve"> be kept under continual review and will</w:t>
      </w:r>
      <w:r>
        <w:t xml:space="preserve"> continue to develop and </w:t>
      </w:r>
      <w:r w:rsidR="008C3FB2">
        <w:t>grow in partnership with children,</w:t>
      </w:r>
      <w:r w:rsidR="00A45720">
        <w:t xml:space="preserve"> young people, parents, carers and </w:t>
      </w:r>
      <w:r w:rsidR="008C3FB2">
        <w:t>professionals as well as voluntary, independent or private organisations.</w:t>
      </w:r>
    </w:p>
    <w:p w:rsidR="008C3FB2" w:rsidRDefault="008C3FB2" w:rsidP="00B24EE9">
      <w:pPr>
        <w:spacing w:after="0"/>
      </w:pPr>
    </w:p>
    <w:p w:rsidR="008C3FB2" w:rsidRDefault="00E44C3D" w:rsidP="00B24EE9">
      <w:pPr>
        <w:spacing w:after="0"/>
      </w:pPr>
      <w:r>
        <w:t xml:space="preserve">We will continue to respond to the views sought and received through consultation and other means </w:t>
      </w:r>
      <w:r w:rsidR="00A31C2C">
        <w:t>of feed</w:t>
      </w:r>
      <w:r w:rsidR="00145FD1">
        <w:t>back as we strive to make the</w:t>
      </w:r>
      <w:r w:rsidR="00A31C2C">
        <w:t xml:space="preserve"> Local Offer the best possible resource it can be </w:t>
      </w:r>
      <w:r w:rsidR="00145FD1">
        <w:t>for families in Bury.</w:t>
      </w:r>
    </w:p>
    <w:sectPr w:rsidR="008C3FB2" w:rsidSect="0018163D">
      <w:footerReference w:type="default" r:id="rId11"/>
      <w:pgSz w:w="11906" w:h="16838"/>
      <w:pgMar w:top="1440" w:right="1440" w:bottom="1135"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C2C" w:rsidRDefault="00A31C2C" w:rsidP="00E252E2">
      <w:pPr>
        <w:spacing w:after="0" w:line="240" w:lineRule="auto"/>
      </w:pPr>
      <w:r>
        <w:separator/>
      </w:r>
    </w:p>
  </w:endnote>
  <w:endnote w:type="continuationSeparator" w:id="0">
    <w:p w:rsidR="00A31C2C" w:rsidRDefault="00A31C2C" w:rsidP="00E252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C2C" w:rsidRDefault="00A31C2C">
    <w:pPr>
      <w:pStyle w:val="Footer"/>
    </w:pPr>
    <w:r>
      <w:rPr>
        <w:noProof/>
        <w:lang w:eastAsia="en-GB"/>
      </w:rPr>
      <w:drawing>
        <wp:anchor distT="0" distB="0" distL="114300" distR="114300" simplePos="0" relativeHeight="251658240" behindDoc="1" locked="0" layoutInCell="1" allowOverlap="1">
          <wp:simplePos x="0" y="0"/>
          <wp:positionH relativeFrom="column">
            <wp:posOffset>4972050</wp:posOffset>
          </wp:positionH>
          <wp:positionV relativeFrom="paragraph">
            <wp:posOffset>-205105</wp:posOffset>
          </wp:positionV>
          <wp:extent cx="1492250" cy="609600"/>
          <wp:effectExtent l="19050" t="0" r="0" b="0"/>
          <wp:wrapTight wrapText="bothSides">
            <wp:wrapPolygon edited="0">
              <wp:start x="-276" y="0"/>
              <wp:lineTo x="-276" y="20925"/>
              <wp:lineTo x="21508" y="20925"/>
              <wp:lineTo x="21508" y="0"/>
              <wp:lineTo x="-276" y="0"/>
            </wp:wrapPolygon>
          </wp:wrapTight>
          <wp:docPr id="2" name="Picture 1" descr="Bury_Council_Logo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y_Council_Logo_NEW.tif"/>
                  <pic:cNvPicPr/>
                </pic:nvPicPr>
                <pic:blipFill>
                  <a:blip r:embed="rId1"/>
                  <a:stretch>
                    <a:fillRect/>
                  </a:stretch>
                </pic:blipFill>
                <pic:spPr>
                  <a:xfrm>
                    <a:off x="0" y="0"/>
                    <a:ext cx="1492250" cy="6096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C2C" w:rsidRDefault="00A31C2C" w:rsidP="00E252E2">
      <w:pPr>
        <w:spacing w:after="0" w:line="240" w:lineRule="auto"/>
      </w:pPr>
      <w:r>
        <w:separator/>
      </w:r>
    </w:p>
  </w:footnote>
  <w:footnote w:type="continuationSeparator" w:id="0">
    <w:p w:rsidR="00A31C2C" w:rsidRDefault="00A31C2C" w:rsidP="00E252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0839F8"/>
    <w:multiLevelType w:val="hybridMultilevel"/>
    <w:tmpl w:val="44BC4B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9B1552"/>
    <w:rsid w:val="00001262"/>
    <w:rsid w:val="0000446E"/>
    <w:rsid w:val="000057AD"/>
    <w:rsid w:val="000060EF"/>
    <w:rsid w:val="0000656E"/>
    <w:rsid w:val="00007EF2"/>
    <w:rsid w:val="00010372"/>
    <w:rsid w:val="00010C82"/>
    <w:rsid w:val="00011E48"/>
    <w:rsid w:val="0001293B"/>
    <w:rsid w:val="00013A2B"/>
    <w:rsid w:val="000143C5"/>
    <w:rsid w:val="00015912"/>
    <w:rsid w:val="00017247"/>
    <w:rsid w:val="00017291"/>
    <w:rsid w:val="000173BD"/>
    <w:rsid w:val="000173C5"/>
    <w:rsid w:val="00017E6A"/>
    <w:rsid w:val="00020177"/>
    <w:rsid w:val="00022247"/>
    <w:rsid w:val="00024081"/>
    <w:rsid w:val="000247DA"/>
    <w:rsid w:val="00024E14"/>
    <w:rsid w:val="0002739F"/>
    <w:rsid w:val="00027A84"/>
    <w:rsid w:val="00027C6C"/>
    <w:rsid w:val="00030034"/>
    <w:rsid w:val="00030B4A"/>
    <w:rsid w:val="00031F75"/>
    <w:rsid w:val="0003225D"/>
    <w:rsid w:val="00033681"/>
    <w:rsid w:val="00033F5A"/>
    <w:rsid w:val="00036022"/>
    <w:rsid w:val="0004004A"/>
    <w:rsid w:val="00040BA4"/>
    <w:rsid w:val="00040C64"/>
    <w:rsid w:val="00041B5A"/>
    <w:rsid w:val="00043FC0"/>
    <w:rsid w:val="0004499A"/>
    <w:rsid w:val="00044BF5"/>
    <w:rsid w:val="00045B5A"/>
    <w:rsid w:val="00046652"/>
    <w:rsid w:val="0004697F"/>
    <w:rsid w:val="00046F0E"/>
    <w:rsid w:val="00046FA4"/>
    <w:rsid w:val="00047A5F"/>
    <w:rsid w:val="00052B94"/>
    <w:rsid w:val="00052E60"/>
    <w:rsid w:val="00053E05"/>
    <w:rsid w:val="00053E74"/>
    <w:rsid w:val="00054050"/>
    <w:rsid w:val="00054532"/>
    <w:rsid w:val="00054E7E"/>
    <w:rsid w:val="0005617C"/>
    <w:rsid w:val="00056496"/>
    <w:rsid w:val="00057E49"/>
    <w:rsid w:val="00060184"/>
    <w:rsid w:val="00060CC3"/>
    <w:rsid w:val="00061775"/>
    <w:rsid w:val="00061849"/>
    <w:rsid w:val="000630BC"/>
    <w:rsid w:val="000631D2"/>
    <w:rsid w:val="000645E4"/>
    <w:rsid w:val="000646C2"/>
    <w:rsid w:val="00064C95"/>
    <w:rsid w:val="0006510E"/>
    <w:rsid w:val="000652B7"/>
    <w:rsid w:val="000654AF"/>
    <w:rsid w:val="00065602"/>
    <w:rsid w:val="000671E9"/>
    <w:rsid w:val="0007181D"/>
    <w:rsid w:val="00071F3B"/>
    <w:rsid w:val="000735B0"/>
    <w:rsid w:val="00073986"/>
    <w:rsid w:val="00074187"/>
    <w:rsid w:val="0007754F"/>
    <w:rsid w:val="000802E8"/>
    <w:rsid w:val="00080BBD"/>
    <w:rsid w:val="00081E9E"/>
    <w:rsid w:val="000828CD"/>
    <w:rsid w:val="000838F0"/>
    <w:rsid w:val="00083AC7"/>
    <w:rsid w:val="00084523"/>
    <w:rsid w:val="00084A56"/>
    <w:rsid w:val="00086481"/>
    <w:rsid w:val="00087146"/>
    <w:rsid w:val="00090B66"/>
    <w:rsid w:val="0009110C"/>
    <w:rsid w:val="00092E1D"/>
    <w:rsid w:val="00094579"/>
    <w:rsid w:val="00094748"/>
    <w:rsid w:val="00096055"/>
    <w:rsid w:val="00096282"/>
    <w:rsid w:val="000962AA"/>
    <w:rsid w:val="0009636E"/>
    <w:rsid w:val="000964B1"/>
    <w:rsid w:val="0009680D"/>
    <w:rsid w:val="00096A81"/>
    <w:rsid w:val="000977DA"/>
    <w:rsid w:val="000A0384"/>
    <w:rsid w:val="000A0EC2"/>
    <w:rsid w:val="000A1376"/>
    <w:rsid w:val="000A1E0E"/>
    <w:rsid w:val="000A39DA"/>
    <w:rsid w:val="000A40A2"/>
    <w:rsid w:val="000A416A"/>
    <w:rsid w:val="000A44DB"/>
    <w:rsid w:val="000A44FD"/>
    <w:rsid w:val="000A4935"/>
    <w:rsid w:val="000A5494"/>
    <w:rsid w:val="000A5D9A"/>
    <w:rsid w:val="000A5EC9"/>
    <w:rsid w:val="000A699F"/>
    <w:rsid w:val="000A799B"/>
    <w:rsid w:val="000B0C32"/>
    <w:rsid w:val="000B303A"/>
    <w:rsid w:val="000B310B"/>
    <w:rsid w:val="000B42CB"/>
    <w:rsid w:val="000B4CAB"/>
    <w:rsid w:val="000B6718"/>
    <w:rsid w:val="000B6B4C"/>
    <w:rsid w:val="000B6EC2"/>
    <w:rsid w:val="000C148E"/>
    <w:rsid w:val="000C3088"/>
    <w:rsid w:val="000C4309"/>
    <w:rsid w:val="000C4B9F"/>
    <w:rsid w:val="000C5842"/>
    <w:rsid w:val="000C5E4A"/>
    <w:rsid w:val="000C7D98"/>
    <w:rsid w:val="000D04B1"/>
    <w:rsid w:val="000D1B69"/>
    <w:rsid w:val="000D241C"/>
    <w:rsid w:val="000D3697"/>
    <w:rsid w:val="000D39B6"/>
    <w:rsid w:val="000D47AE"/>
    <w:rsid w:val="000D51D2"/>
    <w:rsid w:val="000D51FE"/>
    <w:rsid w:val="000D55EC"/>
    <w:rsid w:val="000D62AC"/>
    <w:rsid w:val="000D63FB"/>
    <w:rsid w:val="000D641D"/>
    <w:rsid w:val="000D65B9"/>
    <w:rsid w:val="000D66F1"/>
    <w:rsid w:val="000D7385"/>
    <w:rsid w:val="000E049E"/>
    <w:rsid w:val="000E07D5"/>
    <w:rsid w:val="000E26C5"/>
    <w:rsid w:val="000E33FD"/>
    <w:rsid w:val="000E3F5F"/>
    <w:rsid w:val="000E4F9C"/>
    <w:rsid w:val="000E5018"/>
    <w:rsid w:val="000E5DE6"/>
    <w:rsid w:val="000E6181"/>
    <w:rsid w:val="000E6446"/>
    <w:rsid w:val="000E671D"/>
    <w:rsid w:val="000E6885"/>
    <w:rsid w:val="000E7A8D"/>
    <w:rsid w:val="000F0000"/>
    <w:rsid w:val="000F0068"/>
    <w:rsid w:val="000F01D7"/>
    <w:rsid w:val="000F1281"/>
    <w:rsid w:val="000F14E0"/>
    <w:rsid w:val="000F1581"/>
    <w:rsid w:val="000F1830"/>
    <w:rsid w:val="000F2601"/>
    <w:rsid w:val="000F2AD3"/>
    <w:rsid w:val="000F31FC"/>
    <w:rsid w:val="000F39CE"/>
    <w:rsid w:val="000F39E4"/>
    <w:rsid w:val="000F433D"/>
    <w:rsid w:val="000F47FA"/>
    <w:rsid w:val="000F5722"/>
    <w:rsid w:val="000F63A7"/>
    <w:rsid w:val="000F7004"/>
    <w:rsid w:val="000F7679"/>
    <w:rsid w:val="000F7771"/>
    <w:rsid w:val="00100534"/>
    <w:rsid w:val="001008A9"/>
    <w:rsid w:val="00101712"/>
    <w:rsid w:val="00101C4E"/>
    <w:rsid w:val="001038BA"/>
    <w:rsid w:val="0010400A"/>
    <w:rsid w:val="00104AF9"/>
    <w:rsid w:val="001051C5"/>
    <w:rsid w:val="00105503"/>
    <w:rsid w:val="001065D7"/>
    <w:rsid w:val="00107B8C"/>
    <w:rsid w:val="00110404"/>
    <w:rsid w:val="0011099C"/>
    <w:rsid w:val="00111550"/>
    <w:rsid w:val="00111D47"/>
    <w:rsid w:val="00112124"/>
    <w:rsid w:val="00112E24"/>
    <w:rsid w:val="001140A5"/>
    <w:rsid w:val="00115FF8"/>
    <w:rsid w:val="001164A6"/>
    <w:rsid w:val="00116718"/>
    <w:rsid w:val="00121637"/>
    <w:rsid w:val="00121ACC"/>
    <w:rsid w:val="00121B0A"/>
    <w:rsid w:val="00122FDA"/>
    <w:rsid w:val="00123DE6"/>
    <w:rsid w:val="00123DEF"/>
    <w:rsid w:val="001256D9"/>
    <w:rsid w:val="0012630D"/>
    <w:rsid w:val="001264A8"/>
    <w:rsid w:val="001270B9"/>
    <w:rsid w:val="00127E83"/>
    <w:rsid w:val="00127F06"/>
    <w:rsid w:val="00131195"/>
    <w:rsid w:val="00131C8D"/>
    <w:rsid w:val="0013393D"/>
    <w:rsid w:val="00136048"/>
    <w:rsid w:val="0013630C"/>
    <w:rsid w:val="001370D3"/>
    <w:rsid w:val="001370EA"/>
    <w:rsid w:val="00137F7F"/>
    <w:rsid w:val="00140289"/>
    <w:rsid w:val="00140971"/>
    <w:rsid w:val="0014126E"/>
    <w:rsid w:val="00142B32"/>
    <w:rsid w:val="001448C7"/>
    <w:rsid w:val="00145068"/>
    <w:rsid w:val="001450F7"/>
    <w:rsid w:val="00145865"/>
    <w:rsid w:val="00145FD1"/>
    <w:rsid w:val="00146525"/>
    <w:rsid w:val="00146A7B"/>
    <w:rsid w:val="001472D3"/>
    <w:rsid w:val="001473DC"/>
    <w:rsid w:val="0014788B"/>
    <w:rsid w:val="00152038"/>
    <w:rsid w:val="00152207"/>
    <w:rsid w:val="00152AE0"/>
    <w:rsid w:val="00153278"/>
    <w:rsid w:val="00160CDC"/>
    <w:rsid w:val="00161065"/>
    <w:rsid w:val="001611B9"/>
    <w:rsid w:val="00164849"/>
    <w:rsid w:val="00166B5A"/>
    <w:rsid w:val="001671B9"/>
    <w:rsid w:val="00167DCC"/>
    <w:rsid w:val="001722F0"/>
    <w:rsid w:val="001724F1"/>
    <w:rsid w:val="00173916"/>
    <w:rsid w:val="00174761"/>
    <w:rsid w:val="0017490B"/>
    <w:rsid w:val="00174BD4"/>
    <w:rsid w:val="00175233"/>
    <w:rsid w:val="0017559D"/>
    <w:rsid w:val="00176365"/>
    <w:rsid w:val="00176A37"/>
    <w:rsid w:val="00177123"/>
    <w:rsid w:val="00177658"/>
    <w:rsid w:val="001801FD"/>
    <w:rsid w:val="00180886"/>
    <w:rsid w:val="0018106F"/>
    <w:rsid w:val="0018116D"/>
    <w:rsid w:val="0018123C"/>
    <w:rsid w:val="0018163D"/>
    <w:rsid w:val="0018199E"/>
    <w:rsid w:val="0018303B"/>
    <w:rsid w:val="00183965"/>
    <w:rsid w:val="00184404"/>
    <w:rsid w:val="00187F1C"/>
    <w:rsid w:val="00191B2F"/>
    <w:rsid w:val="0019233D"/>
    <w:rsid w:val="00193E4E"/>
    <w:rsid w:val="00194207"/>
    <w:rsid w:val="00196BFF"/>
    <w:rsid w:val="00196E8F"/>
    <w:rsid w:val="00196E90"/>
    <w:rsid w:val="00197963"/>
    <w:rsid w:val="001A0510"/>
    <w:rsid w:val="001A08E5"/>
    <w:rsid w:val="001A15FB"/>
    <w:rsid w:val="001A26E8"/>
    <w:rsid w:val="001A54B5"/>
    <w:rsid w:val="001A5756"/>
    <w:rsid w:val="001B0279"/>
    <w:rsid w:val="001B1D19"/>
    <w:rsid w:val="001B35D3"/>
    <w:rsid w:val="001C063E"/>
    <w:rsid w:val="001C1DC2"/>
    <w:rsid w:val="001C39FC"/>
    <w:rsid w:val="001C4D9C"/>
    <w:rsid w:val="001C5373"/>
    <w:rsid w:val="001C5446"/>
    <w:rsid w:val="001C66BC"/>
    <w:rsid w:val="001C7B98"/>
    <w:rsid w:val="001D2192"/>
    <w:rsid w:val="001D26A2"/>
    <w:rsid w:val="001D39A9"/>
    <w:rsid w:val="001D3F05"/>
    <w:rsid w:val="001D42C3"/>
    <w:rsid w:val="001D4A04"/>
    <w:rsid w:val="001D5223"/>
    <w:rsid w:val="001D58A8"/>
    <w:rsid w:val="001D5C16"/>
    <w:rsid w:val="001E00AD"/>
    <w:rsid w:val="001E1D6F"/>
    <w:rsid w:val="001E1D73"/>
    <w:rsid w:val="001E2A8A"/>
    <w:rsid w:val="001E4DF2"/>
    <w:rsid w:val="001E5208"/>
    <w:rsid w:val="001E6345"/>
    <w:rsid w:val="001E6422"/>
    <w:rsid w:val="001E78C8"/>
    <w:rsid w:val="001E7DE2"/>
    <w:rsid w:val="001F0FAF"/>
    <w:rsid w:val="001F11D5"/>
    <w:rsid w:val="001F13EA"/>
    <w:rsid w:val="001F16B1"/>
    <w:rsid w:val="001F1D60"/>
    <w:rsid w:val="001F3E23"/>
    <w:rsid w:val="001F4412"/>
    <w:rsid w:val="001F4BAF"/>
    <w:rsid w:val="001F589F"/>
    <w:rsid w:val="001F613B"/>
    <w:rsid w:val="001F632D"/>
    <w:rsid w:val="001F6589"/>
    <w:rsid w:val="0020029D"/>
    <w:rsid w:val="00200471"/>
    <w:rsid w:val="00200529"/>
    <w:rsid w:val="002007E9"/>
    <w:rsid w:val="00201E2D"/>
    <w:rsid w:val="00203842"/>
    <w:rsid w:val="00204FDC"/>
    <w:rsid w:val="0020509F"/>
    <w:rsid w:val="00205FC3"/>
    <w:rsid w:val="00206114"/>
    <w:rsid w:val="0020769A"/>
    <w:rsid w:val="002100F7"/>
    <w:rsid w:val="002115D0"/>
    <w:rsid w:val="00213C72"/>
    <w:rsid w:val="00214000"/>
    <w:rsid w:val="002145BB"/>
    <w:rsid w:val="00214F6E"/>
    <w:rsid w:val="002152E2"/>
    <w:rsid w:val="00217513"/>
    <w:rsid w:val="00223634"/>
    <w:rsid w:val="0022545B"/>
    <w:rsid w:val="00225A71"/>
    <w:rsid w:val="00225E63"/>
    <w:rsid w:val="002302AB"/>
    <w:rsid w:val="0023035F"/>
    <w:rsid w:val="0023442D"/>
    <w:rsid w:val="0023631E"/>
    <w:rsid w:val="0023654B"/>
    <w:rsid w:val="00236FB5"/>
    <w:rsid w:val="002412DB"/>
    <w:rsid w:val="00241958"/>
    <w:rsid w:val="0024239C"/>
    <w:rsid w:val="00242C25"/>
    <w:rsid w:val="0024380A"/>
    <w:rsid w:val="00244534"/>
    <w:rsid w:val="00244CD4"/>
    <w:rsid w:val="002452B8"/>
    <w:rsid w:val="00245E25"/>
    <w:rsid w:val="002506D1"/>
    <w:rsid w:val="00250D45"/>
    <w:rsid w:val="00250D69"/>
    <w:rsid w:val="00250F1F"/>
    <w:rsid w:val="00251CDE"/>
    <w:rsid w:val="00252C76"/>
    <w:rsid w:val="00252E89"/>
    <w:rsid w:val="002530D4"/>
    <w:rsid w:val="00254965"/>
    <w:rsid w:val="00255FB1"/>
    <w:rsid w:val="002602C4"/>
    <w:rsid w:val="00261E92"/>
    <w:rsid w:val="0026249C"/>
    <w:rsid w:val="00262B8B"/>
    <w:rsid w:val="0026325A"/>
    <w:rsid w:val="00263823"/>
    <w:rsid w:val="0026418A"/>
    <w:rsid w:val="00264C1A"/>
    <w:rsid w:val="00265117"/>
    <w:rsid w:val="00265F8D"/>
    <w:rsid w:val="0026649E"/>
    <w:rsid w:val="00272577"/>
    <w:rsid w:val="0027298A"/>
    <w:rsid w:val="00272A3B"/>
    <w:rsid w:val="00273848"/>
    <w:rsid w:val="002763C6"/>
    <w:rsid w:val="00276868"/>
    <w:rsid w:val="0027756A"/>
    <w:rsid w:val="002777D8"/>
    <w:rsid w:val="00277D4A"/>
    <w:rsid w:val="0028072E"/>
    <w:rsid w:val="00281A26"/>
    <w:rsid w:val="002820B8"/>
    <w:rsid w:val="00282423"/>
    <w:rsid w:val="00283299"/>
    <w:rsid w:val="00284502"/>
    <w:rsid w:val="00284AA2"/>
    <w:rsid w:val="002853AC"/>
    <w:rsid w:val="0028568A"/>
    <w:rsid w:val="002856E6"/>
    <w:rsid w:val="00286872"/>
    <w:rsid w:val="00287254"/>
    <w:rsid w:val="00287CF8"/>
    <w:rsid w:val="00287F28"/>
    <w:rsid w:val="002928E8"/>
    <w:rsid w:val="00292AA9"/>
    <w:rsid w:val="002937E4"/>
    <w:rsid w:val="00293D01"/>
    <w:rsid w:val="00297EEC"/>
    <w:rsid w:val="00297FAF"/>
    <w:rsid w:val="002A0268"/>
    <w:rsid w:val="002A10D0"/>
    <w:rsid w:val="002A28E8"/>
    <w:rsid w:val="002A31CB"/>
    <w:rsid w:val="002A334F"/>
    <w:rsid w:val="002A33E8"/>
    <w:rsid w:val="002A4601"/>
    <w:rsid w:val="002A460A"/>
    <w:rsid w:val="002A4D59"/>
    <w:rsid w:val="002A6B5F"/>
    <w:rsid w:val="002B0718"/>
    <w:rsid w:val="002B1274"/>
    <w:rsid w:val="002B24B9"/>
    <w:rsid w:val="002B3B76"/>
    <w:rsid w:val="002B457A"/>
    <w:rsid w:val="002B69A0"/>
    <w:rsid w:val="002B6C40"/>
    <w:rsid w:val="002B75EA"/>
    <w:rsid w:val="002C080F"/>
    <w:rsid w:val="002C097F"/>
    <w:rsid w:val="002C18C3"/>
    <w:rsid w:val="002C3D3B"/>
    <w:rsid w:val="002C651A"/>
    <w:rsid w:val="002C6E0B"/>
    <w:rsid w:val="002C747B"/>
    <w:rsid w:val="002C7B53"/>
    <w:rsid w:val="002D1013"/>
    <w:rsid w:val="002D142A"/>
    <w:rsid w:val="002D15EA"/>
    <w:rsid w:val="002D46A7"/>
    <w:rsid w:val="002D46E7"/>
    <w:rsid w:val="002D4839"/>
    <w:rsid w:val="002D4B06"/>
    <w:rsid w:val="002D50E6"/>
    <w:rsid w:val="002D5462"/>
    <w:rsid w:val="002D5D30"/>
    <w:rsid w:val="002D64BB"/>
    <w:rsid w:val="002D73DE"/>
    <w:rsid w:val="002E04E6"/>
    <w:rsid w:val="002E1D87"/>
    <w:rsid w:val="002E37A1"/>
    <w:rsid w:val="002E60F3"/>
    <w:rsid w:val="002E6A13"/>
    <w:rsid w:val="002F04A3"/>
    <w:rsid w:val="002F25E5"/>
    <w:rsid w:val="002F3030"/>
    <w:rsid w:val="002F3996"/>
    <w:rsid w:val="002F39F5"/>
    <w:rsid w:val="002F46F5"/>
    <w:rsid w:val="002F4A3E"/>
    <w:rsid w:val="002F4D9F"/>
    <w:rsid w:val="002F6C01"/>
    <w:rsid w:val="002F7477"/>
    <w:rsid w:val="002F7C76"/>
    <w:rsid w:val="00301583"/>
    <w:rsid w:val="00303FE5"/>
    <w:rsid w:val="00304CC5"/>
    <w:rsid w:val="00305D0C"/>
    <w:rsid w:val="00305F88"/>
    <w:rsid w:val="003061FF"/>
    <w:rsid w:val="003065D1"/>
    <w:rsid w:val="003103A3"/>
    <w:rsid w:val="00310A1C"/>
    <w:rsid w:val="00310D50"/>
    <w:rsid w:val="0031249E"/>
    <w:rsid w:val="003125B3"/>
    <w:rsid w:val="003139EB"/>
    <w:rsid w:val="0031669A"/>
    <w:rsid w:val="003177F7"/>
    <w:rsid w:val="003207C0"/>
    <w:rsid w:val="00320945"/>
    <w:rsid w:val="00320F09"/>
    <w:rsid w:val="00323854"/>
    <w:rsid w:val="003241FA"/>
    <w:rsid w:val="00324512"/>
    <w:rsid w:val="00324990"/>
    <w:rsid w:val="00324BA7"/>
    <w:rsid w:val="00325BA2"/>
    <w:rsid w:val="00325E3A"/>
    <w:rsid w:val="003276CC"/>
    <w:rsid w:val="00327927"/>
    <w:rsid w:val="0033071A"/>
    <w:rsid w:val="0033247E"/>
    <w:rsid w:val="00332A23"/>
    <w:rsid w:val="003335DF"/>
    <w:rsid w:val="00333739"/>
    <w:rsid w:val="00334E7C"/>
    <w:rsid w:val="00336F88"/>
    <w:rsid w:val="00337A83"/>
    <w:rsid w:val="003408FC"/>
    <w:rsid w:val="00340E76"/>
    <w:rsid w:val="0034182F"/>
    <w:rsid w:val="00342ABD"/>
    <w:rsid w:val="0034470A"/>
    <w:rsid w:val="00344F1C"/>
    <w:rsid w:val="003451F7"/>
    <w:rsid w:val="00346274"/>
    <w:rsid w:val="00346EA8"/>
    <w:rsid w:val="00347AB6"/>
    <w:rsid w:val="00347F7C"/>
    <w:rsid w:val="0035057C"/>
    <w:rsid w:val="00350FF9"/>
    <w:rsid w:val="00351A73"/>
    <w:rsid w:val="003546A1"/>
    <w:rsid w:val="00354A0A"/>
    <w:rsid w:val="00354B52"/>
    <w:rsid w:val="00354C58"/>
    <w:rsid w:val="00357E30"/>
    <w:rsid w:val="0036284D"/>
    <w:rsid w:val="00362E46"/>
    <w:rsid w:val="00363962"/>
    <w:rsid w:val="003656CA"/>
    <w:rsid w:val="003667AF"/>
    <w:rsid w:val="003668B6"/>
    <w:rsid w:val="00366B9E"/>
    <w:rsid w:val="00367B02"/>
    <w:rsid w:val="003728B6"/>
    <w:rsid w:val="00373EE0"/>
    <w:rsid w:val="00374246"/>
    <w:rsid w:val="003747BB"/>
    <w:rsid w:val="003748D8"/>
    <w:rsid w:val="00374F7A"/>
    <w:rsid w:val="003750DD"/>
    <w:rsid w:val="00377827"/>
    <w:rsid w:val="00380A09"/>
    <w:rsid w:val="0038197E"/>
    <w:rsid w:val="00382B80"/>
    <w:rsid w:val="0038307C"/>
    <w:rsid w:val="00383232"/>
    <w:rsid w:val="0038404F"/>
    <w:rsid w:val="00384A9A"/>
    <w:rsid w:val="00384DD1"/>
    <w:rsid w:val="00384F44"/>
    <w:rsid w:val="00386008"/>
    <w:rsid w:val="003866A9"/>
    <w:rsid w:val="003874D4"/>
    <w:rsid w:val="003878E3"/>
    <w:rsid w:val="00387C8F"/>
    <w:rsid w:val="00393459"/>
    <w:rsid w:val="0039443C"/>
    <w:rsid w:val="003945CD"/>
    <w:rsid w:val="00395B7A"/>
    <w:rsid w:val="00396078"/>
    <w:rsid w:val="00396E1E"/>
    <w:rsid w:val="00397EF7"/>
    <w:rsid w:val="003A04FB"/>
    <w:rsid w:val="003A084F"/>
    <w:rsid w:val="003A1F3C"/>
    <w:rsid w:val="003A3A74"/>
    <w:rsid w:val="003A3DD4"/>
    <w:rsid w:val="003A459C"/>
    <w:rsid w:val="003A5AB0"/>
    <w:rsid w:val="003A6A27"/>
    <w:rsid w:val="003A7254"/>
    <w:rsid w:val="003A74B8"/>
    <w:rsid w:val="003A75B5"/>
    <w:rsid w:val="003B0ED7"/>
    <w:rsid w:val="003B1432"/>
    <w:rsid w:val="003B2594"/>
    <w:rsid w:val="003B3232"/>
    <w:rsid w:val="003B38FC"/>
    <w:rsid w:val="003B471B"/>
    <w:rsid w:val="003B5395"/>
    <w:rsid w:val="003B5D75"/>
    <w:rsid w:val="003B6355"/>
    <w:rsid w:val="003B659A"/>
    <w:rsid w:val="003B691C"/>
    <w:rsid w:val="003B7368"/>
    <w:rsid w:val="003C03A9"/>
    <w:rsid w:val="003C16BB"/>
    <w:rsid w:val="003C236C"/>
    <w:rsid w:val="003C2E1D"/>
    <w:rsid w:val="003C490F"/>
    <w:rsid w:val="003C524A"/>
    <w:rsid w:val="003C65EA"/>
    <w:rsid w:val="003D2C13"/>
    <w:rsid w:val="003D360F"/>
    <w:rsid w:val="003D3F28"/>
    <w:rsid w:val="003D416A"/>
    <w:rsid w:val="003D4E77"/>
    <w:rsid w:val="003D5167"/>
    <w:rsid w:val="003D5EEA"/>
    <w:rsid w:val="003D5FEC"/>
    <w:rsid w:val="003E2938"/>
    <w:rsid w:val="003E36E4"/>
    <w:rsid w:val="003E765C"/>
    <w:rsid w:val="003E79E9"/>
    <w:rsid w:val="003F20C2"/>
    <w:rsid w:val="003F219F"/>
    <w:rsid w:val="003F371C"/>
    <w:rsid w:val="003F3918"/>
    <w:rsid w:val="003F4BA2"/>
    <w:rsid w:val="003F553E"/>
    <w:rsid w:val="003F6744"/>
    <w:rsid w:val="003F6F3C"/>
    <w:rsid w:val="003F7E32"/>
    <w:rsid w:val="00400193"/>
    <w:rsid w:val="00400D70"/>
    <w:rsid w:val="0040102C"/>
    <w:rsid w:val="004024A1"/>
    <w:rsid w:val="00403347"/>
    <w:rsid w:val="0040383B"/>
    <w:rsid w:val="004039AE"/>
    <w:rsid w:val="00403A5B"/>
    <w:rsid w:val="004047A8"/>
    <w:rsid w:val="004051C8"/>
    <w:rsid w:val="004055CD"/>
    <w:rsid w:val="00407BA2"/>
    <w:rsid w:val="00410D75"/>
    <w:rsid w:val="00410DBE"/>
    <w:rsid w:val="00411B3C"/>
    <w:rsid w:val="0041214E"/>
    <w:rsid w:val="00412F1F"/>
    <w:rsid w:val="00413CB1"/>
    <w:rsid w:val="00414037"/>
    <w:rsid w:val="00414D12"/>
    <w:rsid w:val="0041617E"/>
    <w:rsid w:val="004172B6"/>
    <w:rsid w:val="004176EC"/>
    <w:rsid w:val="004223AB"/>
    <w:rsid w:val="00422B8F"/>
    <w:rsid w:val="004233BF"/>
    <w:rsid w:val="00423424"/>
    <w:rsid w:val="00425660"/>
    <w:rsid w:val="00425BAB"/>
    <w:rsid w:val="00426C76"/>
    <w:rsid w:val="00426DED"/>
    <w:rsid w:val="00427FD3"/>
    <w:rsid w:val="00430E31"/>
    <w:rsid w:val="00432C24"/>
    <w:rsid w:val="00434448"/>
    <w:rsid w:val="00435CA7"/>
    <w:rsid w:val="004361FF"/>
    <w:rsid w:val="00436AA3"/>
    <w:rsid w:val="00436F2B"/>
    <w:rsid w:val="00437625"/>
    <w:rsid w:val="00437FD7"/>
    <w:rsid w:val="0044172D"/>
    <w:rsid w:val="004419E0"/>
    <w:rsid w:val="00442D78"/>
    <w:rsid w:val="004448E0"/>
    <w:rsid w:val="00445774"/>
    <w:rsid w:val="0044633A"/>
    <w:rsid w:val="00450197"/>
    <w:rsid w:val="00452C85"/>
    <w:rsid w:val="0045529C"/>
    <w:rsid w:val="00456AF1"/>
    <w:rsid w:val="004573E3"/>
    <w:rsid w:val="004573EB"/>
    <w:rsid w:val="00457432"/>
    <w:rsid w:val="00457D25"/>
    <w:rsid w:val="004603FA"/>
    <w:rsid w:val="00460665"/>
    <w:rsid w:val="004612B4"/>
    <w:rsid w:val="004627BD"/>
    <w:rsid w:val="00462DE1"/>
    <w:rsid w:val="00462F15"/>
    <w:rsid w:val="00466010"/>
    <w:rsid w:val="00467B82"/>
    <w:rsid w:val="004700DF"/>
    <w:rsid w:val="0047048A"/>
    <w:rsid w:val="00470B37"/>
    <w:rsid w:val="00472417"/>
    <w:rsid w:val="0047344A"/>
    <w:rsid w:val="00473C22"/>
    <w:rsid w:val="00476C64"/>
    <w:rsid w:val="00480499"/>
    <w:rsid w:val="00481755"/>
    <w:rsid w:val="00485430"/>
    <w:rsid w:val="004865AE"/>
    <w:rsid w:val="00490320"/>
    <w:rsid w:val="00490AAB"/>
    <w:rsid w:val="00490B09"/>
    <w:rsid w:val="00491C92"/>
    <w:rsid w:val="004922C6"/>
    <w:rsid w:val="0049300E"/>
    <w:rsid w:val="0049513C"/>
    <w:rsid w:val="0049544B"/>
    <w:rsid w:val="004970ED"/>
    <w:rsid w:val="00497BB7"/>
    <w:rsid w:val="004A37F9"/>
    <w:rsid w:val="004A424C"/>
    <w:rsid w:val="004A43CF"/>
    <w:rsid w:val="004A4B64"/>
    <w:rsid w:val="004A6295"/>
    <w:rsid w:val="004A6DC0"/>
    <w:rsid w:val="004A70C3"/>
    <w:rsid w:val="004B0E22"/>
    <w:rsid w:val="004B125A"/>
    <w:rsid w:val="004B3844"/>
    <w:rsid w:val="004B4071"/>
    <w:rsid w:val="004B45C2"/>
    <w:rsid w:val="004B5473"/>
    <w:rsid w:val="004B5662"/>
    <w:rsid w:val="004C0731"/>
    <w:rsid w:val="004C0B18"/>
    <w:rsid w:val="004C0B7B"/>
    <w:rsid w:val="004C1705"/>
    <w:rsid w:val="004C2BD9"/>
    <w:rsid w:val="004C3FC7"/>
    <w:rsid w:val="004C49E6"/>
    <w:rsid w:val="004C4D4A"/>
    <w:rsid w:val="004C5251"/>
    <w:rsid w:val="004C5A8A"/>
    <w:rsid w:val="004C6606"/>
    <w:rsid w:val="004C70F0"/>
    <w:rsid w:val="004C75A3"/>
    <w:rsid w:val="004C7625"/>
    <w:rsid w:val="004D0FE6"/>
    <w:rsid w:val="004D1FAD"/>
    <w:rsid w:val="004D2449"/>
    <w:rsid w:val="004D320A"/>
    <w:rsid w:val="004D329A"/>
    <w:rsid w:val="004D4874"/>
    <w:rsid w:val="004D5764"/>
    <w:rsid w:val="004D60AB"/>
    <w:rsid w:val="004D784E"/>
    <w:rsid w:val="004E2FF2"/>
    <w:rsid w:val="004E368A"/>
    <w:rsid w:val="004E49B3"/>
    <w:rsid w:val="004E4D13"/>
    <w:rsid w:val="004E5B67"/>
    <w:rsid w:val="004E61FE"/>
    <w:rsid w:val="004E6529"/>
    <w:rsid w:val="004E7122"/>
    <w:rsid w:val="004F0287"/>
    <w:rsid w:val="004F02B8"/>
    <w:rsid w:val="004F0FD5"/>
    <w:rsid w:val="004F20FC"/>
    <w:rsid w:val="004F2240"/>
    <w:rsid w:val="004F357A"/>
    <w:rsid w:val="004F3EBC"/>
    <w:rsid w:val="004F417F"/>
    <w:rsid w:val="004F4ECF"/>
    <w:rsid w:val="004F55A4"/>
    <w:rsid w:val="004F6394"/>
    <w:rsid w:val="004F7D08"/>
    <w:rsid w:val="004F7DCB"/>
    <w:rsid w:val="005009D0"/>
    <w:rsid w:val="00500B79"/>
    <w:rsid w:val="00501ABB"/>
    <w:rsid w:val="00501DD8"/>
    <w:rsid w:val="00504862"/>
    <w:rsid w:val="00504D50"/>
    <w:rsid w:val="00507347"/>
    <w:rsid w:val="005075B6"/>
    <w:rsid w:val="00510D4F"/>
    <w:rsid w:val="00510E3F"/>
    <w:rsid w:val="00511606"/>
    <w:rsid w:val="00511AD0"/>
    <w:rsid w:val="005126F5"/>
    <w:rsid w:val="00513C40"/>
    <w:rsid w:val="005150DA"/>
    <w:rsid w:val="005151BC"/>
    <w:rsid w:val="00521E8F"/>
    <w:rsid w:val="005221CD"/>
    <w:rsid w:val="0052231A"/>
    <w:rsid w:val="005227B4"/>
    <w:rsid w:val="00523E38"/>
    <w:rsid w:val="00523F45"/>
    <w:rsid w:val="0052726B"/>
    <w:rsid w:val="005302CA"/>
    <w:rsid w:val="00531178"/>
    <w:rsid w:val="00531EE6"/>
    <w:rsid w:val="00532D63"/>
    <w:rsid w:val="00533E1D"/>
    <w:rsid w:val="00534C97"/>
    <w:rsid w:val="00535ED1"/>
    <w:rsid w:val="005367B1"/>
    <w:rsid w:val="005372F0"/>
    <w:rsid w:val="00537415"/>
    <w:rsid w:val="00537FEF"/>
    <w:rsid w:val="0054055E"/>
    <w:rsid w:val="00540FB4"/>
    <w:rsid w:val="00541962"/>
    <w:rsid w:val="00541BD1"/>
    <w:rsid w:val="00543685"/>
    <w:rsid w:val="005445D9"/>
    <w:rsid w:val="00544E9F"/>
    <w:rsid w:val="00545834"/>
    <w:rsid w:val="00546018"/>
    <w:rsid w:val="005469A9"/>
    <w:rsid w:val="00550B61"/>
    <w:rsid w:val="00551C99"/>
    <w:rsid w:val="00553EA6"/>
    <w:rsid w:val="00554F3B"/>
    <w:rsid w:val="005560D9"/>
    <w:rsid w:val="00556B48"/>
    <w:rsid w:val="00557C36"/>
    <w:rsid w:val="00560820"/>
    <w:rsid w:val="00561C4F"/>
    <w:rsid w:val="00562626"/>
    <w:rsid w:val="005627E1"/>
    <w:rsid w:val="005651B1"/>
    <w:rsid w:val="005655BD"/>
    <w:rsid w:val="00565A46"/>
    <w:rsid w:val="00566325"/>
    <w:rsid w:val="005668E1"/>
    <w:rsid w:val="00567069"/>
    <w:rsid w:val="00567349"/>
    <w:rsid w:val="00567796"/>
    <w:rsid w:val="005702F3"/>
    <w:rsid w:val="00570D45"/>
    <w:rsid w:val="00573D39"/>
    <w:rsid w:val="00575F5B"/>
    <w:rsid w:val="005760AE"/>
    <w:rsid w:val="00576187"/>
    <w:rsid w:val="00576E91"/>
    <w:rsid w:val="0058027E"/>
    <w:rsid w:val="00581533"/>
    <w:rsid w:val="00582657"/>
    <w:rsid w:val="005843C4"/>
    <w:rsid w:val="00584721"/>
    <w:rsid w:val="0058519D"/>
    <w:rsid w:val="005854D1"/>
    <w:rsid w:val="00585F29"/>
    <w:rsid w:val="0058683E"/>
    <w:rsid w:val="00586E0A"/>
    <w:rsid w:val="00590D59"/>
    <w:rsid w:val="0059136F"/>
    <w:rsid w:val="005913F1"/>
    <w:rsid w:val="0059170F"/>
    <w:rsid w:val="005922C8"/>
    <w:rsid w:val="005966DB"/>
    <w:rsid w:val="005A02A7"/>
    <w:rsid w:val="005A1771"/>
    <w:rsid w:val="005A18F8"/>
    <w:rsid w:val="005A1BBB"/>
    <w:rsid w:val="005A1FD8"/>
    <w:rsid w:val="005A32DD"/>
    <w:rsid w:val="005A4AAF"/>
    <w:rsid w:val="005A5769"/>
    <w:rsid w:val="005A5958"/>
    <w:rsid w:val="005A6264"/>
    <w:rsid w:val="005A691F"/>
    <w:rsid w:val="005A6D13"/>
    <w:rsid w:val="005A71A3"/>
    <w:rsid w:val="005B0535"/>
    <w:rsid w:val="005B2C71"/>
    <w:rsid w:val="005B321D"/>
    <w:rsid w:val="005B40B7"/>
    <w:rsid w:val="005B728E"/>
    <w:rsid w:val="005B78FA"/>
    <w:rsid w:val="005C05E3"/>
    <w:rsid w:val="005C09C6"/>
    <w:rsid w:val="005C16AE"/>
    <w:rsid w:val="005C18BC"/>
    <w:rsid w:val="005C2713"/>
    <w:rsid w:val="005C2FFD"/>
    <w:rsid w:val="005C3FC7"/>
    <w:rsid w:val="005C52E5"/>
    <w:rsid w:val="005C74B9"/>
    <w:rsid w:val="005C7D2B"/>
    <w:rsid w:val="005C7E5A"/>
    <w:rsid w:val="005D0187"/>
    <w:rsid w:val="005D1C30"/>
    <w:rsid w:val="005D2538"/>
    <w:rsid w:val="005D406F"/>
    <w:rsid w:val="005D466B"/>
    <w:rsid w:val="005D467D"/>
    <w:rsid w:val="005D60AA"/>
    <w:rsid w:val="005D783C"/>
    <w:rsid w:val="005E0969"/>
    <w:rsid w:val="005E1AAA"/>
    <w:rsid w:val="005E29E5"/>
    <w:rsid w:val="005E3FB0"/>
    <w:rsid w:val="005E4408"/>
    <w:rsid w:val="005E48E7"/>
    <w:rsid w:val="005E4FC4"/>
    <w:rsid w:val="005E554F"/>
    <w:rsid w:val="005E5656"/>
    <w:rsid w:val="005F044B"/>
    <w:rsid w:val="005F05B6"/>
    <w:rsid w:val="005F2038"/>
    <w:rsid w:val="005F2AC9"/>
    <w:rsid w:val="005F3D2E"/>
    <w:rsid w:val="005F42D5"/>
    <w:rsid w:val="005F517D"/>
    <w:rsid w:val="005F5A91"/>
    <w:rsid w:val="005F5BCC"/>
    <w:rsid w:val="005F61EF"/>
    <w:rsid w:val="005F6BC8"/>
    <w:rsid w:val="005F6CD4"/>
    <w:rsid w:val="005F7CBD"/>
    <w:rsid w:val="005F7E15"/>
    <w:rsid w:val="0060196E"/>
    <w:rsid w:val="00602698"/>
    <w:rsid w:val="00602E34"/>
    <w:rsid w:val="00602EB7"/>
    <w:rsid w:val="00605A89"/>
    <w:rsid w:val="00605F7D"/>
    <w:rsid w:val="006073E4"/>
    <w:rsid w:val="00607786"/>
    <w:rsid w:val="00610035"/>
    <w:rsid w:val="00611088"/>
    <w:rsid w:val="006113AD"/>
    <w:rsid w:val="006118E7"/>
    <w:rsid w:val="0061227D"/>
    <w:rsid w:val="00612529"/>
    <w:rsid w:val="00614761"/>
    <w:rsid w:val="00614B06"/>
    <w:rsid w:val="006153EF"/>
    <w:rsid w:val="00615D27"/>
    <w:rsid w:val="00616EF5"/>
    <w:rsid w:val="00617EA3"/>
    <w:rsid w:val="006216DA"/>
    <w:rsid w:val="00622B7D"/>
    <w:rsid w:val="00622E6A"/>
    <w:rsid w:val="0062448F"/>
    <w:rsid w:val="006244C2"/>
    <w:rsid w:val="006247F3"/>
    <w:rsid w:val="00625542"/>
    <w:rsid w:val="006265B0"/>
    <w:rsid w:val="00626713"/>
    <w:rsid w:val="00626B7B"/>
    <w:rsid w:val="0062762E"/>
    <w:rsid w:val="0063250B"/>
    <w:rsid w:val="0063274F"/>
    <w:rsid w:val="00632FE4"/>
    <w:rsid w:val="006362BD"/>
    <w:rsid w:val="00637519"/>
    <w:rsid w:val="006412AD"/>
    <w:rsid w:val="006425ED"/>
    <w:rsid w:val="006436D7"/>
    <w:rsid w:val="006438D5"/>
    <w:rsid w:val="00644638"/>
    <w:rsid w:val="0064491A"/>
    <w:rsid w:val="00644FE3"/>
    <w:rsid w:val="0064521A"/>
    <w:rsid w:val="0064608E"/>
    <w:rsid w:val="0064639B"/>
    <w:rsid w:val="0064702C"/>
    <w:rsid w:val="00647CD2"/>
    <w:rsid w:val="00650015"/>
    <w:rsid w:val="006504A9"/>
    <w:rsid w:val="006522B6"/>
    <w:rsid w:val="00655627"/>
    <w:rsid w:val="00655FEA"/>
    <w:rsid w:val="006567B3"/>
    <w:rsid w:val="00656E9F"/>
    <w:rsid w:val="00657046"/>
    <w:rsid w:val="0065707D"/>
    <w:rsid w:val="006579CB"/>
    <w:rsid w:val="006606C0"/>
    <w:rsid w:val="00660FC2"/>
    <w:rsid w:val="00661137"/>
    <w:rsid w:val="00661387"/>
    <w:rsid w:val="0066149D"/>
    <w:rsid w:val="00661524"/>
    <w:rsid w:val="00661A0D"/>
    <w:rsid w:val="00663BAF"/>
    <w:rsid w:val="00664207"/>
    <w:rsid w:val="00664C94"/>
    <w:rsid w:val="0066544F"/>
    <w:rsid w:val="00665AEA"/>
    <w:rsid w:val="0066673B"/>
    <w:rsid w:val="006669AA"/>
    <w:rsid w:val="00666E82"/>
    <w:rsid w:val="006716B1"/>
    <w:rsid w:val="006722BD"/>
    <w:rsid w:val="00673673"/>
    <w:rsid w:val="00674266"/>
    <w:rsid w:val="006749A3"/>
    <w:rsid w:val="00677273"/>
    <w:rsid w:val="00677A1D"/>
    <w:rsid w:val="006824F0"/>
    <w:rsid w:val="00683E2C"/>
    <w:rsid w:val="00683E4E"/>
    <w:rsid w:val="0068482E"/>
    <w:rsid w:val="00685959"/>
    <w:rsid w:val="006866F7"/>
    <w:rsid w:val="00686833"/>
    <w:rsid w:val="00686D59"/>
    <w:rsid w:val="006877A1"/>
    <w:rsid w:val="006878C0"/>
    <w:rsid w:val="00690470"/>
    <w:rsid w:val="00690629"/>
    <w:rsid w:val="00690637"/>
    <w:rsid w:val="00692237"/>
    <w:rsid w:val="00692B78"/>
    <w:rsid w:val="00692ECF"/>
    <w:rsid w:val="006941BD"/>
    <w:rsid w:val="00694B35"/>
    <w:rsid w:val="00694DF7"/>
    <w:rsid w:val="0069576A"/>
    <w:rsid w:val="00697010"/>
    <w:rsid w:val="0069728B"/>
    <w:rsid w:val="00697CF8"/>
    <w:rsid w:val="006A06C9"/>
    <w:rsid w:val="006A078F"/>
    <w:rsid w:val="006A0E43"/>
    <w:rsid w:val="006A161C"/>
    <w:rsid w:val="006A1C11"/>
    <w:rsid w:val="006A1FA7"/>
    <w:rsid w:val="006A1FB5"/>
    <w:rsid w:val="006A20F3"/>
    <w:rsid w:val="006A264E"/>
    <w:rsid w:val="006A3CC3"/>
    <w:rsid w:val="006A5843"/>
    <w:rsid w:val="006A7FC3"/>
    <w:rsid w:val="006B10FA"/>
    <w:rsid w:val="006B1B3A"/>
    <w:rsid w:val="006B1EFD"/>
    <w:rsid w:val="006B295A"/>
    <w:rsid w:val="006B3405"/>
    <w:rsid w:val="006B4192"/>
    <w:rsid w:val="006B5AB8"/>
    <w:rsid w:val="006B6343"/>
    <w:rsid w:val="006B63E3"/>
    <w:rsid w:val="006B6B0B"/>
    <w:rsid w:val="006B6DED"/>
    <w:rsid w:val="006C1E80"/>
    <w:rsid w:val="006C2A25"/>
    <w:rsid w:val="006C3E99"/>
    <w:rsid w:val="006D0551"/>
    <w:rsid w:val="006D0F90"/>
    <w:rsid w:val="006D0FA7"/>
    <w:rsid w:val="006D1211"/>
    <w:rsid w:val="006D1231"/>
    <w:rsid w:val="006D1406"/>
    <w:rsid w:val="006D19A8"/>
    <w:rsid w:val="006D20F4"/>
    <w:rsid w:val="006D38CE"/>
    <w:rsid w:val="006D592D"/>
    <w:rsid w:val="006D59A8"/>
    <w:rsid w:val="006D69D8"/>
    <w:rsid w:val="006D7F09"/>
    <w:rsid w:val="006E2E7C"/>
    <w:rsid w:val="006E306D"/>
    <w:rsid w:val="006E3514"/>
    <w:rsid w:val="006E351E"/>
    <w:rsid w:val="006E5BF0"/>
    <w:rsid w:val="006E5C2D"/>
    <w:rsid w:val="006E66C5"/>
    <w:rsid w:val="006E6AE8"/>
    <w:rsid w:val="006E6F1B"/>
    <w:rsid w:val="006E7AAD"/>
    <w:rsid w:val="006F20E6"/>
    <w:rsid w:val="006F2F85"/>
    <w:rsid w:val="006F4A6F"/>
    <w:rsid w:val="006F4F8F"/>
    <w:rsid w:val="006F56FD"/>
    <w:rsid w:val="006F77FC"/>
    <w:rsid w:val="0070104C"/>
    <w:rsid w:val="007020AD"/>
    <w:rsid w:val="00703E9B"/>
    <w:rsid w:val="00705496"/>
    <w:rsid w:val="007066A7"/>
    <w:rsid w:val="00706EE6"/>
    <w:rsid w:val="00707DD3"/>
    <w:rsid w:val="00707FCD"/>
    <w:rsid w:val="00710AC5"/>
    <w:rsid w:val="00711A3A"/>
    <w:rsid w:val="007131BD"/>
    <w:rsid w:val="00713A84"/>
    <w:rsid w:val="00713DBB"/>
    <w:rsid w:val="00714030"/>
    <w:rsid w:val="00715D39"/>
    <w:rsid w:val="007203EA"/>
    <w:rsid w:val="007214AB"/>
    <w:rsid w:val="007217B0"/>
    <w:rsid w:val="00721DA1"/>
    <w:rsid w:val="007227D2"/>
    <w:rsid w:val="00722C70"/>
    <w:rsid w:val="0072338F"/>
    <w:rsid w:val="00724FB9"/>
    <w:rsid w:val="007258C2"/>
    <w:rsid w:val="00725BA9"/>
    <w:rsid w:val="00730BD8"/>
    <w:rsid w:val="00732062"/>
    <w:rsid w:val="00732DAF"/>
    <w:rsid w:val="00732E36"/>
    <w:rsid w:val="00734221"/>
    <w:rsid w:val="0073570C"/>
    <w:rsid w:val="00735BF6"/>
    <w:rsid w:val="00736A40"/>
    <w:rsid w:val="00741193"/>
    <w:rsid w:val="0074159F"/>
    <w:rsid w:val="0074284D"/>
    <w:rsid w:val="00742A81"/>
    <w:rsid w:val="00743287"/>
    <w:rsid w:val="0074357F"/>
    <w:rsid w:val="00743E25"/>
    <w:rsid w:val="00744457"/>
    <w:rsid w:val="0074586C"/>
    <w:rsid w:val="00745D51"/>
    <w:rsid w:val="00746330"/>
    <w:rsid w:val="007463F6"/>
    <w:rsid w:val="00751397"/>
    <w:rsid w:val="00751662"/>
    <w:rsid w:val="00751717"/>
    <w:rsid w:val="00751838"/>
    <w:rsid w:val="007523B3"/>
    <w:rsid w:val="00752453"/>
    <w:rsid w:val="00755B6F"/>
    <w:rsid w:val="00757ACE"/>
    <w:rsid w:val="00757CE3"/>
    <w:rsid w:val="00757F9F"/>
    <w:rsid w:val="007602E9"/>
    <w:rsid w:val="00760AB9"/>
    <w:rsid w:val="00760F31"/>
    <w:rsid w:val="007617AE"/>
    <w:rsid w:val="00761AD6"/>
    <w:rsid w:val="007624BA"/>
    <w:rsid w:val="0076451E"/>
    <w:rsid w:val="00764FCC"/>
    <w:rsid w:val="00765D77"/>
    <w:rsid w:val="007665B2"/>
    <w:rsid w:val="00770618"/>
    <w:rsid w:val="00772432"/>
    <w:rsid w:val="007730ED"/>
    <w:rsid w:val="0077635F"/>
    <w:rsid w:val="007769E0"/>
    <w:rsid w:val="007775F8"/>
    <w:rsid w:val="00780769"/>
    <w:rsid w:val="00780B28"/>
    <w:rsid w:val="00780E34"/>
    <w:rsid w:val="0078105B"/>
    <w:rsid w:val="00783A6E"/>
    <w:rsid w:val="007854AF"/>
    <w:rsid w:val="00786EFA"/>
    <w:rsid w:val="00791721"/>
    <w:rsid w:val="00791D0F"/>
    <w:rsid w:val="00791DA8"/>
    <w:rsid w:val="00791EC5"/>
    <w:rsid w:val="00792C6A"/>
    <w:rsid w:val="00793220"/>
    <w:rsid w:val="0079332B"/>
    <w:rsid w:val="00793AB4"/>
    <w:rsid w:val="00793B9F"/>
    <w:rsid w:val="00794EDB"/>
    <w:rsid w:val="007951BA"/>
    <w:rsid w:val="00795C19"/>
    <w:rsid w:val="007974BF"/>
    <w:rsid w:val="007A172A"/>
    <w:rsid w:val="007A3BAD"/>
    <w:rsid w:val="007A40D3"/>
    <w:rsid w:val="007A4873"/>
    <w:rsid w:val="007A5479"/>
    <w:rsid w:val="007A54CC"/>
    <w:rsid w:val="007A7C89"/>
    <w:rsid w:val="007B021D"/>
    <w:rsid w:val="007B2E4C"/>
    <w:rsid w:val="007B3326"/>
    <w:rsid w:val="007B3820"/>
    <w:rsid w:val="007B3E27"/>
    <w:rsid w:val="007B3F24"/>
    <w:rsid w:val="007B458C"/>
    <w:rsid w:val="007B6A2B"/>
    <w:rsid w:val="007C04BB"/>
    <w:rsid w:val="007C1757"/>
    <w:rsid w:val="007C1FE8"/>
    <w:rsid w:val="007C27A1"/>
    <w:rsid w:val="007C283F"/>
    <w:rsid w:val="007C4887"/>
    <w:rsid w:val="007C60CA"/>
    <w:rsid w:val="007C62EB"/>
    <w:rsid w:val="007C6B0C"/>
    <w:rsid w:val="007D1950"/>
    <w:rsid w:val="007D30D2"/>
    <w:rsid w:val="007D3A7A"/>
    <w:rsid w:val="007D3C71"/>
    <w:rsid w:val="007D5940"/>
    <w:rsid w:val="007D5BE6"/>
    <w:rsid w:val="007D5DA3"/>
    <w:rsid w:val="007E158D"/>
    <w:rsid w:val="007E1CF2"/>
    <w:rsid w:val="007E23CF"/>
    <w:rsid w:val="007E28CE"/>
    <w:rsid w:val="007E2C68"/>
    <w:rsid w:val="007E3D5E"/>
    <w:rsid w:val="007E42B6"/>
    <w:rsid w:val="007E47DD"/>
    <w:rsid w:val="007E4A37"/>
    <w:rsid w:val="007E56BF"/>
    <w:rsid w:val="007E5F65"/>
    <w:rsid w:val="007E6466"/>
    <w:rsid w:val="007E6F46"/>
    <w:rsid w:val="007E76D4"/>
    <w:rsid w:val="007E7847"/>
    <w:rsid w:val="007E78C5"/>
    <w:rsid w:val="007F1039"/>
    <w:rsid w:val="007F250E"/>
    <w:rsid w:val="007F2991"/>
    <w:rsid w:val="007F3197"/>
    <w:rsid w:val="007F4D2C"/>
    <w:rsid w:val="007F5F61"/>
    <w:rsid w:val="007F7334"/>
    <w:rsid w:val="00800644"/>
    <w:rsid w:val="008010FD"/>
    <w:rsid w:val="0080121D"/>
    <w:rsid w:val="00801929"/>
    <w:rsid w:val="00802A33"/>
    <w:rsid w:val="0080370D"/>
    <w:rsid w:val="008039A7"/>
    <w:rsid w:val="00803B8B"/>
    <w:rsid w:val="008055B7"/>
    <w:rsid w:val="00806188"/>
    <w:rsid w:val="00810319"/>
    <w:rsid w:val="0081173A"/>
    <w:rsid w:val="0081181F"/>
    <w:rsid w:val="00812FA6"/>
    <w:rsid w:val="00813175"/>
    <w:rsid w:val="008131DB"/>
    <w:rsid w:val="008136F8"/>
    <w:rsid w:val="00813CFC"/>
    <w:rsid w:val="008159CB"/>
    <w:rsid w:val="00815BB6"/>
    <w:rsid w:val="00816852"/>
    <w:rsid w:val="008172A7"/>
    <w:rsid w:val="00820084"/>
    <w:rsid w:val="0082064C"/>
    <w:rsid w:val="00821E30"/>
    <w:rsid w:val="00822C4B"/>
    <w:rsid w:val="008239AE"/>
    <w:rsid w:val="00824C0F"/>
    <w:rsid w:val="00825F7D"/>
    <w:rsid w:val="00825FEA"/>
    <w:rsid w:val="0083007B"/>
    <w:rsid w:val="008320F7"/>
    <w:rsid w:val="00832D28"/>
    <w:rsid w:val="008330F9"/>
    <w:rsid w:val="00833489"/>
    <w:rsid w:val="008334A5"/>
    <w:rsid w:val="0083459C"/>
    <w:rsid w:val="008354E9"/>
    <w:rsid w:val="00835E8C"/>
    <w:rsid w:val="00835F7D"/>
    <w:rsid w:val="00836789"/>
    <w:rsid w:val="0083698F"/>
    <w:rsid w:val="00837BCF"/>
    <w:rsid w:val="00837E02"/>
    <w:rsid w:val="00840AE8"/>
    <w:rsid w:val="00841AA2"/>
    <w:rsid w:val="0084363E"/>
    <w:rsid w:val="008437BE"/>
    <w:rsid w:val="008447E4"/>
    <w:rsid w:val="00844DF9"/>
    <w:rsid w:val="00851D05"/>
    <w:rsid w:val="00853444"/>
    <w:rsid w:val="00853FB5"/>
    <w:rsid w:val="0085428D"/>
    <w:rsid w:val="00855E34"/>
    <w:rsid w:val="00856874"/>
    <w:rsid w:val="00856D7E"/>
    <w:rsid w:val="0086026F"/>
    <w:rsid w:val="00860401"/>
    <w:rsid w:val="00861092"/>
    <w:rsid w:val="00861A37"/>
    <w:rsid w:val="0086356F"/>
    <w:rsid w:val="00863A74"/>
    <w:rsid w:val="00863DA5"/>
    <w:rsid w:val="00864698"/>
    <w:rsid w:val="0086755C"/>
    <w:rsid w:val="00871CFA"/>
    <w:rsid w:val="00873B81"/>
    <w:rsid w:val="00875558"/>
    <w:rsid w:val="00875A67"/>
    <w:rsid w:val="00875FF3"/>
    <w:rsid w:val="0087680A"/>
    <w:rsid w:val="00876B71"/>
    <w:rsid w:val="0087728D"/>
    <w:rsid w:val="00877749"/>
    <w:rsid w:val="0088248D"/>
    <w:rsid w:val="008825F0"/>
    <w:rsid w:val="00884036"/>
    <w:rsid w:val="00885AEB"/>
    <w:rsid w:val="00886288"/>
    <w:rsid w:val="00891111"/>
    <w:rsid w:val="008916CF"/>
    <w:rsid w:val="00891953"/>
    <w:rsid w:val="0089249B"/>
    <w:rsid w:val="00892681"/>
    <w:rsid w:val="00893C1D"/>
    <w:rsid w:val="008A0C08"/>
    <w:rsid w:val="008A2F85"/>
    <w:rsid w:val="008A437D"/>
    <w:rsid w:val="008A516C"/>
    <w:rsid w:val="008A605C"/>
    <w:rsid w:val="008A6FA2"/>
    <w:rsid w:val="008A7223"/>
    <w:rsid w:val="008A7ACB"/>
    <w:rsid w:val="008B2548"/>
    <w:rsid w:val="008B2F94"/>
    <w:rsid w:val="008C0504"/>
    <w:rsid w:val="008C157A"/>
    <w:rsid w:val="008C247E"/>
    <w:rsid w:val="008C2D36"/>
    <w:rsid w:val="008C2E3F"/>
    <w:rsid w:val="008C3FB2"/>
    <w:rsid w:val="008C4777"/>
    <w:rsid w:val="008C4885"/>
    <w:rsid w:val="008C5E06"/>
    <w:rsid w:val="008C6783"/>
    <w:rsid w:val="008C69D4"/>
    <w:rsid w:val="008D028B"/>
    <w:rsid w:val="008D1151"/>
    <w:rsid w:val="008D1BD7"/>
    <w:rsid w:val="008D238A"/>
    <w:rsid w:val="008D2FCA"/>
    <w:rsid w:val="008D311D"/>
    <w:rsid w:val="008D373F"/>
    <w:rsid w:val="008D4480"/>
    <w:rsid w:val="008D464D"/>
    <w:rsid w:val="008D557F"/>
    <w:rsid w:val="008D6533"/>
    <w:rsid w:val="008D6CE2"/>
    <w:rsid w:val="008D6E60"/>
    <w:rsid w:val="008E0AD1"/>
    <w:rsid w:val="008E156E"/>
    <w:rsid w:val="008E1F86"/>
    <w:rsid w:val="008E428E"/>
    <w:rsid w:val="008E48A5"/>
    <w:rsid w:val="008E4C1F"/>
    <w:rsid w:val="008E4D97"/>
    <w:rsid w:val="008E7A0F"/>
    <w:rsid w:val="008E7E80"/>
    <w:rsid w:val="008F033F"/>
    <w:rsid w:val="008F1BA0"/>
    <w:rsid w:val="008F2388"/>
    <w:rsid w:val="008F2554"/>
    <w:rsid w:val="008F34D9"/>
    <w:rsid w:val="008F45E6"/>
    <w:rsid w:val="008F4E57"/>
    <w:rsid w:val="008F5386"/>
    <w:rsid w:val="008F6F6B"/>
    <w:rsid w:val="0090050A"/>
    <w:rsid w:val="0090152E"/>
    <w:rsid w:val="00904F14"/>
    <w:rsid w:val="00906125"/>
    <w:rsid w:val="00906B80"/>
    <w:rsid w:val="00910304"/>
    <w:rsid w:val="00911CF6"/>
    <w:rsid w:val="00911D95"/>
    <w:rsid w:val="0091211F"/>
    <w:rsid w:val="00915633"/>
    <w:rsid w:val="00915704"/>
    <w:rsid w:val="0091673C"/>
    <w:rsid w:val="00920156"/>
    <w:rsid w:val="00921735"/>
    <w:rsid w:val="009219D2"/>
    <w:rsid w:val="00921B57"/>
    <w:rsid w:val="009221E5"/>
    <w:rsid w:val="00923409"/>
    <w:rsid w:val="00923D55"/>
    <w:rsid w:val="00926328"/>
    <w:rsid w:val="00926413"/>
    <w:rsid w:val="0092652A"/>
    <w:rsid w:val="00926EFA"/>
    <w:rsid w:val="00927C98"/>
    <w:rsid w:val="0093107C"/>
    <w:rsid w:val="00931B30"/>
    <w:rsid w:val="00932670"/>
    <w:rsid w:val="009334ED"/>
    <w:rsid w:val="00935EF7"/>
    <w:rsid w:val="0093789D"/>
    <w:rsid w:val="00937B44"/>
    <w:rsid w:val="00940516"/>
    <w:rsid w:val="009409CB"/>
    <w:rsid w:val="00940E93"/>
    <w:rsid w:val="00941449"/>
    <w:rsid w:val="00947897"/>
    <w:rsid w:val="00952128"/>
    <w:rsid w:val="0095229A"/>
    <w:rsid w:val="00952C46"/>
    <w:rsid w:val="0095326E"/>
    <w:rsid w:val="00953825"/>
    <w:rsid w:val="00957051"/>
    <w:rsid w:val="00961090"/>
    <w:rsid w:val="009624FB"/>
    <w:rsid w:val="00962A20"/>
    <w:rsid w:val="00962CBE"/>
    <w:rsid w:val="0096355B"/>
    <w:rsid w:val="0096436A"/>
    <w:rsid w:val="0096442F"/>
    <w:rsid w:val="009647B1"/>
    <w:rsid w:val="00965261"/>
    <w:rsid w:val="00965F1E"/>
    <w:rsid w:val="0096609D"/>
    <w:rsid w:val="00966D84"/>
    <w:rsid w:val="0096700F"/>
    <w:rsid w:val="009705C5"/>
    <w:rsid w:val="00971B28"/>
    <w:rsid w:val="00972006"/>
    <w:rsid w:val="00973857"/>
    <w:rsid w:val="0097504D"/>
    <w:rsid w:val="009750CE"/>
    <w:rsid w:val="0097512B"/>
    <w:rsid w:val="00976AD7"/>
    <w:rsid w:val="00976E87"/>
    <w:rsid w:val="00976FBA"/>
    <w:rsid w:val="00977108"/>
    <w:rsid w:val="00980FAE"/>
    <w:rsid w:val="00981150"/>
    <w:rsid w:val="009822EF"/>
    <w:rsid w:val="00982B8E"/>
    <w:rsid w:val="00982EA7"/>
    <w:rsid w:val="00982F74"/>
    <w:rsid w:val="009839DB"/>
    <w:rsid w:val="00983DD4"/>
    <w:rsid w:val="009840F1"/>
    <w:rsid w:val="009905D4"/>
    <w:rsid w:val="00992B2F"/>
    <w:rsid w:val="00994908"/>
    <w:rsid w:val="00994D95"/>
    <w:rsid w:val="00994E81"/>
    <w:rsid w:val="00995CB9"/>
    <w:rsid w:val="00997CD4"/>
    <w:rsid w:val="009A138A"/>
    <w:rsid w:val="009A154B"/>
    <w:rsid w:val="009A227E"/>
    <w:rsid w:val="009A2AAA"/>
    <w:rsid w:val="009A4206"/>
    <w:rsid w:val="009A473F"/>
    <w:rsid w:val="009A61E2"/>
    <w:rsid w:val="009A6EB9"/>
    <w:rsid w:val="009B0EC7"/>
    <w:rsid w:val="009B14F3"/>
    <w:rsid w:val="009B1552"/>
    <w:rsid w:val="009B1A14"/>
    <w:rsid w:val="009B2B44"/>
    <w:rsid w:val="009B42E3"/>
    <w:rsid w:val="009B6640"/>
    <w:rsid w:val="009B696B"/>
    <w:rsid w:val="009B7B2C"/>
    <w:rsid w:val="009B7D93"/>
    <w:rsid w:val="009C04FC"/>
    <w:rsid w:val="009C0ED3"/>
    <w:rsid w:val="009C10FD"/>
    <w:rsid w:val="009C1561"/>
    <w:rsid w:val="009C370B"/>
    <w:rsid w:val="009C408A"/>
    <w:rsid w:val="009C431E"/>
    <w:rsid w:val="009C523D"/>
    <w:rsid w:val="009C5F9B"/>
    <w:rsid w:val="009C6911"/>
    <w:rsid w:val="009C759F"/>
    <w:rsid w:val="009C7F93"/>
    <w:rsid w:val="009D0A0F"/>
    <w:rsid w:val="009D3169"/>
    <w:rsid w:val="009D34D4"/>
    <w:rsid w:val="009D3565"/>
    <w:rsid w:val="009D3851"/>
    <w:rsid w:val="009D45B6"/>
    <w:rsid w:val="009D6793"/>
    <w:rsid w:val="009D68FB"/>
    <w:rsid w:val="009D7AF9"/>
    <w:rsid w:val="009E01EF"/>
    <w:rsid w:val="009E2718"/>
    <w:rsid w:val="009E2B9A"/>
    <w:rsid w:val="009E38FF"/>
    <w:rsid w:val="009E443B"/>
    <w:rsid w:val="009E4DFE"/>
    <w:rsid w:val="009E5135"/>
    <w:rsid w:val="009E5DB0"/>
    <w:rsid w:val="009E6139"/>
    <w:rsid w:val="009E6819"/>
    <w:rsid w:val="009F157B"/>
    <w:rsid w:val="009F296C"/>
    <w:rsid w:val="009F459B"/>
    <w:rsid w:val="009F5743"/>
    <w:rsid w:val="009F5BEC"/>
    <w:rsid w:val="009F647B"/>
    <w:rsid w:val="009F66B8"/>
    <w:rsid w:val="009F6BA5"/>
    <w:rsid w:val="00A0096D"/>
    <w:rsid w:val="00A0143D"/>
    <w:rsid w:val="00A031F3"/>
    <w:rsid w:val="00A07C78"/>
    <w:rsid w:val="00A10C9D"/>
    <w:rsid w:val="00A10D12"/>
    <w:rsid w:val="00A10E33"/>
    <w:rsid w:val="00A11748"/>
    <w:rsid w:val="00A11E16"/>
    <w:rsid w:val="00A1349D"/>
    <w:rsid w:val="00A1384A"/>
    <w:rsid w:val="00A14C4A"/>
    <w:rsid w:val="00A165A8"/>
    <w:rsid w:val="00A167DE"/>
    <w:rsid w:val="00A17B43"/>
    <w:rsid w:val="00A17EED"/>
    <w:rsid w:val="00A20092"/>
    <w:rsid w:val="00A20470"/>
    <w:rsid w:val="00A20A39"/>
    <w:rsid w:val="00A20B83"/>
    <w:rsid w:val="00A210A0"/>
    <w:rsid w:val="00A21377"/>
    <w:rsid w:val="00A21C64"/>
    <w:rsid w:val="00A224DD"/>
    <w:rsid w:val="00A240BE"/>
    <w:rsid w:val="00A240EE"/>
    <w:rsid w:val="00A2466E"/>
    <w:rsid w:val="00A24A2B"/>
    <w:rsid w:val="00A25F8E"/>
    <w:rsid w:val="00A26748"/>
    <w:rsid w:val="00A27793"/>
    <w:rsid w:val="00A30DBC"/>
    <w:rsid w:val="00A30E82"/>
    <w:rsid w:val="00A31382"/>
    <w:rsid w:val="00A31C2C"/>
    <w:rsid w:val="00A34238"/>
    <w:rsid w:val="00A34B32"/>
    <w:rsid w:val="00A3705E"/>
    <w:rsid w:val="00A3731B"/>
    <w:rsid w:val="00A37792"/>
    <w:rsid w:val="00A412F1"/>
    <w:rsid w:val="00A41B14"/>
    <w:rsid w:val="00A4353F"/>
    <w:rsid w:val="00A439F8"/>
    <w:rsid w:val="00A45720"/>
    <w:rsid w:val="00A45E47"/>
    <w:rsid w:val="00A45E6A"/>
    <w:rsid w:val="00A505AB"/>
    <w:rsid w:val="00A50FB9"/>
    <w:rsid w:val="00A51B54"/>
    <w:rsid w:val="00A55576"/>
    <w:rsid w:val="00A5607D"/>
    <w:rsid w:val="00A61F71"/>
    <w:rsid w:val="00A623B5"/>
    <w:rsid w:val="00A63013"/>
    <w:rsid w:val="00A634C2"/>
    <w:rsid w:val="00A63803"/>
    <w:rsid w:val="00A63952"/>
    <w:rsid w:val="00A64168"/>
    <w:rsid w:val="00A64987"/>
    <w:rsid w:val="00A65174"/>
    <w:rsid w:val="00A656AC"/>
    <w:rsid w:val="00A70097"/>
    <w:rsid w:val="00A70586"/>
    <w:rsid w:val="00A70E1A"/>
    <w:rsid w:val="00A71078"/>
    <w:rsid w:val="00A71516"/>
    <w:rsid w:val="00A715F1"/>
    <w:rsid w:val="00A7328B"/>
    <w:rsid w:val="00A7393D"/>
    <w:rsid w:val="00A7412F"/>
    <w:rsid w:val="00A74266"/>
    <w:rsid w:val="00A74C6B"/>
    <w:rsid w:val="00A74C99"/>
    <w:rsid w:val="00A7539A"/>
    <w:rsid w:val="00A76426"/>
    <w:rsid w:val="00A7692B"/>
    <w:rsid w:val="00A775C0"/>
    <w:rsid w:val="00A777D7"/>
    <w:rsid w:val="00A77C57"/>
    <w:rsid w:val="00A80C21"/>
    <w:rsid w:val="00A81984"/>
    <w:rsid w:val="00A82FD1"/>
    <w:rsid w:val="00A832B9"/>
    <w:rsid w:val="00A84A0A"/>
    <w:rsid w:val="00A84EC7"/>
    <w:rsid w:val="00A869F1"/>
    <w:rsid w:val="00A86CFC"/>
    <w:rsid w:val="00A87676"/>
    <w:rsid w:val="00A907AB"/>
    <w:rsid w:val="00A92515"/>
    <w:rsid w:val="00A93FC6"/>
    <w:rsid w:val="00A95404"/>
    <w:rsid w:val="00A977BF"/>
    <w:rsid w:val="00AA18DD"/>
    <w:rsid w:val="00AA20BA"/>
    <w:rsid w:val="00AA4DF4"/>
    <w:rsid w:val="00AA5C34"/>
    <w:rsid w:val="00AA6C8B"/>
    <w:rsid w:val="00AB010F"/>
    <w:rsid w:val="00AB06BD"/>
    <w:rsid w:val="00AB0D50"/>
    <w:rsid w:val="00AB185C"/>
    <w:rsid w:val="00AB1AA6"/>
    <w:rsid w:val="00AB2169"/>
    <w:rsid w:val="00AB2291"/>
    <w:rsid w:val="00AB3977"/>
    <w:rsid w:val="00AB49FF"/>
    <w:rsid w:val="00AB5C17"/>
    <w:rsid w:val="00AB63DC"/>
    <w:rsid w:val="00AB7397"/>
    <w:rsid w:val="00AB782B"/>
    <w:rsid w:val="00AB79A7"/>
    <w:rsid w:val="00AB7EC4"/>
    <w:rsid w:val="00AC18D1"/>
    <w:rsid w:val="00AC1BEA"/>
    <w:rsid w:val="00AC1E0F"/>
    <w:rsid w:val="00AC3EE0"/>
    <w:rsid w:val="00AC4B1F"/>
    <w:rsid w:val="00AC4EE8"/>
    <w:rsid w:val="00AC5334"/>
    <w:rsid w:val="00AC5816"/>
    <w:rsid w:val="00AC67A1"/>
    <w:rsid w:val="00AC6B11"/>
    <w:rsid w:val="00AC73EF"/>
    <w:rsid w:val="00AC74AE"/>
    <w:rsid w:val="00AC7A90"/>
    <w:rsid w:val="00AD01EC"/>
    <w:rsid w:val="00AD1218"/>
    <w:rsid w:val="00AD1775"/>
    <w:rsid w:val="00AD1B25"/>
    <w:rsid w:val="00AD1E45"/>
    <w:rsid w:val="00AD226E"/>
    <w:rsid w:val="00AD2A9A"/>
    <w:rsid w:val="00AD2CB8"/>
    <w:rsid w:val="00AD35F3"/>
    <w:rsid w:val="00AD3F9B"/>
    <w:rsid w:val="00AD4FAF"/>
    <w:rsid w:val="00AD5426"/>
    <w:rsid w:val="00AD6B25"/>
    <w:rsid w:val="00AE053A"/>
    <w:rsid w:val="00AE06A6"/>
    <w:rsid w:val="00AE0851"/>
    <w:rsid w:val="00AE08D7"/>
    <w:rsid w:val="00AE0FCA"/>
    <w:rsid w:val="00AE211A"/>
    <w:rsid w:val="00AE3046"/>
    <w:rsid w:val="00AE319F"/>
    <w:rsid w:val="00AE44F9"/>
    <w:rsid w:val="00AE7769"/>
    <w:rsid w:val="00AF4830"/>
    <w:rsid w:val="00AF486F"/>
    <w:rsid w:val="00AF5C86"/>
    <w:rsid w:val="00AF60EC"/>
    <w:rsid w:val="00AF62DF"/>
    <w:rsid w:val="00AF64FD"/>
    <w:rsid w:val="00AF6E94"/>
    <w:rsid w:val="00AF791E"/>
    <w:rsid w:val="00B00091"/>
    <w:rsid w:val="00B00B5D"/>
    <w:rsid w:val="00B01E4B"/>
    <w:rsid w:val="00B0214B"/>
    <w:rsid w:val="00B028B1"/>
    <w:rsid w:val="00B03AE8"/>
    <w:rsid w:val="00B03C81"/>
    <w:rsid w:val="00B04DD2"/>
    <w:rsid w:val="00B05556"/>
    <w:rsid w:val="00B064AC"/>
    <w:rsid w:val="00B068C8"/>
    <w:rsid w:val="00B10B4F"/>
    <w:rsid w:val="00B115AD"/>
    <w:rsid w:val="00B1359F"/>
    <w:rsid w:val="00B1383C"/>
    <w:rsid w:val="00B13C72"/>
    <w:rsid w:val="00B14151"/>
    <w:rsid w:val="00B14827"/>
    <w:rsid w:val="00B15937"/>
    <w:rsid w:val="00B15CC4"/>
    <w:rsid w:val="00B1658B"/>
    <w:rsid w:val="00B16866"/>
    <w:rsid w:val="00B172B6"/>
    <w:rsid w:val="00B176EF"/>
    <w:rsid w:val="00B2047D"/>
    <w:rsid w:val="00B216B7"/>
    <w:rsid w:val="00B21EAB"/>
    <w:rsid w:val="00B23A5C"/>
    <w:rsid w:val="00B23EED"/>
    <w:rsid w:val="00B24EE9"/>
    <w:rsid w:val="00B25B51"/>
    <w:rsid w:val="00B2615E"/>
    <w:rsid w:val="00B26B01"/>
    <w:rsid w:val="00B272A4"/>
    <w:rsid w:val="00B27D7A"/>
    <w:rsid w:val="00B27DFE"/>
    <w:rsid w:val="00B3069E"/>
    <w:rsid w:val="00B321DE"/>
    <w:rsid w:val="00B32BB5"/>
    <w:rsid w:val="00B32E0C"/>
    <w:rsid w:val="00B33546"/>
    <w:rsid w:val="00B338BD"/>
    <w:rsid w:val="00B3433C"/>
    <w:rsid w:val="00B35908"/>
    <w:rsid w:val="00B360E2"/>
    <w:rsid w:val="00B3625D"/>
    <w:rsid w:val="00B3774F"/>
    <w:rsid w:val="00B4055A"/>
    <w:rsid w:val="00B41006"/>
    <w:rsid w:val="00B42CFA"/>
    <w:rsid w:val="00B436A9"/>
    <w:rsid w:val="00B449AF"/>
    <w:rsid w:val="00B44A75"/>
    <w:rsid w:val="00B46639"/>
    <w:rsid w:val="00B50051"/>
    <w:rsid w:val="00B5025A"/>
    <w:rsid w:val="00B50883"/>
    <w:rsid w:val="00B51AD1"/>
    <w:rsid w:val="00B54506"/>
    <w:rsid w:val="00B56CCA"/>
    <w:rsid w:val="00B57967"/>
    <w:rsid w:val="00B6015C"/>
    <w:rsid w:val="00B61730"/>
    <w:rsid w:val="00B61DF4"/>
    <w:rsid w:val="00B62148"/>
    <w:rsid w:val="00B623BB"/>
    <w:rsid w:val="00B62C2D"/>
    <w:rsid w:val="00B63826"/>
    <w:rsid w:val="00B639AE"/>
    <w:rsid w:val="00B64C76"/>
    <w:rsid w:val="00B64D2C"/>
    <w:rsid w:val="00B65BA5"/>
    <w:rsid w:val="00B65FC8"/>
    <w:rsid w:val="00B66FDC"/>
    <w:rsid w:val="00B71E32"/>
    <w:rsid w:val="00B73169"/>
    <w:rsid w:val="00B76856"/>
    <w:rsid w:val="00B77CCA"/>
    <w:rsid w:val="00B81535"/>
    <w:rsid w:val="00B82AE2"/>
    <w:rsid w:val="00B8403A"/>
    <w:rsid w:val="00B843CE"/>
    <w:rsid w:val="00B87FAF"/>
    <w:rsid w:val="00B90FBB"/>
    <w:rsid w:val="00B91D17"/>
    <w:rsid w:val="00B91F9B"/>
    <w:rsid w:val="00B93AD5"/>
    <w:rsid w:val="00B94A42"/>
    <w:rsid w:val="00B9511E"/>
    <w:rsid w:val="00B95A58"/>
    <w:rsid w:val="00B95F0F"/>
    <w:rsid w:val="00B95F36"/>
    <w:rsid w:val="00B964B7"/>
    <w:rsid w:val="00B975F6"/>
    <w:rsid w:val="00B97EF0"/>
    <w:rsid w:val="00BA0BB0"/>
    <w:rsid w:val="00BA14E1"/>
    <w:rsid w:val="00BA1C69"/>
    <w:rsid w:val="00BA2A7B"/>
    <w:rsid w:val="00BA5312"/>
    <w:rsid w:val="00BA5B92"/>
    <w:rsid w:val="00BA6086"/>
    <w:rsid w:val="00BA7A7E"/>
    <w:rsid w:val="00BA7ACA"/>
    <w:rsid w:val="00BA7BEA"/>
    <w:rsid w:val="00BA7ECE"/>
    <w:rsid w:val="00BB185F"/>
    <w:rsid w:val="00BB2AE1"/>
    <w:rsid w:val="00BB3E14"/>
    <w:rsid w:val="00BB4637"/>
    <w:rsid w:val="00BB5A15"/>
    <w:rsid w:val="00BB6BF3"/>
    <w:rsid w:val="00BB7D22"/>
    <w:rsid w:val="00BC282C"/>
    <w:rsid w:val="00BC5C5D"/>
    <w:rsid w:val="00BC6658"/>
    <w:rsid w:val="00BC746D"/>
    <w:rsid w:val="00BD0304"/>
    <w:rsid w:val="00BD0CDF"/>
    <w:rsid w:val="00BD2464"/>
    <w:rsid w:val="00BD2905"/>
    <w:rsid w:val="00BD2E33"/>
    <w:rsid w:val="00BD52B6"/>
    <w:rsid w:val="00BD5484"/>
    <w:rsid w:val="00BD5C70"/>
    <w:rsid w:val="00BD6532"/>
    <w:rsid w:val="00BD6BF3"/>
    <w:rsid w:val="00BD72B2"/>
    <w:rsid w:val="00BD764E"/>
    <w:rsid w:val="00BD7C4E"/>
    <w:rsid w:val="00BE08EA"/>
    <w:rsid w:val="00BE1761"/>
    <w:rsid w:val="00BE3456"/>
    <w:rsid w:val="00BE3EF0"/>
    <w:rsid w:val="00BE4356"/>
    <w:rsid w:val="00BE71B1"/>
    <w:rsid w:val="00BE7928"/>
    <w:rsid w:val="00BE7CED"/>
    <w:rsid w:val="00BF0075"/>
    <w:rsid w:val="00BF0AFC"/>
    <w:rsid w:val="00BF0ED2"/>
    <w:rsid w:val="00BF1850"/>
    <w:rsid w:val="00BF26C7"/>
    <w:rsid w:val="00BF2E2F"/>
    <w:rsid w:val="00BF3BA9"/>
    <w:rsid w:val="00BF3DE0"/>
    <w:rsid w:val="00BF438E"/>
    <w:rsid w:val="00BF4987"/>
    <w:rsid w:val="00BF5798"/>
    <w:rsid w:val="00BF6374"/>
    <w:rsid w:val="00BF7560"/>
    <w:rsid w:val="00BF775C"/>
    <w:rsid w:val="00BF7EF2"/>
    <w:rsid w:val="00C0092D"/>
    <w:rsid w:val="00C01FB4"/>
    <w:rsid w:val="00C02302"/>
    <w:rsid w:val="00C05BC2"/>
    <w:rsid w:val="00C05E51"/>
    <w:rsid w:val="00C068B8"/>
    <w:rsid w:val="00C0720D"/>
    <w:rsid w:val="00C07ACA"/>
    <w:rsid w:val="00C109F7"/>
    <w:rsid w:val="00C10B9F"/>
    <w:rsid w:val="00C11BB9"/>
    <w:rsid w:val="00C121C0"/>
    <w:rsid w:val="00C1347D"/>
    <w:rsid w:val="00C13750"/>
    <w:rsid w:val="00C14707"/>
    <w:rsid w:val="00C1646D"/>
    <w:rsid w:val="00C1737B"/>
    <w:rsid w:val="00C214F1"/>
    <w:rsid w:val="00C22098"/>
    <w:rsid w:val="00C23935"/>
    <w:rsid w:val="00C24616"/>
    <w:rsid w:val="00C24B3A"/>
    <w:rsid w:val="00C257EE"/>
    <w:rsid w:val="00C31C38"/>
    <w:rsid w:val="00C31E1D"/>
    <w:rsid w:val="00C328A1"/>
    <w:rsid w:val="00C3298F"/>
    <w:rsid w:val="00C33C08"/>
    <w:rsid w:val="00C35BDC"/>
    <w:rsid w:val="00C35F6A"/>
    <w:rsid w:val="00C37079"/>
    <w:rsid w:val="00C377D0"/>
    <w:rsid w:val="00C40F57"/>
    <w:rsid w:val="00C41573"/>
    <w:rsid w:val="00C41CBD"/>
    <w:rsid w:val="00C44985"/>
    <w:rsid w:val="00C456C9"/>
    <w:rsid w:val="00C50F08"/>
    <w:rsid w:val="00C53715"/>
    <w:rsid w:val="00C542AE"/>
    <w:rsid w:val="00C54B1F"/>
    <w:rsid w:val="00C557FB"/>
    <w:rsid w:val="00C56F91"/>
    <w:rsid w:val="00C57B21"/>
    <w:rsid w:val="00C619D3"/>
    <w:rsid w:val="00C62150"/>
    <w:rsid w:val="00C62604"/>
    <w:rsid w:val="00C62E1A"/>
    <w:rsid w:val="00C642B4"/>
    <w:rsid w:val="00C644E9"/>
    <w:rsid w:val="00C64F3F"/>
    <w:rsid w:val="00C701FD"/>
    <w:rsid w:val="00C70B3D"/>
    <w:rsid w:val="00C72801"/>
    <w:rsid w:val="00C7306C"/>
    <w:rsid w:val="00C74D19"/>
    <w:rsid w:val="00C761AC"/>
    <w:rsid w:val="00C766DB"/>
    <w:rsid w:val="00C769E1"/>
    <w:rsid w:val="00C76BE5"/>
    <w:rsid w:val="00C76E5E"/>
    <w:rsid w:val="00C77B6B"/>
    <w:rsid w:val="00C80556"/>
    <w:rsid w:val="00C80BF0"/>
    <w:rsid w:val="00C80EF0"/>
    <w:rsid w:val="00C824E4"/>
    <w:rsid w:val="00C8269D"/>
    <w:rsid w:val="00C857B2"/>
    <w:rsid w:val="00C86091"/>
    <w:rsid w:val="00C8653B"/>
    <w:rsid w:val="00C8783D"/>
    <w:rsid w:val="00C90E32"/>
    <w:rsid w:val="00C912DB"/>
    <w:rsid w:val="00C92C35"/>
    <w:rsid w:val="00C9370A"/>
    <w:rsid w:val="00C941A8"/>
    <w:rsid w:val="00C95FC0"/>
    <w:rsid w:val="00C967CA"/>
    <w:rsid w:val="00CA0F20"/>
    <w:rsid w:val="00CA239F"/>
    <w:rsid w:val="00CA2C19"/>
    <w:rsid w:val="00CA39BB"/>
    <w:rsid w:val="00CA3D38"/>
    <w:rsid w:val="00CA45AA"/>
    <w:rsid w:val="00CA4829"/>
    <w:rsid w:val="00CA5308"/>
    <w:rsid w:val="00CA5A6F"/>
    <w:rsid w:val="00CA5EEA"/>
    <w:rsid w:val="00CA640A"/>
    <w:rsid w:val="00CB101D"/>
    <w:rsid w:val="00CB2177"/>
    <w:rsid w:val="00CB2352"/>
    <w:rsid w:val="00CB2654"/>
    <w:rsid w:val="00CB3314"/>
    <w:rsid w:val="00CB3D48"/>
    <w:rsid w:val="00CB3E8D"/>
    <w:rsid w:val="00CB5239"/>
    <w:rsid w:val="00CB5D52"/>
    <w:rsid w:val="00CB794B"/>
    <w:rsid w:val="00CB79F8"/>
    <w:rsid w:val="00CB79F9"/>
    <w:rsid w:val="00CB7B78"/>
    <w:rsid w:val="00CC2654"/>
    <w:rsid w:val="00CC294B"/>
    <w:rsid w:val="00CC31CA"/>
    <w:rsid w:val="00CC4381"/>
    <w:rsid w:val="00CC7910"/>
    <w:rsid w:val="00CD14CC"/>
    <w:rsid w:val="00CD16DB"/>
    <w:rsid w:val="00CD1A03"/>
    <w:rsid w:val="00CD3311"/>
    <w:rsid w:val="00CD4CAD"/>
    <w:rsid w:val="00CD65B3"/>
    <w:rsid w:val="00CD7C66"/>
    <w:rsid w:val="00CE0084"/>
    <w:rsid w:val="00CE0438"/>
    <w:rsid w:val="00CE0996"/>
    <w:rsid w:val="00CE0AB9"/>
    <w:rsid w:val="00CE0EF6"/>
    <w:rsid w:val="00CE163F"/>
    <w:rsid w:val="00CE29AD"/>
    <w:rsid w:val="00CE2CB9"/>
    <w:rsid w:val="00CE30CE"/>
    <w:rsid w:val="00CE34E7"/>
    <w:rsid w:val="00CE4065"/>
    <w:rsid w:val="00CE5917"/>
    <w:rsid w:val="00CE631B"/>
    <w:rsid w:val="00CE6B5A"/>
    <w:rsid w:val="00CF0678"/>
    <w:rsid w:val="00CF06B9"/>
    <w:rsid w:val="00CF0CFE"/>
    <w:rsid w:val="00CF2AA9"/>
    <w:rsid w:val="00CF3B9B"/>
    <w:rsid w:val="00CF515A"/>
    <w:rsid w:val="00CF74AE"/>
    <w:rsid w:val="00CF7FFC"/>
    <w:rsid w:val="00D00D5E"/>
    <w:rsid w:val="00D0249D"/>
    <w:rsid w:val="00D045D1"/>
    <w:rsid w:val="00D05F1F"/>
    <w:rsid w:val="00D06EF6"/>
    <w:rsid w:val="00D07543"/>
    <w:rsid w:val="00D076E0"/>
    <w:rsid w:val="00D1052B"/>
    <w:rsid w:val="00D10571"/>
    <w:rsid w:val="00D107AF"/>
    <w:rsid w:val="00D10C95"/>
    <w:rsid w:val="00D130B6"/>
    <w:rsid w:val="00D135B2"/>
    <w:rsid w:val="00D168B9"/>
    <w:rsid w:val="00D16BDA"/>
    <w:rsid w:val="00D2010C"/>
    <w:rsid w:val="00D21131"/>
    <w:rsid w:val="00D21A60"/>
    <w:rsid w:val="00D25CF9"/>
    <w:rsid w:val="00D2665D"/>
    <w:rsid w:val="00D27010"/>
    <w:rsid w:val="00D31383"/>
    <w:rsid w:val="00D31420"/>
    <w:rsid w:val="00D314AC"/>
    <w:rsid w:val="00D32527"/>
    <w:rsid w:val="00D32BFB"/>
    <w:rsid w:val="00D32C4C"/>
    <w:rsid w:val="00D33E52"/>
    <w:rsid w:val="00D341CF"/>
    <w:rsid w:val="00D3424D"/>
    <w:rsid w:val="00D3555A"/>
    <w:rsid w:val="00D35B77"/>
    <w:rsid w:val="00D36D85"/>
    <w:rsid w:val="00D37348"/>
    <w:rsid w:val="00D401CF"/>
    <w:rsid w:val="00D40D16"/>
    <w:rsid w:val="00D41651"/>
    <w:rsid w:val="00D417C5"/>
    <w:rsid w:val="00D41886"/>
    <w:rsid w:val="00D423D4"/>
    <w:rsid w:val="00D42753"/>
    <w:rsid w:val="00D42A51"/>
    <w:rsid w:val="00D42B0A"/>
    <w:rsid w:val="00D42CC1"/>
    <w:rsid w:val="00D42DBC"/>
    <w:rsid w:val="00D42FA9"/>
    <w:rsid w:val="00D44142"/>
    <w:rsid w:val="00D4540F"/>
    <w:rsid w:val="00D454EB"/>
    <w:rsid w:val="00D455AA"/>
    <w:rsid w:val="00D45871"/>
    <w:rsid w:val="00D4651D"/>
    <w:rsid w:val="00D4672C"/>
    <w:rsid w:val="00D5007F"/>
    <w:rsid w:val="00D500F8"/>
    <w:rsid w:val="00D51ECA"/>
    <w:rsid w:val="00D51F68"/>
    <w:rsid w:val="00D52652"/>
    <w:rsid w:val="00D54A7A"/>
    <w:rsid w:val="00D54FF4"/>
    <w:rsid w:val="00D55848"/>
    <w:rsid w:val="00D55863"/>
    <w:rsid w:val="00D56753"/>
    <w:rsid w:val="00D567F3"/>
    <w:rsid w:val="00D57E3B"/>
    <w:rsid w:val="00D603F7"/>
    <w:rsid w:val="00D60E06"/>
    <w:rsid w:val="00D60FD9"/>
    <w:rsid w:val="00D622A4"/>
    <w:rsid w:val="00D62CB5"/>
    <w:rsid w:val="00D63DE8"/>
    <w:rsid w:val="00D64009"/>
    <w:rsid w:val="00D646F5"/>
    <w:rsid w:val="00D64725"/>
    <w:rsid w:val="00D64E00"/>
    <w:rsid w:val="00D65516"/>
    <w:rsid w:val="00D659DE"/>
    <w:rsid w:val="00D667A5"/>
    <w:rsid w:val="00D67807"/>
    <w:rsid w:val="00D70A90"/>
    <w:rsid w:val="00D71F88"/>
    <w:rsid w:val="00D726CA"/>
    <w:rsid w:val="00D74104"/>
    <w:rsid w:val="00D7498A"/>
    <w:rsid w:val="00D77A26"/>
    <w:rsid w:val="00D77D92"/>
    <w:rsid w:val="00D77F48"/>
    <w:rsid w:val="00D8023E"/>
    <w:rsid w:val="00D80B04"/>
    <w:rsid w:val="00D810A0"/>
    <w:rsid w:val="00D831D9"/>
    <w:rsid w:val="00D84871"/>
    <w:rsid w:val="00D84AF9"/>
    <w:rsid w:val="00D84E2A"/>
    <w:rsid w:val="00D85598"/>
    <w:rsid w:val="00D860CA"/>
    <w:rsid w:val="00D865D0"/>
    <w:rsid w:val="00D86B17"/>
    <w:rsid w:val="00D90ADF"/>
    <w:rsid w:val="00D91D69"/>
    <w:rsid w:val="00D91FCC"/>
    <w:rsid w:val="00D9238D"/>
    <w:rsid w:val="00D93329"/>
    <w:rsid w:val="00D939A2"/>
    <w:rsid w:val="00D95869"/>
    <w:rsid w:val="00D97EFA"/>
    <w:rsid w:val="00DA024D"/>
    <w:rsid w:val="00DA13C5"/>
    <w:rsid w:val="00DA4408"/>
    <w:rsid w:val="00DA6986"/>
    <w:rsid w:val="00DA6AE5"/>
    <w:rsid w:val="00DA7888"/>
    <w:rsid w:val="00DB093D"/>
    <w:rsid w:val="00DB0C8B"/>
    <w:rsid w:val="00DB172B"/>
    <w:rsid w:val="00DB220B"/>
    <w:rsid w:val="00DB2628"/>
    <w:rsid w:val="00DB280A"/>
    <w:rsid w:val="00DB30CE"/>
    <w:rsid w:val="00DB46E4"/>
    <w:rsid w:val="00DB511B"/>
    <w:rsid w:val="00DB534B"/>
    <w:rsid w:val="00DB5655"/>
    <w:rsid w:val="00DB7204"/>
    <w:rsid w:val="00DC0622"/>
    <w:rsid w:val="00DC158A"/>
    <w:rsid w:val="00DC1D8E"/>
    <w:rsid w:val="00DC2286"/>
    <w:rsid w:val="00DC2976"/>
    <w:rsid w:val="00DC3A57"/>
    <w:rsid w:val="00DC54F3"/>
    <w:rsid w:val="00DC5DAC"/>
    <w:rsid w:val="00DC6B1D"/>
    <w:rsid w:val="00DC7250"/>
    <w:rsid w:val="00DC7F83"/>
    <w:rsid w:val="00DD01B9"/>
    <w:rsid w:val="00DD0C9B"/>
    <w:rsid w:val="00DD17C2"/>
    <w:rsid w:val="00DD40E3"/>
    <w:rsid w:val="00DD419B"/>
    <w:rsid w:val="00DD4A0F"/>
    <w:rsid w:val="00DD52F0"/>
    <w:rsid w:val="00DD54B4"/>
    <w:rsid w:val="00DD5C19"/>
    <w:rsid w:val="00DD77C7"/>
    <w:rsid w:val="00DD7B8E"/>
    <w:rsid w:val="00DD7F36"/>
    <w:rsid w:val="00DE0F2C"/>
    <w:rsid w:val="00DE14DC"/>
    <w:rsid w:val="00DE1808"/>
    <w:rsid w:val="00DE22DF"/>
    <w:rsid w:val="00DE27FF"/>
    <w:rsid w:val="00DE29B9"/>
    <w:rsid w:val="00DE5F67"/>
    <w:rsid w:val="00DE68CC"/>
    <w:rsid w:val="00DF1D00"/>
    <w:rsid w:val="00DF3138"/>
    <w:rsid w:val="00DF3C6A"/>
    <w:rsid w:val="00DF4431"/>
    <w:rsid w:val="00DF46E2"/>
    <w:rsid w:val="00DF4E0C"/>
    <w:rsid w:val="00DF6FC0"/>
    <w:rsid w:val="00DF723F"/>
    <w:rsid w:val="00E001E6"/>
    <w:rsid w:val="00E00C85"/>
    <w:rsid w:val="00E0165C"/>
    <w:rsid w:val="00E0253A"/>
    <w:rsid w:val="00E0320D"/>
    <w:rsid w:val="00E04553"/>
    <w:rsid w:val="00E056D8"/>
    <w:rsid w:val="00E06450"/>
    <w:rsid w:val="00E06637"/>
    <w:rsid w:val="00E0780A"/>
    <w:rsid w:val="00E07CB1"/>
    <w:rsid w:val="00E07EBA"/>
    <w:rsid w:val="00E10ABD"/>
    <w:rsid w:val="00E11189"/>
    <w:rsid w:val="00E11E5B"/>
    <w:rsid w:val="00E12204"/>
    <w:rsid w:val="00E12495"/>
    <w:rsid w:val="00E14145"/>
    <w:rsid w:val="00E16159"/>
    <w:rsid w:val="00E163BA"/>
    <w:rsid w:val="00E20C09"/>
    <w:rsid w:val="00E210C5"/>
    <w:rsid w:val="00E21F08"/>
    <w:rsid w:val="00E239E9"/>
    <w:rsid w:val="00E24286"/>
    <w:rsid w:val="00E24AA4"/>
    <w:rsid w:val="00E24E2C"/>
    <w:rsid w:val="00E24FF9"/>
    <w:rsid w:val="00E252E2"/>
    <w:rsid w:val="00E25A70"/>
    <w:rsid w:val="00E25E37"/>
    <w:rsid w:val="00E309FA"/>
    <w:rsid w:val="00E3124B"/>
    <w:rsid w:val="00E316EC"/>
    <w:rsid w:val="00E330A7"/>
    <w:rsid w:val="00E33486"/>
    <w:rsid w:val="00E3416D"/>
    <w:rsid w:val="00E34432"/>
    <w:rsid w:val="00E36879"/>
    <w:rsid w:val="00E376EF"/>
    <w:rsid w:val="00E377E1"/>
    <w:rsid w:val="00E379B2"/>
    <w:rsid w:val="00E37FB1"/>
    <w:rsid w:val="00E408F7"/>
    <w:rsid w:val="00E41511"/>
    <w:rsid w:val="00E44C3D"/>
    <w:rsid w:val="00E4552A"/>
    <w:rsid w:val="00E466B3"/>
    <w:rsid w:val="00E468B7"/>
    <w:rsid w:val="00E46FDB"/>
    <w:rsid w:val="00E50173"/>
    <w:rsid w:val="00E50C34"/>
    <w:rsid w:val="00E51DCC"/>
    <w:rsid w:val="00E527ED"/>
    <w:rsid w:val="00E54DE8"/>
    <w:rsid w:val="00E54EF4"/>
    <w:rsid w:val="00E557BB"/>
    <w:rsid w:val="00E56F07"/>
    <w:rsid w:val="00E56F7B"/>
    <w:rsid w:val="00E610D2"/>
    <w:rsid w:val="00E61B7A"/>
    <w:rsid w:val="00E62C7E"/>
    <w:rsid w:val="00E63212"/>
    <w:rsid w:val="00E65D76"/>
    <w:rsid w:val="00E66955"/>
    <w:rsid w:val="00E676E5"/>
    <w:rsid w:val="00E70003"/>
    <w:rsid w:val="00E709EE"/>
    <w:rsid w:val="00E70FC3"/>
    <w:rsid w:val="00E743A3"/>
    <w:rsid w:val="00E7494A"/>
    <w:rsid w:val="00E7630F"/>
    <w:rsid w:val="00E76560"/>
    <w:rsid w:val="00E765D6"/>
    <w:rsid w:val="00E76A42"/>
    <w:rsid w:val="00E77EA5"/>
    <w:rsid w:val="00E8018E"/>
    <w:rsid w:val="00E8130C"/>
    <w:rsid w:val="00E81ED8"/>
    <w:rsid w:val="00E82853"/>
    <w:rsid w:val="00E835C0"/>
    <w:rsid w:val="00E843EA"/>
    <w:rsid w:val="00E8471C"/>
    <w:rsid w:val="00E84742"/>
    <w:rsid w:val="00E84A22"/>
    <w:rsid w:val="00E85B40"/>
    <w:rsid w:val="00E87847"/>
    <w:rsid w:val="00E91066"/>
    <w:rsid w:val="00E91262"/>
    <w:rsid w:val="00E91F18"/>
    <w:rsid w:val="00E93054"/>
    <w:rsid w:val="00E930FF"/>
    <w:rsid w:val="00E9350B"/>
    <w:rsid w:val="00E935D3"/>
    <w:rsid w:val="00E967D5"/>
    <w:rsid w:val="00E96801"/>
    <w:rsid w:val="00EA3651"/>
    <w:rsid w:val="00EA37B2"/>
    <w:rsid w:val="00EA5604"/>
    <w:rsid w:val="00EA57C7"/>
    <w:rsid w:val="00EA6046"/>
    <w:rsid w:val="00EA6644"/>
    <w:rsid w:val="00EA7ED2"/>
    <w:rsid w:val="00EB0420"/>
    <w:rsid w:val="00EB1161"/>
    <w:rsid w:val="00EB170B"/>
    <w:rsid w:val="00EB1781"/>
    <w:rsid w:val="00EB23CB"/>
    <w:rsid w:val="00EB2466"/>
    <w:rsid w:val="00EB2F48"/>
    <w:rsid w:val="00EB410F"/>
    <w:rsid w:val="00EB4847"/>
    <w:rsid w:val="00EB7CA1"/>
    <w:rsid w:val="00EB7F3F"/>
    <w:rsid w:val="00EC0DA2"/>
    <w:rsid w:val="00EC2449"/>
    <w:rsid w:val="00EC2925"/>
    <w:rsid w:val="00EC3303"/>
    <w:rsid w:val="00EC5715"/>
    <w:rsid w:val="00EC5FF6"/>
    <w:rsid w:val="00ED00F2"/>
    <w:rsid w:val="00ED06F0"/>
    <w:rsid w:val="00ED1C27"/>
    <w:rsid w:val="00ED3DEC"/>
    <w:rsid w:val="00ED4373"/>
    <w:rsid w:val="00ED4393"/>
    <w:rsid w:val="00ED5098"/>
    <w:rsid w:val="00ED5BAE"/>
    <w:rsid w:val="00ED61BD"/>
    <w:rsid w:val="00ED6E10"/>
    <w:rsid w:val="00ED7B36"/>
    <w:rsid w:val="00ED7F96"/>
    <w:rsid w:val="00EE047B"/>
    <w:rsid w:val="00EE0574"/>
    <w:rsid w:val="00EE5AA4"/>
    <w:rsid w:val="00EE6421"/>
    <w:rsid w:val="00EE6D7C"/>
    <w:rsid w:val="00EF1167"/>
    <w:rsid w:val="00EF139F"/>
    <w:rsid w:val="00EF3258"/>
    <w:rsid w:val="00EF3727"/>
    <w:rsid w:val="00EF4EE1"/>
    <w:rsid w:val="00EF5BA2"/>
    <w:rsid w:val="00F00B21"/>
    <w:rsid w:val="00F02AB6"/>
    <w:rsid w:val="00F02FB1"/>
    <w:rsid w:val="00F043C1"/>
    <w:rsid w:val="00F05464"/>
    <w:rsid w:val="00F11602"/>
    <w:rsid w:val="00F12CE5"/>
    <w:rsid w:val="00F13A3E"/>
    <w:rsid w:val="00F14EDF"/>
    <w:rsid w:val="00F1581F"/>
    <w:rsid w:val="00F160B8"/>
    <w:rsid w:val="00F176E3"/>
    <w:rsid w:val="00F201DD"/>
    <w:rsid w:val="00F20B7C"/>
    <w:rsid w:val="00F2278C"/>
    <w:rsid w:val="00F232A0"/>
    <w:rsid w:val="00F24333"/>
    <w:rsid w:val="00F246E4"/>
    <w:rsid w:val="00F263A8"/>
    <w:rsid w:val="00F2741C"/>
    <w:rsid w:val="00F30CEC"/>
    <w:rsid w:val="00F32142"/>
    <w:rsid w:val="00F32294"/>
    <w:rsid w:val="00F32BAF"/>
    <w:rsid w:val="00F339AA"/>
    <w:rsid w:val="00F354EF"/>
    <w:rsid w:val="00F35575"/>
    <w:rsid w:val="00F3585B"/>
    <w:rsid w:val="00F359DA"/>
    <w:rsid w:val="00F360C0"/>
    <w:rsid w:val="00F36657"/>
    <w:rsid w:val="00F3678B"/>
    <w:rsid w:val="00F407F0"/>
    <w:rsid w:val="00F40A50"/>
    <w:rsid w:val="00F41012"/>
    <w:rsid w:val="00F416A0"/>
    <w:rsid w:val="00F422A2"/>
    <w:rsid w:val="00F43AD6"/>
    <w:rsid w:val="00F43EE1"/>
    <w:rsid w:val="00F43F65"/>
    <w:rsid w:val="00F446A7"/>
    <w:rsid w:val="00F45A0D"/>
    <w:rsid w:val="00F4745F"/>
    <w:rsid w:val="00F505D8"/>
    <w:rsid w:val="00F50746"/>
    <w:rsid w:val="00F50EA8"/>
    <w:rsid w:val="00F5381C"/>
    <w:rsid w:val="00F53CD5"/>
    <w:rsid w:val="00F55306"/>
    <w:rsid w:val="00F572C3"/>
    <w:rsid w:val="00F57370"/>
    <w:rsid w:val="00F574F4"/>
    <w:rsid w:val="00F57639"/>
    <w:rsid w:val="00F61A6A"/>
    <w:rsid w:val="00F623F5"/>
    <w:rsid w:val="00F633C9"/>
    <w:rsid w:val="00F65FCC"/>
    <w:rsid w:val="00F67ED7"/>
    <w:rsid w:val="00F71598"/>
    <w:rsid w:val="00F73377"/>
    <w:rsid w:val="00F74B49"/>
    <w:rsid w:val="00F762E6"/>
    <w:rsid w:val="00F81CFA"/>
    <w:rsid w:val="00F83041"/>
    <w:rsid w:val="00F8326D"/>
    <w:rsid w:val="00F83436"/>
    <w:rsid w:val="00F83BA6"/>
    <w:rsid w:val="00F83D06"/>
    <w:rsid w:val="00F83D7D"/>
    <w:rsid w:val="00F8663A"/>
    <w:rsid w:val="00F90035"/>
    <w:rsid w:val="00F911FA"/>
    <w:rsid w:val="00F913D5"/>
    <w:rsid w:val="00F9204E"/>
    <w:rsid w:val="00F922B3"/>
    <w:rsid w:val="00F93C66"/>
    <w:rsid w:val="00F94DDA"/>
    <w:rsid w:val="00F95DED"/>
    <w:rsid w:val="00F96021"/>
    <w:rsid w:val="00F967C5"/>
    <w:rsid w:val="00F96AFB"/>
    <w:rsid w:val="00FA05DD"/>
    <w:rsid w:val="00FA5B68"/>
    <w:rsid w:val="00FA7A10"/>
    <w:rsid w:val="00FA7B22"/>
    <w:rsid w:val="00FB0E70"/>
    <w:rsid w:val="00FB28B1"/>
    <w:rsid w:val="00FB50C1"/>
    <w:rsid w:val="00FB6119"/>
    <w:rsid w:val="00FC0035"/>
    <w:rsid w:val="00FC21D2"/>
    <w:rsid w:val="00FC2E46"/>
    <w:rsid w:val="00FC58F8"/>
    <w:rsid w:val="00FD09E1"/>
    <w:rsid w:val="00FD16B7"/>
    <w:rsid w:val="00FD2590"/>
    <w:rsid w:val="00FD2C11"/>
    <w:rsid w:val="00FD480E"/>
    <w:rsid w:val="00FD481E"/>
    <w:rsid w:val="00FD4946"/>
    <w:rsid w:val="00FD66A5"/>
    <w:rsid w:val="00FD6D07"/>
    <w:rsid w:val="00FD6D17"/>
    <w:rsid w:val="00FD75C2"/>
    <w:rsid w:val="00FD7E10"/>
    <w:rsid w:val="00FE20C8"/>
    <w:rsid w:val="00FE2781"/>
    <w:rsid w:val="00FE38E8"/>
    <w:rsid w:val="00FE405E"/>
    <w:rsid w:val="00FE41A0"/>
    <w:rsid w:val="00FE4816"/>
    <w:rsid w:val="00FE4CB4"/>
    <w:rsid w:val="00FE58A7"/>
    <w:rsid w:val="00FE58D8"/>
    <w:rsid w:val="00FE58E1"/>
    <w:rsid w:val="00FE5FDC"/>
    <w:rsid w:val="00FE72E0"/>
    <w:rsid w:val="00FE7EF2"/>
    <w:rsid w:val="00FF2654"/>
    <w:rsid w:val="00FF2655"/>
    <w:rsid w:val="00FF3F4B"/>
    <w:rsid w:val="00FF4379"/>
    <w:rsid w:val="00FF5311"/>
    <w:rsid w:val="00FF6A2A"/>
    <w:rsid w:val="00FF79A1"/>
    <w:rsid w:val="00FF7A5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C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091"/>
    <w:pPr>
      <w:ind w:left="720"/>
      <w:contextualSpacing/>
    </w:pPr>
  </w:style>
  <w:style w:type="table" w:styleId="TableGrid">
    <w:name w:val="Table Grid"/>
    <w:basedOn w:val="TableNormal"/>
    <w:uiPriority w:val="59"/>
    <w:rsid w:val="00CC2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252E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52E2"/>
  </w:style>
  <w:style w:type="paragraph" w:styleId="Footer">
    <w:name w:val="footer"/>
    <w:basedOn w:val="Normal"/>
    <w:link w:val="FooterChar"/>
    <w:uiPriority w:val="99"/>
    <w:semiHidden/>
    <w:unhideWhenUsed/>
    <w:rsid w:val="00E252E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252E2"/>
  </w:style>
  <w:style w:type="paragraph" w:styleId="BalloonText">
    <w:name w:val="Balloon Text"/>
    <w:basedOn w:val="Normal"/>
    <w:link w:val="BalloonTextChar"/>
    <w:uiPriority w:val="99"/>
    <w:semiHidden/>
    <w:unhideWhenUsed/>
    <w:rsid w:val="0075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7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729099">
      <w:bodyDiv w:val="1"/>
      <w:marLeft w:val="0"/>
      <w:marRight w:val="0"/>
      <w:marTop w:val="0"/>
      <w:marBottom w:val="0"/>
      <w:divBdr>
        <w:top w:val="none" w:sz="0" w:space="0" w:color="auto"/>
        <w:left w:val="none" w:sz="0" w:space="0" w:color="auto"/>
        <w:bottom w:val="none" w:sz="0" w:space="0" w:color="auto"/>
        <w:right w:val="none" w:sz="0" w:space="0" w:color="auto"/>
      </w:divBdr>
      <w:divsChild>
        <w:div w:id="1458452661">
          <w:marLeft w:val="0"/>
          <w:marRight w:val="0"/>
          <w:marTop w:val="0"/>
          <w:marBottom w:val="0"/>
          <w:divBdr>
            <w:top w:val="none" w:sz="0" w:space="0" w:color="auto"/>
            <w:left w:val="none" w:sz="0" w:space="0" w:color="auto"/>
            <w:bottom w:val="none" w:sz="0" w:space="0" w:color="auto"/>
            <w:right w:val="none" w:sz="0" w:space="0" w:color="auto"/>
          </w:divBdr>
          <w:divsChild>
            <w:div w:id="125585595">
              <w:marLeft w:val="0"/>
              <w:marRight w:val="0"/>
              <w:marTop w:val="0"/>
              <w:marBottom w:val="0"/>
              <w:divBdr>
                <w:top w:val="none" w:sz="0" w:space="0" w:color="auto"/>
                <w:left w:val="none" w:sz="0" w:space="0" w:color="auto"/>
                <w:bottom w:val="none" w:sz="0" w:space="0" w:color="auto"/>
                <w:right w:val="none" w:sz="0" w:space="0" w:color="auto"/>
              </w:divBdr>
              <w:divsChild>
                <w:div w:id="278537616">
                  <w:marLeft w:val="0"/>
                  <w:marRight w:val="0"/>
                  <w:marTop w:val="0"/>
                  <w:marBottom w:val="0"/>
                  <w:divBdr>
                    <w:top w:val="none" w:sz="0" w:space="0" w:color="auto"/>
                    <w:left w:val="none" w:sz="0" w:space="0" w:color="auto"/>
                    <w:bottom w:val="none" w:sz="0" w:space="0" w:color="auto"/>
                    <w:right w:val="none" w:sz="0" w:space="0" w:color="auto"/>
                  </w:divBdr>
                  <w:divsChild>
                    <w:div w:id="13611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505095">
      <w:bodyDiv w:val="1"/>
      <w:marLeft w:val="0"/>
      <w:marRight w:val="0"/>
      <w:marTop w:val="0"/>
      <w:marBottom w:val="0"/>
      <w:divBdr>
        <w:top w:val="none" w:sz="0" w:space="0" w:color="auto"/>
        <w:left w:val="none" w:sz="0" w:space="0" w:color="auto"/>
        <w:bottom w:val="none" w:sz="0" w:space="0" w:color="auto"/>
        <w:right w:val="none" w:sz="0" w:space="0" w:color="auto"/>
      </w:divBdr>
      <w:divsChild>
        <w:div w:id="1904365728">
          <w:marLeft w:val="0"/>
          <w:marRight w:val="0"/>
          <w:marTop w:val="0"/>
          <w:marBottom w:val="0"/>
          <w:divBdr>
            <w:top w:val="none" w:sz="0" w:space="0" w:color="auto"/>
            <w:left w:val="none" w:sz="0" w:space="0" w:color="auto"/>
            <w:bottom w:val="none" w:sz="0" w:space="0" w:color="auto"/>
            <w:right w:val="none" w:sz="0" w:space="0" w:color="auto"/>
          </w:divBdr>
          <w:divsChild>
            <w:div w:id="2114009115">
              <w:marLeft w:val="0"/>
              <w:marRight w:val="0"/>
              <w:marTop w:val="0"/>
              <w:marBottom w:val="0"/>
              <w:divBdr>
                <w:top w:val="none" w:sz="0" w:space="0" w:color="auto"/>
                <w:left w:val="none" w:sz="0" w:space="0" w:color="auto"/>
                <w:bottom w:val="none" w:sz="0" w:space="0" w:color="auto"/>
                <w:right w:val="none" w:sz="0" w:space="0" w:color="auto"/>
              </w:divBdr>
              <w:divsChild>
                <w:div w:id="680469903">
                  <w:marLeft w:val="0"/>
                  <w:marRight w:val="0"/>
                  <w:marTop w:val="0"/>
                  <w:marBottom w:val="0"/>
                  <w:divBdr>
                    <w:top w:val="none" w:sz="0" w:space="0" w:color="auto"/>
                    <w:left w:val="none" w:sz="0" w:space="0" w:color="auto"/>
                    <w:bottom w:val="none" w:sz="0" w:space="0" w:color="auto"/>
                    <w:right w:val="none" w:sz="0" w:space="0" w:color="auto"/>
                  </w:divBdr>
                  <w:divsChild>
                    <w:div w:id="14009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4</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a.knight</dc:creator>
  <cp:lastModifiedBy>a.knight</cp:lastModifiedBy>
  <cp:revision>24</cp:revision>
  <dcterms:created xsi:type="dcterms:W3CDTF">2015-12-08T16:21:00Z</dcterms:created>
  <dcterms:modified xsi:type="dcterms:W3CDTF">2015-12-11T10:04:00Z</dcterms:modified>
</cp:coreProperties>
</file>