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D37" w:rsidRDefault="006766A2">
      <w:pPr>
        <w:rPr>
          <w:rFonts w:ascii="Verdana" w:hAnsi="Verdana"/>
          <w:b/>
          <w:color w:val="7030A0"/>
          <w:sz w:val="36"/>
          <w:szCs w:val="36"/>
        </w:rPr>
      </w:pPr>
      <w:r>
        <w:rPr>
          <w:noProof/>
          <w:lang w:eastAsia="en-GB"/>
        </w:rPr>
        <w:drawing>
          <wp:inline distT="0" distB="0" distL="0" distR="0" wp14:anchorId="79786264" wp14:editId="1A6390C3">
            <wp:extent cx="6645910" cy="1309370"/>
            <wp:effectExtent l="0" t="0" r="254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45910" cy="1309370"/>
                    </a:xfrm>
                    <a:prstGeom prst="rect">
                      <a:avLst/>
                    </a:prstGeom>
                  </pic:spPr>
                </pic:pic>
              </a:graphicData>
            </a:graphic>
          </wp:inline>
        </w:drawing>
      </w:r>
    </w:p>
    <w:p w:rsidR="001A7A8B" w:rsidRDefault="006766A2">
      <w:pPr>
        <w:rPr>
          <w:rFonts w:ascii="Verdana" w:hAnsi="Verdana"/>
          <w:b/>
          <w:color w:val="7030A0"/>
          <w:sz w:val="36"/>
          <w:szCs w:val="36"/>
        </w:rPr>
      </w:pPr>
      <w:r>
        <w:rPr>
          <w:rFonts w:ascii="Verdana" w:hAnsi="Verdana"/>
          <w:b/>
          <w:color w:val="7030A0"/>
          <w:sz w:val="36"/>
          <w:szCs w:val="36"/>
        </w:rPr>
        <w:t>Bury Care Leavers</w:t>
      </w:r>
      <w:r w:rsidR="00EE0280">
        <w:rPr>
          <w:rFonts w:ascii="Verdana" w:hAnsi="Verdana"/>
          <w:b/>
          <w:color w:val="7030A0"/>
          <w:sz w:val="36"/>
          <w:szCs w:val="36"/>
        </w:rPr>
        <w:t xml:space="preserve"> N</w:t>
      </w:r>
      <w:r w:rsidR="001A7A8B" w:rsidRPr="001A7A8B">
        <w:rPr>
          <w:rFonts w:ascii="Verdana" w:hAnsi="Verdana"/>
          <w:b/>
          <w:color w:val="7030A0"/>
          <w:sz w:val="36"/>
          <w:szCs w:val="36"/>
        </w:rPr>
        <w:t>ews</w:t>
      </w:r>
      <w:r w:rsidR="001A7A8B">
        <w:rPr>
          <w:rFonts w:ascii="Verdana" w:hAnsi="Verdana"/>
          <w:b/>
          <w:color w:val="7030A0"/>
          <w:sz w:val="36"/>
          <w:szCs w:val="36"/>
        </w:rPr>
        <w:t>letter</w:t>
      </w:r>
    </w:p>
    <w:p w:rsidR="00EE0280" w:rsidRPr="00EE0280" w:rsidRDefault="00EE0280">
      <w:pPr>
        <w:rPr>
          <w:rFonts w:ascii="Verdana" w:hAnsi="Verdana"/>
          <w:b/>
          <w:color w:val="7030A0"/>
          <w:sz w:val="28"/>
          <w:szCs w:val="28"/>
        </w:rPr>
      </w:pPr>
      <w:r>
        <w:rPr>
          <w:rFonts w:ascii="Verdana" w:hAnsi="Verdana"/>
          <w:b/>
          <w:color w:val="7030A0"/>
          <w:sz w:val="28"/>
          <w:szCs w:val="28"/>
        </w:rPr>
        <w:t>March 2020</w:t>
      </w:r>
      <w:r w:rsidR="006766A2" w:rsidRPr="006766A2">
        <w:rPr>
          <w:noProof/>
          <w:lang w:eastAsia="en-GB"/>
        </w:rPr>
        <w:t xml:space="preserve"> </w:t>
      </w:r>
    </w:p>
    <w:p w:rsidR="00032827" w:rsidRPr="00032827" w:rsidRDefault="00E57A29">
      <w:pPr>
        <w:rPr>
          <w:rFonts w:ascii="Verdana" w:hAnsi="Verdana"/>
          <w:b/>
          <w:u w:val="single"/>
        </w:rPr>
      </w:pPr>
      <w:r>
        <w:rPr>
          <w:rFonts w:ascii="Verdana" w:hAnsi="Verdana"/>
          <w:b/>
          <w:u w:val="single"/>
        </w:rPr>
        <w:t>CORONA VIRUS</w:t>
      </w:r>
      <w:r w:rsidR="00032827" w:rsidRPr="00032827">
        <w:rPr>
          <w:rFonts w:ascii="Verdana" w:hAnsi="Verdana"/>
          <w:b/>
          <w:u w:val="single"/>
        </w:rPr>
        <w:t xml:space="preserve"> UPDATE</w:t>
      </w:r>
    </w:p>
    <w:p w:rsidR="00032827" w:rsidRPr="00032827" w:rsidRDefault="00032827" w:rsidP="00032827">
      <w:pPr>
        <w:spacing w:after="158" w:line="240" w:lineRule="auto"/>
        <w:rPr>
          <w:rFonts w:ascii="Verdana" w:eastAsia="Times New Roman" w:hAnsi="Verdana" w:cs="Arial"/>
          <w:color w:val="333333"/>
          <w:sz w:val="23"/>
          <w:szCs w:val="23"/>
          <w:lang w:val="en" w:eastAsia="en-GB"/>
        </w:rPr>
      </w:pPr>
      <w:r w:rsidRPr="00032827">
        <w:rPr>
          <w:rFonts w:ascii="Verdana" w:eastAsia="Times New Roman" w:hAnsi="Verdana" w:cs="Arial"/>
          <w:color w:val="333333"/>
          <w:sz w:val="23"/>
          <w:szCs w:val="23"/>
          <w:lang w:val="en" w:eastAsia="en-GB"/>
        </w:rPr>
        <w:t xml:space="preserve">Following Government guidance, there will be a reduced service due to </w:t>
      </w:r>
      <w:r w:rsidR="00E57A29">
        <w:rPr>
          <w:rFonts w:ascii="Verdana" w:eastAsia="Times New Roman" w:hAnsi="Verdana" w:cs="Arial"/>
          <w:color w:val="333333"/>
          <w:sz w:val="23"/>
          <w:szCs w:val="23"/>
          <w:lang w:val="en" w:eastAsia="en-GB"/>
        </w:rPr>
        <w:t xml:space="preserve">the Corona Virus outbreak. </w:t>
      </w:r>
      <w:r w:rsidRPr="00032827">
        <w:rPr>
          <w:rFonts w:ascii="Verdana" w:eastAsia="Times New Roman" w:hAnsi="Verdana" w:cs="Arial"/>
          <w:color w:val="333333"/>
          <w:sz w:val="23"/>
          <w:szCs w:val="23"/>
          <w:lang w:val="en" w:eastAsia="en-GB"/>
        </w:rPr>
        <w:t xml:space="preserve">Council employees are working from home. Everyone must now stay at home unless it is necessary to go out. </w:t>
      </w:r>
    </w:p>
    <w:p w:rsidR="00E57A29" w:rsidRDefault="00363AD9" w:rsidP="00032827">
      <w:pPr>
        <w:spacing w:after="158" w:line="240" w:lineRule="auto"/>
        <w:rPr>
          <w:rFonts w:ascii="Verdana" w:eastAsia="Times New Roman" w:hAnsi="Verdana" w:cs="Arial"/>
          <w:color w:val="333333"/>
          <w:sz w:val="23"/>
          <w:szCs w:val="23"/>
          <w:lang w:val="en" w:eastAsia="en-GB"/>
        </w:rPr>
      </w:pPr>
      <w:r>
        <w:rPr>
          <w:rFonts w:ascii="Verdana" w:eastAsia="Times New Roman" w:hAnsi="Verdana" w:cs="Arial"/>
          <w:color w:val="333333"/>
          <w:sz w:val="23"/>
          <w:szCs w:val="23"/>
          <w:lang w:val="en" w:eastAsia="en-GB"/>
        </w:rPr>
        <w:t xml:space="preserve">We must all now stay indoors and not go out except for essential shopping, medication or for a solo walk/run or </w:t>
      </w:r>
      <w:r w:rsidR="00E57A29">
        <w:rPr>
          <w:rFonts w:ascii="Verdana" w:eastAsia="Times New Roman" w:hAnsi="Verdana" w:cs="Arial"/>
          <w:color w:val="333333"/>
          <w:sz w:val="23"/>
          <w:szCs w:val="23"/>
          <w:lang w:val="en" w:eastAsia="en-GB"/>
        </w:rPr>
        <w:t xml:space="preserve">a secluded walk </w:t>
      </w:r>
      <w:r>
        <w:rPr>
          <w:rFonts w:ascii="Verdana" w:eastAsia="Times New Roman" w:hAnsi="Verdana" w:cs="Arial"/>
          <w:color w:val="333333"/>
          <w:sz w:val="23"/>
          <w:szCs w:val="23"/>
          <w:lang w:val="en" w:eastAsia="en-GB"/>
        </w:rPr>
        <w:t xml:space="preserve">with other members of your household. </w:t>
      </w:r>
      <w:r w:rsidR="00E57A29">
        <w:rPr>
          <w:rFonts w:ascii="Verdana" w:eastAsia="Times New Roman" w:hAnsi="Verdana" w:cs="Arial"/>
          <w:color w:val="333333"/>
          <w:sz w:val="23"/>
          <w:szCs w:val="23"/>
          <w:lang w:val="en" w:eastAsia="en-GB"/>
        </w:rPr>
        <w:t xml:space="preserve">You must stay at least 2 meters away from other people. </w:t>
      </w:r>
    </w:p>
    <w:p w:rsidR="00363AD9" w:rsidRDefault="00363AD9" w:rsidP="00032827">
      <w:pPr>
        <w:spacing w:after="158" w:line="240" w:lineRule="auto"/>
        <w:rPr>
          <w:rFonts w:ascii="Verdana" w:eastAsia="Times New Roman" w:hAnsi="Verdana" w:cs="Arial"/>
          <w:color w:val="333333"/>
          <w:sz w:val="23"/>
          <w:szCs w:val="23"/>
          <w:lang w:val="en" w:eastAsia="en-GB"/>
        </w:rPr>
      </w:pPr>
      <w:r>
        <w:rPr>
          <w:rFonts w:ascii="Verdana" w:eastAsia="Times New Roman" w:hAnsi="Verdana" w:cs="Arial"/>
          <w:color w:val="333333"/>
          <w:sz w:val="23"/>
          <w:szCs w:val="23"/>
          <w:lang w:val="en" w:eastAsia="en-GB"/>
        </w:rPr>
        <w:t>The Care Leaver Offer and Bury Directory will be kept up to date with any developments during this time.</w:t>
      </w:r>
    </w:p>
    <w:p w:rsidR="00032827" w:rsidRDefault="00363AD9" w:rsidP="00363AD9">
      <w:pPr>
        <w:spacing w:after="158" w:line="240" w:lineRule="auto"/>
        <w:rPr>
          <w:rFonts w:ascii="Verdana" w:eastAsia="Times New Roman" w:hAnsi="Verdana" w:cs="Arial"/>
          <w:color w:val="333333"/>
          <w:sz w:val="23"/>
          <w:szCs w:val="23"/>
          <w:lang w:val="en" w:eastAsia="en-GB"/>
        </w:rPr>
      </w:pPr>
      <w:r w:rsidRPr="00E57A29">
        <w:rPr>
          <w:rFonts w:ascii="Verdana" w:eastAsia="Times New Roman" w:hAnsi="Verdana" w:cs="Arial"/>
          <w:b/>
          <w:i/>
          <w:color w:val="333333"/>
          <w:sz w:val="23"/>
          <w:szCs w:val="23"/>
          <w:lang w:val="en" w:eastAsia="en-GB"/>
        </w:rPr>
        <w:t xml:space="preserve">However, we are here for you if you need to contact us, </w:t>
      </w:r>
      <w:r w:rsidR="00032827" w:rsidRPr="00E57A29">
        <w:rPr>
          <w:rFonts w:ascii="Verdana" w:eastAsia="Times New Roman" w:hAnsi="Verdana" w:cs="Arial"/>
          <w:b/>
          <w:i/>
          <w:color w:val="333333"/>
          <w:sz w:val="23"/>
          <w:szCs w:val="23"/>
          <w:lang w:val="en" w:eastAsia="en-GB"/>
        </w:rPr>
        <w:t>Care Leavers should contact their PA or Social Worker directly.</w:t>
      </w:r>
    </w:p>
    <w:p w:rsidR="00363AD9" w:rsidRPr="00032827" w:rsidRDefault="00363AD9" w:rsidP="00363AD9">
      <w:pPr>
        <w:spacing w:after="158" w:line="240" w:lineRule="auto"/>
        <w:rPr>
          <w:rFonts w:ascii="Verdana" w:eastAsia="Times New Roman" w:hAnsi="Verdana" w:cs="Arial"/>
          <w:color w:val="333333"/>
          <w:sz w:val="23"/>
          <w:szCs w:val="23"/>
          <w:lang w:val="en" w:eastAsia="en-GB"/>
        </w:rPr>
      </w:pPr>
      <w:r w:rsidRPr="00032827">
        <w:rPr>
          <w:rFonts w:ascii="Verdana" w:eastAsia="Times New Roman" w:hAnsi="Verdana" w:cs="Arial"/>
          <w:color w:val="333333"/>
          <w:sz w:val="23"/>
          <w:szCs w:val="23"/>
          <w:lang w:val="en" w:eastAsia="en-GB"/>
        </w:rPr>
        <w:t>Please keep checking this page links to support services being put in place across Bury</w:t>
      </w:r>
      <w:r>
        <w:rPr>
          <w:rFonts w:ascii="Verdana" w:eastAsia="Times New Roman" w:hAnsi="Verdana" w:cs="Arial"/>
          <w:color w:val="333333"/>
          <w:sz w:val="23"/>
          <w:szCs w:val="23"/>
          <w:lang w:val="en" w:eastAsia="en-GB"/>
        </w:rPr>
        <w:t xml:space="preserve"> will be updated regularly</w:t>
      </w:r>
      <w:r w:rsidRPr="00032827">
        <w:rPr>
          <w:rFonts w:ascii="Verdana" w:eastAsia="Times New Roman" w:hAnsi="Verdana" w:cs="Arial"/>
          <w:color w:val="333333"/>
          <w:sz w:val="23"/>
          <w:szCs w:val="23"/>
          <w:lang w:val="en" w:eastAsia="en-GB"/>
        </w:rPr>
        <w:t>:</w:t>
      </w:r>
    </w:p>
    <w:p w:rsidR="00363AD9" w:rsidRDefault="00363AD9" w:rsidP="00363AD9">
      <w:pPr>
        <w:spacing w:line="240" w:lineRule="auto"/>
        <w:rPr>
          <w:rFonts w:ascii="Verdana" w:eastAsia="Times New Roman" w:hAnsi="Verdana" w:cs="Arial"/>
          <w:color w:val="9415D1"/>
          <w:sz w:val="23"/>
          <w:szCs w:val="23"/>
          <w:lang w:val="en" w:eastAsia="en-GB"/>
        </w:rPr>
      </w:pPr>
      <w:hyperlink r:id="rId6" w:history="1">
        <w:r w:rsidRPr="00032827">
          <w:rPr>
            <w:rFonts w:ascii="Verdana" w:eastAsia="Times New Roman" w:hAnsi="Verdana" w:cs="Arial"/>
            <w:color w:val="9415D1"/>
            <w:sz w:val="23"/>
            <w:szCs w:val="23"/>
            <w:lang w:val="en" w:eastAsia="en-GB"/>
          </w:rPr>
          <w:t>https://www.theburydirectory.co.uk/kb5/bury/directory/health.page?healthch</w:t>
        </w:r>
        <w:r w:rsidRPr="00032827">
          <w:rPr>
            <w:rFonts w:ascii="Verdana" w:eastAsia="Times New Roman" w:hAnsi="Verdana" w:cs="Arial"/>
            <w:color w:val="9415D1"/>
            <w:sz w:val="23"/>
            <w:szCs w:val="23"/>
            <w:lang w:val="en" w:eastAsia="en-GB"/>
          </w:rPr>
          <w:t>a</w:t>
        </w:r>
        <w:r w:rsidRPr="00032827">
          <w:rPr>
            <w:rFonts w:ascii="Verdana" w:eastAsia="Times New Roman" w:hAnsi="Verdana" w:cs="Arial"/>
            <w:color w:val="9415D1"/>
            <w:sz w:val="23"/>
            <w:szCs w:val="23"/>
            <w:lang w:val="en" w:eastAsia="en-GB"/>
          </w:rPr>
          <w:t>nnel=3-15</w:t>
        </w:r>
      </w:hyperlink>
    </w:p>
    <w:p w:rsidR="00363AD9" w:rsidRDefault="00363AD9" w:rsidP="00363AD9">
      <w:pPr>
        <w:spacing w:line="240" w:lineRule="auto"/>
        <w:rPr>
          <w:rFonts w:ascii="Verdana" w:eastAsia="Times New Roman" w:hAnsi="Verdana" w:cs="Arial"/>
          <w:color w:val="333333"/>
          <w:sz w:val="23"/>
          <w:szCs w:val="23"/>
          <w:lang w:val="en" w:eastAsia="en-GB"/>
        </w:rPr>
      </w:pPr>
      <w:hyperlink r:id="rId7" w:history="1">
        <w:r w:rsidRPr="00214519">
          <w:rPr>
            <w:rStyle w:val="Hyperlink"/>
            <w:rFonts w:ascii="Verdana" w:eastAsia="Times New Roman" w:hAnsi="Verdana" w:cs="Arial"/>
            <w:sz w:val="23"/>
            <w:szCs w:val="23"/>
            <w:lang w:val="en" w:eastAsia="en-GB"/>
          </w:rPr>
          <w:t>https://www.theb</w:t>
        </w:r>
        <w:r w:rsidRPr="00214519">
          <w:rPr>
            <w:rStyle w:val="Hyperlink"/>
            <w:rFonts w:ascii="Verdana" w:eastAsia="Times New Roman" w:hAnsi="Verdana" w:cs="Arial"/>
            <w:sz w:val="23"/>
            <w:szCs w:val="23"/>
            <w:lang w:val="en" w:eastAsia="en-GB"/>
          </w:rPr>
          <w:t>u</w:t>
        </w:r>
        <w:r w:rsidRPr="00214519">
          <w:rPr>
            <w:rStyle w:val="Hyperlink"/>
            <w:rFonts w:ascii="Verdana" w:eastAsia="Times New Roman" w:hAnsi="Verdana" w:cs="Arial"/>
            <w:sz w:val="23"/>
            <w:szCs w:val="23"/>
            <w:lang w:val="en" w:eastAsia="en-GB"/>
          </w:rPr>
          <w:t>rydirectory.co.uk/</w:t>
        </w:r>
      </w:hyperlink>
      <w:r>
        <w:rPr>
          <w:rFonts w:ascii="Verdana" w:eastAsia="Times New Roman" w:hAnsi="Verdana" w:cs="Arial"/>
          <w:color w:val="333333"/>
          <w:sz w:val="23"/>
          <w:szCs w:val="23"/>
          <w:lang w:val="en" w:eastAsia="en-GB"/>
        </w:rPr>
        <w:t xml:space="preserve"> and click on the Care Leaver Offer icon</w:t>
      </w:r>
    </w:p>
    <w:p w:rsidR="00363AD9" w:rsidRDefault="00363AD9" w:rsidP="00363AD9">
      <w:pPr>
        <w:spacing w:line="240" w:lineRule="auto"/>
        <w:rPr>
          <w:rFonts w:ascii="Verdana" w:eastAsia="Times New Roman" w:hAnsi="Verdana" w:cs="Arial"/>
          <w:color w:val="333333"/>
          <w:sz w:val="23"/>
          <w:szCs w:val="23"/>
          <w:lang w:val="en" w:eastAsia="en-GB"/>
        </w:rPr>
      </w:pPr>
      <w:r>
        <w:rPr>
          <w:rFonts w:ascii="Verdana" w:eastAsia="Times New Roman" w:hAnsi="Verdana" w:cs="Arial"/>
          <w:color w:val="333333"/>
          <w:sz w:val="23"/>
          <w:szCs w:val="23"/>
          <w:lang w:val="en" w:eastAsia="en-GB"/>
        </w:rPr>
        <w:t>Please see the links below for information on maintaining your mental wellbeing during this time.</w:t>
      </w:r>
    </w:p>
    <w:p w:rsidR="00E57A29" w:rsidRPr="00E57A29" w:rsidRDefault="00E57A29" w:rsidP="00E57A29">
      <w:pPr>
        <w:rPr>
          <w:rFonts w:ascii="Verdana" w:hAnsi="Verdana"/>
        </w:rPr>
      </w:pPr>
      <w:hyperlink r:id="rId8" w:history="1">
        <w:r w:rsidRPr="00E57A29">
          <w:rPr>
            <w:rStyle w:val="Hyperlink"/>
            <w:rFonts w:ascii="Verdana" w:hAnsi="Verdana"/>
            <w:color w:val="0000FF"/>
          </w:rPr>
          <w:t>https://www</w:t>
        </w:r>
        <w:r w:rsidRPr="00E57A29">
          <w:rPr>
            <w:rStyle w:val="Hyperlink"/>
            <w:rFonts w:ascii="Verdana" w:hAnsi="Verdana"/>
            <w:color w:val="0000FF"/>
          </w:rPr>
          <w:t>.</w:t>
        </w:r>
        <w:r w:rsidRPr="00E57A29">
          <w:rPr>
            <w:rStyle w:val="Hyperlink"/>
            <w:rFonts w:ascii="Verdana" w:hAnsi="Verdana"/>
            <w:color w:val="0000FF"/>
          </w:rPr>
          <w:t>lifeline.org.au/get-help/topics/mental-health-and-wellbeing-during-the-coronavirus-covid-19-outbreak</w:t>
        </w:r>
      </w:hyperlink>
    </w:p>
    <w:p w:rsidR="00E57A29" w:rsidRPr="00E57A29" w:rsidRDefault="00E57A29" w:rsidP="00E57A29">
      <w:pPr>
        <w:rPr>
          <w:rFonts w:ascii="Verdana" w:hAnsi="Verdana"/>
        </w:rPr>
      </w:pPr>
      <w:hyperlink r:id="rId9" w:history="1">
        <w:r w:rsidRPr="00214519">
          <w:rPr>
            <w:rStyle w:val="Hyperlink"/>
            <w:rFonts w:ascii="Verdana" w:hAnsi="Verdana"/>
          </w:rPr>
          <w:t>https://www.escap.eu/inde</w:t>
        </w:r>
        <w:r w:rsidRPr="00214519">
          <w:rPr>
            <w:rStyle w:val="Hyperlink"/>
            <w:rFonts w:ascii="Verdana" w:hAnsi="Verdana"/>
          </w:rPr>
          <w:t>x</w:t>
        </w:r>
        <w:r w:rsidRPr="00214519">
          <w:rPr>
            <w:rStyle w:val="Hyperlink"/>
            <w:rFonts w:ascii="Verdana" w:hAnsi="Verdana"/>
          </w:rPr>
          <w:t>/coronavirus-and-mental-health/</w:t>
        </w:r>
      </w:hyperlink>
    </w:p>
    <w:p w:rsidR="00E57A29" w:rsidRPr="00E57A29" w:rsidRDefault="00E57A29" w:rsidP="00E57A29">
      <w:pPr>
        <w:rPr>
          <w:rFonts w:ascii="Verdana" w:hAnsi="Verdana" w:cs="Times New Roman"/>
          <w:sz w:val="24"/>
          <w:szCs w:val="24"/>
          <w:lang w:eastAsia="en-GB"/>
        </w:rPr>
      </w:pPr>
      <w:hyperlink r:id="rId10" w:history="1">
        <w:r w:rsidRPr="00E57A29">
          <w:rPr>
            <w:rStyle w:val="Hyperlink"/>
            <w:rFonts w:ascii="Verdana" w:hAnsi="Verdana"/>
            <w:color w:val="0000FF"/>
          </w:rPr>
          <w:t>https://carolg</w:t>
        </w:r>
        <w:r w:rsidRPr="00E57A29">
          <w:rPr>
            <w:rStyle w:val="Hyperlink"/>
            <w:rFonts w:ascii="Verdana" w:hAnsi="Verdana"/>
            <w:color w:val="0000FF"/>
          </w:rPr>
          <w:t>r</w:t>
        </w:r>
        <w:r w:rsidRPr="00E57A29">
          <w:rPr>
            <w:rStyle w:val="Hyperlink"/>
            <w:rFonts w:ascii="Verdana" w:hAnsi="Verdana"/>
            <w:color w:val="0000FF"/>
          </w:rPr>
          <w:t>aysocialstories.com/wp-content/uploads/2020/03/Pandemics-and-the-Coronavirus.pdf</w:t>
        </w:r>
      </w:hyperlink>
    </w:p>
    <w:p w:rsidR="00032827" w:rsidRPr="00032827" w:rsidRDefault="00032827" w:rsidP="00032827">
      <w:pPr>
        <w:spacing w:before="315" w:after="158" w:line="240" w:lineRule="auto"/>
        <w:outlineLvl w:val="2"/>
        <w:rPr>
          <w:rFonts w:ascii="Verdana" w:eastAsia="Times New Roman" w:hAnsi="Verdana" w:cs="Arial"/>
          <w:b/>
          <w:bCs/>
          <w:color w:val="000000"/>
          <w:lang w:val="en" w:eastAsia="en-GB"/>
        </w:rPr>
      </w:pPr>
      <w:r w:rsidRPr="00032827">
        <w:rPr>
          <w:rFonts w:ascii="Verdana" w:eastAsia="Times New Roman" w:hAnsi="Verdana" w:cs="Arial"/>
          <w:b/>
          <w:bCs/>
          <w:color w:val="000000"/>
          <w:lang w:val="en" w:eastAsia="en-GB"/>
        </w:rPr>
        <w:t>Beyond Psychology service:</w:t>
      </w:r>
    </w:p>
    <w:p w:rsidR="00032827" w:rsidRPr="00032827" w:rsidRDefault="00032827" w:rsidP="00032827">
      <w:pPr>
        <w:spacing w:after="158" w:line="240" w:lineRule="auto"/>
        <w:rPr>
          <w:rFonts w:ascii="Verdana" w:eastAsia="Times New Roman" w:hAnsi="Verdana" w:cs="Arial"/>
          <w:color w:val="333333"/>
          <w:sz w:val="23"/>
          <w:szCs w:val="23"/>
          <w:lang w:val="en" w:eastAsia="en-GB"/>
        </w:rPr>
      </w:pPr>
      <w:r w:rsidRPr="00032827">
        <w:rPr>
          <w:rFonts w:ascii="Verdana" w:eastAsia="Times New Roman" w:hAnsi="Verdana" w:cs="Arial"/>
          <w:color w:val="333333"/>
          <w:sz w:val="23"/>
          <w:szCs w:val="23"/>
          <w:lang w:val="en" w:eastAsia="en-GB"/>
        </w:rPr>
        <w:t>Beyond Psychology is responding to CoVid-19 in order to reduce the impact of this on people's wellbeing. </w:t>
      </w:r>
    </w:p>
    <w:p w:rsidR="00032827" w:rsidRPr="00032827" w:rsidRDefault="00032827" w:rsidP="00032827">
      <w:pPr>
        <w:spacing w:after="158" w:line="240" w:lineRule="auto"/>
        <w:rPr>
          <w:rFonts w:ascii="Verdana" w:eastAsia="Times New Roman" w:hAnsi="Verdana" w:cs="Arial"/>
          <w:color w:val="333333"/>
          <w:sz w:val="23"/>
          <w:szCs w:val="23"/>
          <w:lang w:val="en" w:eastAsia="en-GB"/>
        </w:rPr>
      </w:pPr>
      <w:r w:rsidRPr="00032827">
        <w:rPr>
          <w:rFonts w:ascii="Verdana" w:eastAsia="Times New Roman" w:hAnsi="Verdana" w:cs="Arial"/>
          <w:color w:val="333333"/>
          <w:sz w:val="23"/>
          <w:szCs w:val="23"/>
          <w:lang w:val="en" w:eastAsia="en-GB"/>
        </w:rPr>
        <w:t>Beyond Psychology want to support as many families as they can in these difficult and uncertain times. Therefore, our psychologists and therapists are volunteering on the phones from Monday to Friday to support both children and adults who may need support. </w:t>
      </w:r>
    </w:p>
    <w:p w:rsidR="00032827" w:rsidRPr="00032827" w:rsidRDefault="00032827" w:rsidP="00032827">
      <w:pPr>
        <w:spacing w:after="158" w:line="240" w:lineRule="auto"/>
        <w:rPr>
          <w:rFonts w:ascii="Verdana" w:eastAsia="Times New Roman" w:hAnsi="Verdana" w:cs="Arial"/>
          <w:color w:val="333333"/>
          <w:sz w:val="23"/>
          <w:szCs w:val="23"/>
          <w:lang w:val="en" w:eastAsia="en-GB"/>
        </w:rPr>
      </w:pPr>
      <w:r w:rsidRPr="00032827">
        <w:rPr>
          <w:rFonts w:ascii="Verdana" w:eastAsia="Times New Roman" w:hAnsi="Verdana" w:cs="Arial"/>
          <w:color w:val="333333"/>
          <w:sz w:val="23"/>
          <w:szCs w:val="23"/>
          <w:lang w:val="en" w:eastAsia="en-GB"/>
        </w:rPr>
        <w:t>To speak to one of our members of team, click link to go to contact page, enter "CALL ME", provide your phone number, and a few details of how you want to use the phone consultation. The operator will be in touch with you, to arrange the best time to speak.</w:t>
      </w:r>
    </w:p>
    <w:p w:rsidR="00032827" w:rsidRPr="00032827" w:rsidRDefault="00E57A29" w:rsidP="00032827">
      <w:pPr>
        <w:spacing w:after="158" w:line="240" w:lineRule="auto"/>
        <w:rPr>
          <w:rFonts w:ascii="Verdana" w:eastAsia="Times New Roman" w:hAnsi="Verdana" w:cs="Arial"/>
          <w:color w:val="333333"/>
          <w:sz w:val="23"/>
          <w:szCs w:val="23"/>
          <w:lang w:val="en" w:eastAsia="en-GB"/>
        </w:rPr>
      </w:pPr>
      <w:hyperlink r:id="rId11" w:history="1">
        <w:r w:rsidR="00032827" w:rsidRPr="00032827">
          <w:rPr>
            <w:rFonts w:ascii="Verdana" w:eastAsia="Times New Roman" w:hAnsi="Verdana" w:cs="Arial"/>
            <w:color w:val="9415D1"/>
            <w:sz w:val="23"/>
            <w:szCs w:val="23"/>
            <w:lang w:val="en" w:eastAsia="en-GB"/>
          </w:rPr>
          <w:t>https://www.beyond-psychology.co.uk/contact/</w:t>
        </w:r>
      </w:hyperlink>
    </w:p>
    <w:p w:rsidR="00032827" w:rsidRDefault="00032827">
      <w:pPr>
        <w:rPr>
          <w:rFonts w:ascii="Verdana" w:hAnsi="Verdana"/>
          <w:b/>
          <w:u w:val="single"/>
        </w:rPr>
      </w:pPr>
      <w:r>
        <w:rPr>
          <w:rFonts w:ascii="Verdana" w:hAnsi="Verdana"/>
          <w:b/>
          <w:u w:val="single"/>
        </w:rPr>
        <w:lastRenderedPageBreak/>
        <w:t>OTHER NEWS:</w:t>
      </w:r>
    </w:p>
    <w:p w:rsidR="000327DB" w:rsidRDefault="000F3C2D">
      <w:pPr>
        <w:rPr>
          <w:rFonts w:ascii="Verdana" w:hAnsi="Verdana"/>
          <w:b/>
          <w:u w:val="single"/>
        </w:rPr>
      </w:pPr>
      <w:r>
        <w:rPr>
          <w:rFonts w:ascii="Verdana" w:hAnsi="Verdana"/>
          <w:b/>
          <w:u w:val="single"/>
        </w:rPr>
        <w:t>Fabulous News Alert</w:t>
      </w:r>
    </w:p>
    <w:p w:rsidR="002C1D37" w:rsidRDefault="000327DB">
      <w:pPr>
        <w:rPr>
          <w:rFonts w:ascii="Verdana" w:hAnsi="Verdana"/>
        </w:rPr>
      </w:pPr>
      <w:r>
        <w:rPr>
          <w:rFonts w:ascii="Verdana" w:hAnsi="Verdana"/>
        </w:rPr>
        <w:t>At the Council Budget setting meeting on 26</w:t>
      </w:r>
      <w:r w:rsidRPr="000327DB">
        <w:rPr>
          <w:rFonts w:ascii="Verdana" w:hAnsi="Verdana"/>
          <w:vertAlign w:val="superscript"/>
        </w:rPr>
        <w:t>th</w:t>
      </w:r>
      <w:r>
        <w:rPr>
          <w:rFonts w:ascii="Verdana" w:hAnsi="Verdana"/>
        </w:rPr>
        <w:t xml:space="preserve"> February, a Fund for Care Leavers was agreed with funding of £100K over two years. The details of the Fund are not, as yet, clear but this is fabulous news for </w:t>
      </w:r>
      <w:r w:rsidR="006766A2">
        <w:rPr>
          <w:rFonts w:ascii="Verdana" w:hAnsi="Verdana"/>
        </w:rPr>
        <w:t>care leavers in Bury</w:t>
      </w:r>
      <w:r>
        <w:rPr>
          <w:rFonts w:ascii="Verdana" w:hAnsi="Verdana"/>
        </w:rPr>
        <w:t xml:space="preserve"> and great that </w:t>
      </w:r>
      <w:r w:rsidR="006766A2">
        <w:rPr>
          <w:rFonts w:ascii="Verdana" w:hAnsi="Verdana"/>
        </w:rPr>
        <w:t>you</w:t>
      </w:r>
      <w:r>
        <w:rPr>
          <w:rFonts w:ascii="Verdana" w:hAnsi="Verdana"/>
        </w:rPr>
        <w:t xml:space="preserve"> have received recognition from Council Leaders. Watch this space</w:t>
      </w:r>
      <w:r w:rsidR="006766A2">
        <w:rPr>
          <w:rFonts w:ascii="Verdana" w:hAnsi="Verdana"/>
        </w:rPr>
        <w:t xml:space="preserve"> for more details and make sure you go to the Care Leavers Forum to get a say in how these funds are allocated.</w:t>
      </w:r>
    </w:p>
    <w:p w:rsidR="006766A2" w:rsidRPr="000327DB" w:rsidRDefault="006766A2">
      <w:pPr>
        <w:rPr>
          <w:rFonts w:ascii="Verdana" w:hAnsi="Verdana"/>
        </w:rPr>
      </w:pPr>
      <w:r w:rsidRPr="001A7A8B">
        <w:rPr>
          <w:rFonts w:ascii="Verdana" w:hAnsi="Verdana"/>
          <w:b/>
          <w:noProof/>
          <w:color w:val="7030A0"/>
          <w:sz w:val="36"/>
          <w:szCs w:val="36"/>
          <w:lang w:eastAsia="en-GB"/>
        </w:rPr>
        <w:drawing>
          <wp:anchor distT="0" distB="0" distL="114300" distR="114300" simplePos="0" relativeHeight="251658240" behindDoc="0" locked="0" layoutInCell="1" allowOverlap="1">
            <wp:simplePos x="0" y="0"/>
            <wp:positionH relativeFrom="margin">
              <wp:posOffset>-133350</wp:posOffset>
            </wp:positionH>
            <wp:positionV relativeFrom="paragraph">
              <wp:posOffset>289560</wp:posOffset>
            </wp:positionV>
            <wp:extent cx="1880235" cy="1560195"/>
            <wp:effectExtent l="0" t="0" r="5715" b="1905"/>
            <wp:wrapSquare wrapText="bothSides"/>
            <wp:docPr id="1" name="Picture 1" descr="C:\Users\j.waite\AppData\Local\Microsoft\Windows\INetCache\Content.Outlook\PEO7G1CH\corporate-parenting-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aite\AppData\Local\Microsoft\Windows\INetCache\Content.Outlook\PEO7G1CH\corporate-parenting-logo-fina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0235" cy="15601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A7732" w:rsidRDefault="00FA7732">
      <w:pPr>
        <w:rPr>
          <w:rFonts w:ascii="Verdana" w:hAnsi="Verdana"/>
          <w:b/>
          <w:u w:val="single"/>
        </w:rPr>
      </w:pPr>
      <w:r>
        <w:rPr>
          <w:rFonts w:ascii="Verdana" w:hAnsi="Verdana"/>
          <w:b/>
          <w:u w:val="single"/>
        </w:rPr>
        <w:t>Corporate Parenting Champions update</w:t>
      </w:r>
    </w:p>
    <w:p w:rsidR="00FA7732" w:rsidRDefault="006766A2">
      <w:pPr>
        <w:rPr>
          <w:rFonts w:ascii="Verdana" w:hAnsi="Verdana"/>
        </w:rPr>
      </w:pPr>
      <w:r>
        <w:rPr>
          <w:rFonts w:ascii="Verdana" w:hAnsi="Verdana"/>
        </w:rPr>
        <w:t xml:space="preserve">As you all know, a new scheme has been set up to get more corporate parents involved and advocating for care leavers and children in care. There are now over 60 champions across the Council and CCG.  The Champions have been doing some </w:t>
      </w:r>
      <w:r w:rsidR="00303F15">
        <w:rPr>
          <w:rFonts w:ascii="Verdana" w:hAnsi="Verdana"/>
        </w:rPr>
        <w:t>good work</w:t>
      </w:r>
      <w:r w:rsidR="00D83B0A">
        <w:rPr>
          <w:rFonts w:ascii="Verdana" w:hAnsi="Verdana"/>
        </w:rPr>
        <w:t xml:space="preserve"> over the last few months</w:t>
      </w:r>
      <w:r>
        <w:rPr>
          <w:rFonts w:ascii="Verdana" w:hAnsi="Verdana"/>
        </w:rPr>
        <w:t xml:space="preserve"> including the appeals for Christmas gifts, sanitary products, toiletries, vouchers and books for a library in The Hub. They have also helped out and used their influence with direct requests from PAs</w:t>
      </w:r>
      <w:r w:rsidR="00303F15">
        <w:rPr>
          <w:rFonts w:ascii="Verdana" w:hAnsi="Verdana"/>
        </w:rPr>
        <w:t>.</w:t>
      </w:r>
      <w:r w:rsidR="00FA7732">
        <w:rPr>
          <w:rFonts w:ascii="Verdana" w:hAnsi="Verdana"/>
        </w:rPr>
        <w:t xml:space="preserve"> </w:t>
      </w:r>
      <w:r>
        <w:rPr>
          <w:rFonts w:ascii="Verdana" w:hAnsi="Verdana"/>
        </w:rPr>
        <w:t>The next plan is for champions to volunteer their time to support you with some of the everyday help you have told us you need such as DIY, cooking and decorating skills. More details on this to follow.</w:t>
      </w:r>
      <w:r w:rsidRPr="006766A2">
        <w:rPr>
          <w:rFonts w:ascii="Verdana" w:hAnsi="Verdana"/>
          <w:noProof/>
          <w:lang w:eastAsia="en-GB"/>
        </w:rPr>
        <w:t xml:space="preserve"> </w:t>
      </w:r>
    </w:p>
    <w:p w:rsidR="006766A2" w:rsidRDefault="006766A2" w:rsidP="000327DB">
      <w:pPr>
        <w:rPr>
          <w:rFonts w:ascii="Verdana" w:hAnsi="Verdana"/>
          <w:b/>
          <w:u w:val="single"/>
        </w:rPr>
      </w:pPr>
      <w:r w:rsidRPr="000327DB">
        <w:rPr>
          <w:rFonts w:ascii="Verdana" w:hAnsi="Verdana"/>
          <w:noProof/>
          <w:lang w:eastAsia="en-GB"/>
        </w:rPr>
        <w:drawing>
          <wp:inline distT="0" distB="0" distL="0" distR="0" wp14:anchorId="088ED5FB" wp14:editId="6AB3B4BB">
            <wp:extent cx="2313205" cy="1733550"/>
            <wp:effectExtent l="0" t="0" r="0" b="0"/>
            <wp:docPr id="2" name="Picture 2" descr="C:\Users\j.waite\AppData\Local\Microsoft\Windows\INetCache\Content.Outlook\PEO7G1CH\xmas don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aite\AppData\Local\Microsoft\Windows\INetCache\Content.Outlook\PEO7G1CH\xmas donation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4269" cy="1749336"/>
                    </a:xfrm>
                    <a:prstGeom prst="rect">
                      <a:avLst/>
                    </a:prstGeom>
                    <a:noFill/>
                    <a:ln>
                      <a:noFill/>
                    </a:ln>
                  </pic:spPr>
                </pic:pic>
              </a:graphicData>
            </a:graphic>
          </wp:inline>
        </w:drawing>
      </w:r>
      <w:r w:rsidRPr="000327DB">
        <w:rPr>
          <w:rFonts w:ascii="Verdana" w:hAnsi="Verdana"/>
          <w:noProof/>
          <w:lang w:eastAsia="en-GB"/>
        </w:rPr>
        <w:drawing>
          <wp:inline distT="0" distB="0" distL="0" distR="0" wp14:anchorId="03FD0B06" wp14:editId="1D9CA206">
            <wp:extent cx="2287785" cy="1714500"/>
            <wp:effectExtent l="0" t="0" r="0" b="0"/>
            <wp:docPr id="3" name="Picture 3" descr="C:\Users\j.waite\AppData\Local\Microsoft\Windows\INetCache\Content.Outlook\PEO7G1CH\xmas donation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waite\AppData\Local\Microsoft\Windows\INetCache\Content.Outlook\PEO7G1CH\xmas donations 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6440" cy="1750963"/>
                    </a:xfrm>
                    <a:prstGeom prst="rect">
                      <a:avLst/>
                    </a:prstGeom>
                    <a:noFill/>
                    <a:ln>
                      <a:noFill/>
                    </a:ln>
                  </pic:spPr>
                </pic:pic>
              </a:graphicData>
            </a:graphic>
          </wp:inline>
        </w:drawing>
      </w:r>
      <w:r w:rsidRPr="000327DB">
        <w:rPr>
          <w:rFonts w:ascii="Verdana" w:hAnsi="Verdana"/>
          <w:noProof/>
          <w:lang w:eastAsia="en-GB"/>
        </w:rPr>
        <w:drawing>
          <wp:inline distT="0" distB="0" distL="0" distR="0" wp14:anchorId="63A42328" wp14:editId="2AE59045">
            <wp:extent cx="1811163" cy="1357312"/>
            <wp:effectExtent l="0" t="1588" r="0" b="0"/>
            <wp:docPr id="4" name="Picture 4" descr="C:\Users\j.waite\AppData\Local\Microsoft\Windows\INetCache\Content.Outlook\PEO7G1CH\xmas donation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waite\AppData\Local\Microsoft\Windows\INetCache\Content.Outlook\PEO7G1CH\xmas donations 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1822022" cy="1365450"/>
                    </a:xfrm>
                    <a:prstGeom prst="rect">
                      <a:avLst/>
                    </a:prstGeom>
                    <a:noFill/>
                    <a:ln>
                      <a:noFill/>
                    </a:ln>
                  </pic:spPr>
                </pic:pic>
              </a:graphicData>
            </a:graphic>
          </wp:inline>
        </w:drawing>
      </w:r>
    </w:p>
    <w:p w:rsidR="000327DB" w:rsidRDefault="000327DB" w:rsidP="000327DB">
      <w:pPr>
        <w:rPr>
          <w:rFonts w:ascii="Verdana" w:hAnsi="Verdana"/>
          <w:b/>
          <w:u w:val="single"/>
        </w:rPr>
      </w:pPr>
      <w:r>
        <w:rPr>
          <w:rFonts w:ascii="Verdana" w:hAnsi="Verdana"/>
          <w:b/>
          <w:u w:val="single"/>
        </w:rPr>
        <w:t>Constituted Group for Care Leavers</w:t>
      </w:r>
    </w:p>
    <w:p w:rsidR="000327DB" w:rsidRDefault="000327DB" w:rsidP="000327DB">
      <w:pPr>
        <w:rPr>
          <w:rFonts w:ascii="Verdana" w:hAnsi="Verdana"/>
        </w:rPr>
      </w:pPr>
      <w:r>
        <w:rPr>
          <w:rFonts w:ascii="Verdana" w:hAnsi="Verdana"/>
        </w:rPr>
        <w:t>A constituted group has now been set up entitled “Friends of Bury Care Experienced Young People”. The constitution has been agreed and the statutory roles been allocated to members. This will allow the group to bid for grants and funding not open to the Council or other statutory agencies. The funding will be used to pay for support and activities that are currently not available to young people through statutory services. The young people themselves will decide where the money is best spent.</w:t>
      </w:r>
    </w:p>
    <w:p w:rsidR="000327DB" w:rsidRDefault="000327DB" w:rsidP="000327DB">
      <w:pPr>
        <w:rPr>
          <w:rFonts w:ascii="Verdana" w:hAnsi="Verdana"/>
        </w:rPr>
      </w:pPr>
      <w:r>
        <w:rPr>
          <w:rFonts w:ascii="Verdana" w:hAnsi="Verdana"/>
        </w:rPr>
        <w:t>If anyone is interested in joining the group, please let me know. We only intend to meet a couple of times a year so it will not be a massive commitment. It would be great to have a group of champions as trustees on this group.</w:t>
      </w:r>
    </w:p>
    <w:p w:rsidR="00185565" w:rsidRDefault="00E41904" w:rsidP="00117919">
      <w:pPr>
        <w:rPr>
          <w:rFonts w:ascii="Verdana" w:hAnsi="Verdana"/>
          <w:b/>
          <w:u w:val="single"/>
        </w:rPr>
      </w:pPr>
      <w:r>
        <w:rPr>
          <w:noProof/>
          <w:lang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285750</wp:posOffset>
            </wp:positionV>
            <wp:extent cx="3552825" cy="699770"/>
            <wp:effectExtent l="0" t="0" r="9525"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52825" cy="699770"/>
                    </a:xfrm>
                    <a:prstGeom prst="rect">
                      <a:avLst/>
                    </a:prstGeom>
                  </pic:spPr>
                </pic:pic>
              </a:graphicData>
            </a:graphic>
            <wp14:sizeRelH relativeFrom="margin">
              <wp14:pctWidth>0</wp14:pctWidth>
            </wp14:sizeRelH>
            <wp14:sizeRelV relativeFrom="margin">
              <wp14:pctHeight>0</wp14:pctHeight>
            </wp14:sizeRelV>
          </wp:anchor>
        </w:drawing>
      </w:r>
      <w:r w:rsidR="00185565">
        <w:rPr>
          <w:rFonts w:ascii="Verdana" w:hAnsi="Verdana"/>
          <w:b/>
          <w:u w:val="single"/>
        </w:rPr>
        <w:t>Care Leavers Offer</w:t>
      </w:r>
    </w:p>
    <w:p w:rsidR="00485754" w:rsidRDefault="00485754" w:rsidP="00117919">
      <w:pPr>
        <w:rPr>
          <w:rFonts w:ascii="Verdana" w:hAnsi="Verdana"/>
        </w:rPr>
      </w:pPr>
      <w:r>
        <w:rPr>
          <w:rFonts w:ascii="Verdana" w:hAnsi="Verdana"/>
        </w:rPr>
        <w:t>As you know, we have a dedicated website hosted by The Bury Directory where</w:t>
      </w:r>
      <w:r w:rsidR="006766A2">
        <w:rPr>
          <w:rFonts w:ascii="Verdana" w:hAnsi="Verdana"/>
        </w:rPr>
        <w:t xml:space="preserve"> all</w:t>
      </w:r>
      <w:r>
        <w:rPr>
          <w:rFonts w:ascii="Verdana" w:hAnsi="Verdana"/>
        </w:rPr>
        <w:t xml:space="preserve"> care leavers from Bury can access a host of information. This includes events, opportunities and information that may be useful to care leavers </w:t>
      </w:r>
      <w:hyperlink r:id="rId17" w:history="1">
        <w:r w:rsidRPr="009A4BDF">
          <w:rPr>
            <w:rStyle w:val="Hyperlink"/>
            <w:rFonts w:ascii="Verdana" w:hAnsi="Verdana"/>
          </w:rPr>
          <w:t>www.theburydirectory.co.uk</w:t>
        </w:r>
      </w:hyperlink>
    </w:p>
    <w:p w:rsidR="006766A2" w:rsidRDefault="006766A2" w:rsidP="00117919">
      <w:pPr>
        <w:rPr>
          <w:rFonts w:ascii="Verdana" w:hAnsi="Verdana"/>
        </w:rPr>
      </w:pPr>
      <w:r>
        <w:rPr>
          <w:rFonts w:ascii="Verdana" w:hAnsi="Verdana"/>
        </w:rPr>
        <w:lastRenderedPageBreak/>
        <w:t xml:space="preserve">Please could all care leavers have a look at the website, tell us what you think and be honest. What is missing? What information would you like to see? What do you like about the website? Is it easy to </w:t>
      </w:r>
      <w:proofErr w:type="gramStart"/>
      <w:r>
        <w:rPr>
          <w:rFonts w:ascii="Verdana" w:hAnsi="Verdana"/>
        </w:rPr>
        <w:t>use.</w:t>
      </w:r>
      <w:proofErr w:type="gramEnd"/>
      <w:r>
        <w:rPr>
          <w:rFonts w:ascii="Verdana" w:hAnsi="Verdana"/>
        </w:rPr>
        <w:t xml:space="preserve"> There is a feedback form on the website, please let us have your comments using this link. We can only improve the website if you tell us what you want to see </w:t>
      </w:r>
      <w:r w:rsidRPr="006766A2">
        <w:rPr>
          <w:rFonts w:ascii="Verdana" w:hAnsi="Verdana"/>
        </w:rPr>
        <w:sym w:font="Wingdings" w:char="F04A"/>
      </w:r>
    </w:p>
    <w:p w:rsidR="00185565" w:rsidRDefault="000F3C2D" w:rsidP="00117919">
      <w:pPr>
        <w:rPr>
          <w:rFonts w:ascii="Verdana" w:hAnsi="Verdana"/>
          <w:b/>
          <w:u w:val="single"/>
        </w:rPr>
      </w:pPr>
      <w:r>
        <w:rPr>
          <w:rFonts w:ascii="Verdana" w:hAnsi="Verdana"/>
          <w:b/>
          <w:u w:val="single"/>
        </w:rPr>
        <w:t>Poem written by Care Leavers Forum, 20 Jan 2020</w:t>
      </w:r>
    </w:p>
    <w:p w:rsidR="00E41904" w:rsidRDefault="00E41904" w:rsidP="00485754">
      <w:pPr>
        <w:spacing w:after="0" w:line="240" w:lineRule="auto"/>
        <w:rPr>
          <w:rFonts w:ascii="Verdana" w:hAnsi="Verdana"/>
          <w:b/>
        </w:rPr>
      </w:pPr>
    </w:p>
    <w:p w:rsidR="00485754" w:rsidRDefault="00485754" w:rsidP="00485754">
      <w:pPr>
        <w:spacing w:after="0" w:line="240" w:lineRule="auto"/>
        <w:rPr>
          <w:rFonts w:ascii="Verdana" w:hAnsi="Verdana"/>
          <w:b/>
        </w:rPr>
      </w:pPr>
      <w:r w:rsidRPr="00443D8C">
        <w:rPr>
          <w:rFonts w:ascii="Verdana" w:hAnsi="Verdana"/>
          <w:b/>
        </w:rPr>
        <w:t xml:space="preserve">Our Dreams </w:t>
      </w:r>
    </w:p>
    <w:p w:rsidR="000F3C2D" w:rsidRPr="00443D8C" w:rsidRDefault="000F3C2D" w:rsidP="00485754">
      <w:pPr>
        <w:spacing w:after="0" w:line="240" w:lineRule="auto"/>
        <w:rPr>
          <w:rFonts w:ascii="Verdana" w:hAnsi="Verdana"/>
          <w:b/>
        </w:rPr>
      </w:pPr>
    </w:p>
    <w:p w:rsidR="00485754" w:rsidRPr="00443D8C" w:rsidRDefault="00E41904" w:rsidP="00485754">
      <w:pPr>
        <w:spacing w:after="0" w:line="240" w:lineRule="auto"/>
        <w:rPr>
          <w:rFonts w:ascii="Verdana" w:hAnsi="Verdana"/>
        </w:rPr>
      </w:pPr>
      <w:r>
        <w:rPr>
          <w:noProof/>
          <w:lang w:eastAsia="en-GB"/>
        </w:rPr>
        <w:drawing>
          <wp:anchor distT="0" distB="0" distL="114300" distR="114300" simplePos="0" relativeHeight="251661312" behindDoc="0" locked="0" layoutInCell="1" allowOverlap="1">
            <wp:simplePos x="0" y="0"/>
            <wp:positionH relativeFrom="column">
              <wp:posOffset>3619500</wp:posOffset>
            </wp:positionH>
            <wp:positionV relativeFrom="paragraph">
              <wp:posOffset>5080</wp:posOffset>
            </wp:positionV>
            <wp:extent cx="2228850" cy="2133600"/>
            <wp:effectExtent l="0" t="0" r="0" b="0"/>
            <wp:wrapSquare wrapText="bothSides"/>
            <wp:docPr id="7" name="Picture 7" descr="Image result for young people clipart">
              <a:hlinkClick xmlns:a="http://schemas.openxmlformats.org/drawingml/2006/main" r:id="rId18"/>
            </wp:docPr>
            <wp:cNvGraphicFramePr/>
            <a:graphic xmlns:a="http://schemas.openxmlformats.org/drawingml/2006/main">
              <a:graphicData uri="http://schemas.openxmlformats.org/drawingml/2006/picture">
                <pic:pic xmlns:pic="http://schemas.openxmlformats.org/drawingml/2006/picture">
                  <pic:nvPicPr>
                    <pic:cNvPr id="5" name="Picture 5" descr="Image result for young people clipart">
                      <a:hlinkClick r:id="rId18"/>
                    </pic:cNvPr>
                    <pic:cNvPicPr/>
                  </pic:nvPicPr>
                  <pic:blipFill rotWithShape="1">
                    <a:blip r:embed="rId19">
                      <a:extLst>
                        <a:ext uri="{28A0092B-C50C-407E-A947-70E740481C1C}">
                          <a14:useLocalDpi xmlns:a14="http://schemas.microsoft.com/office/drawing/2010/main" val="0"/>
                        </a:ext>
                      </a:extLst>
                    </a:blip>
                    <a:srcRect l="5521" t="3615" r="3067" b="10419"/>
                    <a:stretch/>
                  </pic:blipFill>
                  <pic:spPr bwMode="auto">
                    <a:xfrm>
                      <a:off x="0" y="0"/>
                      <a:ext cx="2228850" cy="2133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5754" w:rsidRPr="00443D8C">
        <w:rPr>
          <w:rFonts w:ascii="Verdana" w:hAnsi="Verdana"/>
        </w:rPr>
        <w:t>I dream of travelling far away</w:t>
      </w:r>
    </w:p>
    <w:p w:rsidR="00485754" w:rsidRPr="00443D8C" w:rsidRDefault="00485754" w:rsidP="00485754">
      <w:pPr>
        <w:spacing w:after="0" w:line="240" w:lineRule="auto"/>
        <w:rPr>
          <w:rFonts w:ascii="Verdana" w:hAnsi="Verdana"/>
        </w:rPr>
      </w:pPr>
      <w:r w:rsidRPr="00443D8C">
        <w:rPr>
          <w:rFonts w:ascii="Verdana" w:hAnsi="Verdana"/>
        </w:rPr>
        <w:t>And working in the sun</w:t>
      </w:r>
    </w:p>
    <w:p w:rsidR="00485754" w:rsidRPr="00443D8C" w:rsidRDefault="00485754" w:rsidP="00485754">
      <w:pPr>
        <w:spacing w:after="0" w:line="240" w:lineRule="auto"/>
        <w:rPr>
          <w:rFonts w:ascii="Verdana" w:hAnsi="Verdana"/>
        </w:rPr>
      </w:pPr>
      <w:r w:rsidRPr="00443D8C">
        <w:rPr>
          <w:rFonts w:ascii="Verdana" w:hAnsi="Verdana"/>
        </w:rPr>
        <w:t>I’d have a place all of my own</w:t>
      </w:r>
    </w:p>
    <w:p w:rsidR="00485754" w:rsidRPr="00443D8C" w:rsidRDefault="00485754" w:rsidP="00485754">
      <w:pPr>
        <w:spacing w:after="0" w:line="240" w:lineRule="auto"/>
        <w:rPr>
          <w:rFonts w:ascii="Verdana" w:hAnsi="Verdana"/>
        </w:rPr>
      </w:pPr>
      <w:r w:rsidRPr="00443D8C">
        <w:rPr>
          <w:rFonts w:ascii="Verdana" w:hAnsi="Verdana"/>
        </w:rPr>
        <w:t>I’d feel like I had won</w:t>
      </w:r>
    </w:p>
    <w:p w:rsidR="00485754" w:rsidRPr="00443D8C" w:rsidRDefault="00485754" w:rsidP="00485754">
      <w:pPr>
        <w:spacing w:after="0" w:line="240" w:lineRule="auto"/>
        <w:rPr>
          <w:rFonts w:ascii="Verdana" w:hAnsi="Verdana"/>
        </w:rPr>
      </w:pPr>
      <w:r w:rsidRPr="00443D8C">
        <w:rPr>
          <w:rFonts w:ascii="Verdana" w:hAnsi="Verdana"/>
        </w:rPr>
        <w:t>I dream of having space</w:t>
      </w:r>
    </w:p>
    <w:p w:rsidR="00485754" w:rsidRPr="00443D8C" w:rsidRDefault="00485754" w:rsidP="00485754">
      <w:pPr>
        <w:spacing w:after="0" w:line="240" w:lineRule="auto"/>
        <w:rPr>
          <w:rFonts w:ascii="Verdana" w:hAnsi="Verdana"/>
        </w:rPr>
      </w:pPr>
      <w:r w:rsidRPr="00443D8C">
        <w:rPr>
          <w:rFonts w:ascii="Verdana" w:hAnsi="Verdana"/>
        </w:rPr>
        <w:t>Rolling hills and time to think</w:t>
      </w:r>
    </w:p>
    <w:p w:rsidR="00485754" w:rsidRPr="00443D8C" w:rsidRDefault="00485754" w:rsidP="00485754">
      <w:pPr>
        <w:spacing w:after="0" w:line="240" w:lineRule="auto"/>
        <w:rPr>
          <w:rFonts w:ascii="Verdana" w:hAnsi="Verdana"/>
        </w:rPr>
      </w:pPr>
      <w:r w:rsidRPr="00443D8C">
        <w:rPr>
          <w:rFonts w:ascii="Verdana" w:hAnsi="Verdana"/>
        </w:rPr>
        <w:t>No one telling me what to do</w:t>
      </w:r>
    </w:p>
    <w:p w:rsidR="00485754" w:rsidRPr="00443D8C" w:rsidRDefault="00485754" w:rsidP="00485754">
      <w:pPr>
        <w:spacing w:after="0" w:line="240" w:lineRule="auto"/>
        <w:rPr>
          <w:rFonts w:ascii="Verdana" w:hAnsi="Verdana"/>
        </w:rPr>
      </w:pPr>
      <w:r w:rsidRPr="00443D8C">
        <w:rPr>
          <w:rFonts w:ascii="Verdana" w:hAnsi="Verdana"/>
        </w:rPr>
        <w:t>What to eat and what to drink</w:t>
      </w:r>
    </w:p>
    <w:p w:rsidR="00485754" w:rsidRPr="00443D8C" w:rsidRDefault="00485754" w:rsidP="00485754">
      <w:pPr>
        <w:spacing w:after="0" w:line="240" w:lineRule="auto"/>
        <w:rPr>
          <w:rFonts w:ascii="Verdana" w:hAnsi="Verdana"/>
        </w:rPr>
      </w:pPr>
      <w:r w:rsidRPr="00443D8C">
        <w:rPr>
          <w:rFonts w:ascii="Verdana" w:hAnsi="Verdana"/>
        </w:rPr>
        <w:t>I dream of time to just relax</w:t>
      </w:r>
    </w:p>
    <w:p w:rsidR="00485754" w:rsidRPr="00443D8C" w:rsidRDefault="00485754" w:rsidP="00485754">
      <w:pPr>
        <w:spacing w:after="0" w:line="240" w:lineRule="auto"/>
        <w:rPr>
          <w:rFonts w:ascii="Verdana" w:hAnsi="Verdana"/>
        </w:rPr>
      </w:pPr>
      <w:r w:rsidRPr="00443D8C">
        <w:rPr>
          <w:rFonts w:ascii="Verdana" w:hAnsi="Verdana"/>
        </w:rPr>
        <w:t>To sleep per chance to dream</w:t>
      </w:r>
    </w:p>
    <w:p w:rsidR="00485754" w:rsidRPr="00443D8C" w:rsidRDefault="00485754" w:rsidP="00485754">
      <w:pPr>
        <w:spacing w:after="0" w:line="240" w:lineRule="auto"/>
        <w:rPr>
          <w:rFonts w:ascii="Verdana" w:hAnsi="Verdana"/>
        </w:rPr>
      </w:pPr>
      <w:r w:rsidRPr="00443D8C">
        <w:rPr>
          <w:rFonts w:ascii="Verdana" w:hAnsi="Verdana"/>
        </w:rPr>
        <w:t>To have a job that I enjoy</w:t>
      </w:r>
    </w:p>
    <w:p w:rsidR="00485754" w:rsidRPr="00443D8C" w:rsidRDefault="00485754" w:rsidP="00485754">
      <w:pPr>
        <w:spacing w:after="0" w:line="240" w:lineRule="auto"/>
        <w:rPr>
          <w:rFonts w:ascii="Verdana" w:hAnsi="Verdana"/>
        </w:rPr>
      </w:pPr>
      <w:r w:rsidRPr="00443D8C">
        <w:rPr>
          <w:rFonts w:ascii="Verdana" w:hAnsi="Verdana"/>
        </w:rPr>
        <w:t>With an amount of cash that’s just obscene</w:t>
      </w:r>
    </w:p>
    <w:p w:rsidR="00485754" w:rsidRPr="00443D8C" w:rsidRDefault="00485754" w:rsidP="00485754">
      <w:pPr>
        <w:spacing w:after="0" w:line="240" w:lineRule="auto"/>
        <w:rPr>
          <w:rFonts w:ascii="Verdana" w:hAnsi="Verdana"/>
        </w:rPr>
      </w:pPr>
      <w:r w:rsidRPr="00443D8C">
        <w:rPr>
          <w:rFonts w:ascii="Verdana" w:hAnsi="Verdana"/>
        </w:rPr>
        <w:t>I simply dream of happiness</w:t>
      </w:r>
    </w:p>
    <w:p w:rsidR="00485754" w:rsidRPr="00443D8C" w:rsidRDefault="00485754" w:rsidP="00485754">
      <w:pPr>
        <w:spacing w:after="0" w:line="240" w:lineRule="auto"/>
        <w:rPr>
          <w:rFonts w:ascii="Verdana" w:hAnsi="Verdana"/>
        </w:rPr>
      </w:pPr>
      <w:r w:rsidRPr="00443D8C">
        <w:rPr>
          <w:rFonts w:ascii="Verdana" w:hAnsi="Verdana"/>
        </w:rPr>
        <w:t>To feel secure on my two feet</w:t>
      </w:r>
    </w:p>
    <w:p w:rsidR="00485754" w:rsidRPr="00443D8C" w:rsidRDefault="00485754" w:rsidP="00485754">
      <w:pPr>
        <w:spacing w:after="0" w:line="240" w:lineRule="auto"/>
        <w:rPr>
          <w:rFonts w:ascii="Verdana" w:hAnsi="Verdana"/>
        </w:rPr>
      </w:pPr>
      <w:r w:rsidRPr="00443D8C">
        <w:rPr>
          <w:rFonts w:ascii="Verdana" w:hAnsi="Verdana"/>
        </w:rPr>
        <w:t>To have a home I can share</w:t>
      </w:r>
    </w:p>
    <w:p w:rsidR="00485754" w:rsidRPr="00443D8C" w:rsidRDefault="00485754" w:rsidP="00485754">
      <w:pPr>
        <w:spacing w:after="0" w:line="240" w:lineRule="auto"/>
        <w:rPr>
          <w:rFonts w:ascii="Verdana" w:hAnsi="Verdana"/>
        </w:rPr>
      </w:pPr>
      <w:r w:rsidRPr="00443D8C">
        <w:rPr>
          <w:rFonts w:ascii="Verdana" w:hAnsi="Verdana"/>
        </w:rPr>
        <w:t>On my own nice, quiet street</w:t>
      </w:r>
    </w:p>
    <w:p w:rsidR="00485754" w:rsidRPr="00443D8C" w:rsidRDefault="00485754" w:rsidP="00485754">
      <w:pPr>
        <w:spacing w:after="0" w:line="240" w:lineRule="auto"/>
        <w:rPr>
          <w:rFonts w:ascii="Verdana" w:hAnsi="Verdana"/>
        </w:rPr>
      </w:pPr>
      <w:r w:rsidRPr="00443D8C">
        <w:rPr>
          <w:rFonts w:ascii="Verdana" w:hAnsi="Verdana"/>
        </w:rPr>
        <w:t>My future’s mine and I decide</w:t>
      </w:r>
    </w:p>
    <w:p w:rsidR="00485754" w:rsidRPr="00443D8C" w:rsidRDefault="00485754" w:rsidP="00485754">
      <w:pPr>
        <w:spacing w:after="0" w:line="240" w:lineRule="auto"/>
        <w:rPr>
          <w:rFonts w:ascii="Verdana" w:hAnsi="Verdana"/>
        </w:rPr>
      </w:pPr>
      <w:r w:rsidRPr="00443D8C">
        <w:rPr>
          <w:rFonts w:ascii="Verdana" w:hAnsi="Verdana"/>
        </w:rPr>
        <w:t>What, why, where and when</w:t>
      </w:r>
    </w:p>
    <w:p w:rsidR="00485754" w:rsidRPr="00443D8C" w:rsidRDefault="00485754" w:rsidP="00485754">
      <w:pPr>
        <w:spacing w:after="0" w:line="240" w:lineRule="auto"/>
        <w:rPr>
          <w:rFonts w:ascii="Verdana" w:hAnsi="Verdana"/>
        </w:rPr>
      </w:pPr>
      <w:r w:rsidRPr="00443D8C">
        <w:rPr>
          <w:rFonts w:ascii="Verdana" w:hAnsi="Verdana"/>
        </w:rPr>
        <w:t xml:space="preserve">I just need a chance, a break, </w:t>
      </w:r>
      <w:proofErr w:type="gramStart"/>
      <w:r w:rsidRPr="00443D8C">
        <w:rPr>
          <w:rFonts w:ascii="Verdana" w:hAnsi="Verdana"/>
        </w:rPr>
        <w:t>a</w:t>
      </w:r>
      <w:proofErr w:type="gramEnd"/>
      <w:r w:rsidRPr="00443D8C">
        <w:rPr>
          <w:rFonts w:ascii="Verdana" w:hAnsi="Verdana"/>
        </w:rPr>
        <w:t xml:space="preserve"> hand</w:t>
      </w:r>
    </w:p>
    <w:p w:rsidR="000F3C2D" w:rsidRDefault="00485754" w:rsidP="00485754">
      <w:pPr>
        <w:spacing w:after="0" w:line="240" w:lineRule="auto"/>
        <w:rPr>
          <w:rFonts w:ascii="Verdana" w:hAnsi="Verdana"/>
        </w:rPr>
      </w:pPr>
      <w:r w:rsidRPr="00443D8C">
        <w:rPr>
          <w:rFonts w:ascii="Verdana" w:hAnsi="Verdana"/>
        </w:rPr>
        <w:t>I’ll get there in the end</w:t>
      </w:r>
    </w:p>
    <w:p w:rsidR="008A1DB7" w:rsidRDefault="008A1DB7">
      <w:pPr>
        <w:rPr>
          <w:rFonts w:ascii="Verdana" w:hAnsi="Verdana"/>
        </w:rPr>
      </w:pPr>
    </w:p>
    <w:p w:rsidR="00993D14" w:rsidRDefault="00993D14">
      <w:pPr>
        <w:rPr>
          <w:rFonts w:ascii="Verdana" w:hAnsi="Verdana"/>
          <w:b/>
          <w:u w:val="single"/>
        </w:rPr>
      </w:pPr>
      <w:r>
        <w:rPr>
          <w:rFonts w:ascii="Verdana" w:hAnsi="Verdana"/>
          <w:b/>
          <w:u w:val="single"/>
        </w:rPr>
        <w:t>Consultation:</w:t>
      </w:r>
    </w:p>
    <w:p w:rsidR="00993D14" w:rsidRDefault="00993D14">
      <w:pPr>
        <w:rPr>
          <w:rFonts w:ascii="Verdana" w:hAnsi="Verdana"/>
        </w:rPr>
      </w:pPr>
      <w:r>
        <w:rPr>
          <w:rFonts w:ascii="Verdana" w:hAnsi="Verdana"/>
        </w:rPr>
        <w:t>We would like your views and ideas on the following:</w:t>
      </w:r>
    </w:p>
    <w:p w:rsidR="00993D14" w:rsidRDefault="00993D14" w:rsidP="00993D14">
      <w:pPr>
        <w:pStyle w:val="ListParagraph"/>
        <w:numPr>
          <w:ilvl w:val="0"/>
          <w:numId w:val="8"/>
        </w:numPr>
        <w:rPr>
          <w:rFonts w:ascii="Verdana" w:hAnsi="Verdana"/>
        </w:rPr>
      </w:pPr>
      <w:r>
        <w:rPr>
          <w:rFonts w:ascii="Verdana" w:hAnsi="Verdana"/>
        </w:rPr>
        <w:t xml:space="preserve">What would you really like Corporate Parenting Champions to do? What could they do to make a difference? </w:t>
      </w:r>
    </w:p>
    <w:p w:rsidR="00993D14" w:rsidRDefault="00993D14" w:rsidP="00993D14">
      <w:pPr>
        <w:pStyle w:val="ListParagraph"/>
        <w:numPr>
          <w:ilvl w:val="0"/>
          <w:numId w:val="8"/>
        </w:numPr>
        <w:rPr>
          <w:rFonts w:ascii="Verdana" w:hAnsi="Verdana"/>
        </w:rPr>
      </w:pPr>
      <w:r>
        <w:rPr>
          <w:rFonts w:ascii="Verdana" w:hAnsi="Verdana"/>
        </w:rPr>
        <w:t xml:space="preserve">We have set up a constituted group for care leavers and young people in care (see above). </w:t>
      </w:r>
      <w:r w:rsidR="00E57A29">
        <w:rPr>
          <w:rFonts w:ascii="Verdana" w:hAnsi="Verdana"/>
        </w:rPr>
        <w:t>What’s</w:t>
      </w:r>
      <w:r>
        <w:rPr>
          <w:rFonts w:ascii="Verdana" w:hAnsi="Verdana"/>
        </w:rPr>
        <w:t xml:space="preserve"> the best way to gather ideas on what is needed by care leavers? We will use the care leaver forum and </w:t>
      </w:r>
      <w:proofErr w:type="spellStart"/>
      <w:r>
        <w:rPr>
          <w:rFonts w:ascii="Verdana" w:hAnsi="Verdana"/>
        </w:rPr>
        <w:t>CiCC</w:t>
      </w:r>
      <w:proofErr w:type="spellEnd"/>
      <w:r>
        <w:rPr>
          <w:rFonts w:ascii="Verdana" w:hAnsi="Verdana"/>
        </w:rPr>
        <w:t xml:space="preserve"> but are there other ways?</w:t>
      </w:r>
    </w:p>
    <w:p w:rsidR="00993D14" w:rsidRDefault="00993D14" w:rsidP="00993D14">
      <w:pPr>
        <w:pStyle w:val="ListParagraph"/>
        <w:numPr>
          <w:ilvl w:val="0"/>
          <w:numId w:val="8"/>
        </w:numPr>
        <w:rPr>
          <w:rFonts w:ascii="Verdana" w:hAnsi="Verdana"/>
        </w:rPr>
      </w:pPr>
      <w:r>
        <w:rPr>
          <w:rFonts w:ascii="Verdana" w:hAnsi="Verdana"/>
        </w:rPr>
        <w:t xml:space="preserve">Corporate Parents have asked for some case studies from care leavers. This would tell your story and help corporate parents realise what </w:t>
      </w:r>
      <w:r w:rsidR="00E57A29">
        <w:rPr>
          <w:rFonts w:ascii="Verdana" w:hAnsi="Verdana"/>
        </w:rPr>
        <w:t>it like is</w:t>
      </w:r>
      <w:r>
        <w:rPr>
          <w:rFonts w:ascii="Verdana" w:hAnsi="Verdana"/>
        </w:rPr>
        <w:t xml:space="preserve"> to be in care and the ups and downs of life in care. This would be anonymised. Is anyone interested in doing this? Jacqui would write it, you’d just have to meet her for a chat and you would agree the c</w:t>
      </w:r>
      <w:r w:rsidR="00E57A29">
        <w:rPr>
          <w:rFonts w:ascii="Verdana" w:hAnsi="Verdana"/>
        </w:rPr>
        <w:t>ase study before anyone read it (obviously this would take place after the current Corona Virus Outbreak)</w:t>
      </w:r>
      <w:bookmarkStart w:id="0" w:name="_GoBack"/>
      <w:bookmarkEnd w:id="0"/>
    </w:p>
    <w:p w:rsidR="00993D14" w:rsidRPr="00993D14" w:rsidRDefault="00993D14" w:rsidP="00993D14">
      <w:pPr>
        <w:rPr>
          <w:rFonts w:ascii="Verdana" w:hAnsi="Verdana"/>
        </w:rPr>
      </w:pPr>
      <w:r>
        <w:rPr>
          <w:rFonts w:ascii="Verdana" w:hAnsi="Verdana"/>
        </w:rPr>
        <w:t>Please contact Jacqui about the above on j.waite@bury.gov.uk</w:t>
      </w:r>
    </w:p>
    <w:p w:rsidR="00032827" w:rsidRDefault="00283751">
      <w:pPr>
        <w:rPr>
          <w:rFonts w:ascii="Verdana" w:hAnsi="Verdana"/>
          <w:b/>
          <w:u w:val="single"/>
        </w:rPr>
      </w:pPr>
      <w:r>
        <w:rPr>
          <w:rFonts w:ascii="Verdana" w:hAnsi="Verdana"/>
          <w:b/>
          <w:u w:val="single"/>
        </w:rPr>
        <w:t>Regular events:</w:t>
      </w:r>
    </w:p>
    <w:p w:rsidR="00993D14" w:rsidRDefault="00993D14">
      <w:pPr>
        <w:rPr>
          <w:rFonts w:ascii="Verdana" w:hAnsi="Verdana"/>
        </w:rPr>
      </w:pPr>
      <w:r>
        <w:rPr>
          <w:rFonts w:ascii="Verdana" w:hAnsi="Verdana"/>
        </w:rPr>
        <w:t xml:space="preserve">PLEASE NOTE THAT </w:t>
      </w:r>
      <w:r w:rsidR="00032827">
        <w:rPr>
          <w:rFonts w:ascii="Verdana" w:hAnsi="Verdana"/>
        </w:rPr>
        <w:t>ALL EVENTS ARE CURRENTLY ON HOLD</w:t>
      </w:r>
      <w:r>
        <w:rPr>
          <w:rFonts w:ascii="Verdana" w:hAnsi="Verdana"/>
        </w:rPr>
        <w:t xml:space="preserve"> DUE IN LINE WITH CORONA VIRUS GUIDANCE</w:t>
      </w:r>
      <w:r w:rsidR="00032827">
        <w:rPr>
          <w:rFonts w:ascii="Verdana" w:hAnsi="Verdana"/>
        </w:rPr>
        <w:t xml:space="preserve">. </w:t>
      </w:r>
    </w:p>
    <w:p w:rsidR="008A1DB7" w:rsidRDefault="00993D14">
      <w:pPr>
        <w:rPr>
          <w:rFonts w:ascii="Verdana" w:hAnsi="Verdana"/>
          <w:b/>
        </w:rPr>
      </w:pPr>
      <w:r>
        <w:rPr>
          <w:rFonts w:ascii="Verdana" w:hAnsi="Verdana"/>
        </w:rPr>
        <w:t xml:space="preserve">Regular events will recommence once the Government Guidance allows social distancing to stop. Once this happens, details of regular events will be found on the Care Leaver Offer </w:t>
      </w:r>
      <w:hyperlink r:id="rId20" w:history="1">
        <w:r w:rsidR="00283751" w:rsidRPr="00C236DF">
          <w:rPr>
            <w:rStyle w:val="Hyperlink"/>
            <w:rFonts w:ascii="Verdana" w:hAnsi="Verdana"/>
            <w:b/>
          </w:rPr>
          <w:t>www.theburydirectory.co.uk</w:t>
        </w:r>
      </w:hyperlink>
    </w:p>
    <w:p w:rsidR="00485754" w:rsidRPr="000F3C2D" w:rsidRDefault="000F3C2D" w:rsidP="00485754">
      <w:pPr>
        <w:spacing w:after="0" w:line="240" w:lineRule="auto"/>
        <w:rPr>
          <w:rFonts w:ascii="Verdana" w:hAnsi="Verdana"/>
          <w:b/>
        </w:rPr>
      </w:pPr>
      <w:r w:rsidRPr="000F3C2D">
        <w:rPr>
          <w:rFonts w:ascii="Verdana" w:hAnsi="Verdana"/>
          <w:b/>
          <w:u w:val="single"/>
        </w:rPr>
        <w:lastRenderedPageBreak/>
        <w:t>Update</w:t>
      </w:r>
      <w:r>
        <w:rPr>
          <w:rFonts w:ascii="Verdana" w:hAnsi="Verdana"/>
          <w:b/>
          <w:u w:val="single"/>
        </w:rPr>
        <w:t xml:space="preserve"> on </w:t>
      </w:r>
      <w:r w:rsidR="00623F75">
        <w:rPr>
          <w:rFonts w:ascii="Verdana" w:hAnsi="Verdana"/>
          <w:b/>
          <w:u w:val="single"/>
        </w:rPr>
        <w:t xml:space="preserve">a few of the </w:t>
      </w:r>
      <w:r>
        <w:rPr>
          <w:rFonts w:ascii="Verdana" w:hAnsi="Verdana"/>
          <w:b/>
          <w:u w:val="single"/>
        </w:rPr>
        <w:t xml:space="preserve">Care Leaver </w:t>
      </w:r>
      <w:r w:rsidR="0000131F">
        <w:rPr>
          <w:rFonts w:ascii="Verdana" w:hAnsi="Verdana"/>
          <w:b/>
          <w:u w:val="single"/>
        </w:rPr>
        <w:t>comments:</w:t>
      </w:r>
      <w:r w:rsidRPr="000F3C2D">
        <w:rPr>
          <w:rFonts w:ascii="Verdana" w:hAnsi="Verdana"/>
          <w:b/>
        </w:rPr>
        <w:t xml:space="preserve"> </w:t>
      </w:r>
    </w:p>
    <w:p w:rsidR="000F3C2D" w:rsidRDefault="000F3C2D" w:rsidP="00485754">
      <w:pPr>
        <w:spacing w:after="0" w:line="240" w:lineRule="auto"/>
        <w:rPr>
          <w:rFonts w:ascii="Verdana" w:hAnsi="Verdana"/>
          <w:b/>
        </w:rPr>
      </w:pPr>
    </w:p>
    <w:p w:rsidR="000F3C2D" w:rsidRDefault="00BE50F2" w:rsidP="00485754">
      <w:pPr>
        <w:spacing w:after="0" w:line="240" w:lineRule="auto"/>
        <w:rPr>
          <w:rFonts w:ascii="Verdana" w:hAnsi="Verdana"/>
          <w:b/>
        </w:rPr>
      </w:pPr>
      <w:r>
        <w:rPr>
          <w:rFonts w:ascii="Verdana" w:hAnsi="Verdana"/>
          <w:b/>
        </w:rPr>
        <w:t xml:space="preserve">YOU TOLD </w:t>
      </w:r>
      <w:proofErr w:type="gramStart"/>
      <w:r>
        <w:rPr>
          <w:rFonts w:ascii="Verdana" w:hAnsi="Verdana"/>
          <w:b/>
        </w:rPr>
        <w:t>US :</w:t>
      </w:r>
      <w:proofErr w:type="gramEnd"/>
      <w:r w:rsidR="000F3C2D">
        <w:rPr>
          <w:rFonts w:ascii="Verdana" w:hAnsi="Verdana"/>
          <w:b/>
        </w:rPr>
        <w:tab/>
      </w:r>
      <w:r w:rsidR="000F3C2D">
        <w:rPr>
          <w:rFonts w:ascii="Verdana" w:hAnsi="Verdana"/>
          <w:b/>
        </w:rPr>
        <w:tab/>
      </w:r>
      <w:r w:rsidR="000F3C2D">
        <w:rPr>
          <w:rFonts w:ascii="Verdana" w:hAnsi="Verdana"/>
          <w:b/>
        </w:rPr>
        <w:tab/>
      </w:r>
      <w:r w:rsidR="000F3C2D">
        <w:rPr>
          <w:rFonts w:ascii="Verdana" w:hAnsi="Verdana"/>
          <w:b/>
        </w:rPr>
        <w:tab/>
      </w:r>
      <w:r w:rsidR="000F3C2D">
        <w:rPr>
          <w:rFonts w:ascii="Verdana" w:hAnsi="Verdana"/>
          <w:b/>
        </w:rPr>
        <w:tab/>
      </w:r>
      <w:r w:rsidR="000F3C2D">
        <w:rPr>
          <w:rFonts w:ascii="Verdana" w:hAnsi="Verdana"/>
          <w:b/>
        </w:rPr>
        <w:tab/>
      </w:r>
      <w:r w:rsidR="000F3C2D">
        <w:rPr>
          <w:rFonts w:ascii="Verdana" w:hAnsi="Verdana"/>
          <w:b/>
        </w:rPr>
        <w:tab/>
      </w:r>
      <w:r>
        <w:rPr>
          <w:rFonts w:ascii="Verdana" w:hAnsi="Verdana"/>
          <w:b/>
        </w:rPr>
        <w:tab/>
        <w:t>WHAT WE DID :</w:t>
      </w:r>
    </w:p>
    <w:p w:rsidR="000F3C2D" w:rsidRDefault="009A69F3" w:rsidP="00485754">
      <w:pPr>
        <w:spacing w:after="0" w:line="240" w:lineRule="auto"/>
        <w:rPr>
          <w:rFonts w:ascii="Verdana" w:hAnsi="Verdana"/>
          <w:b/>
        </w:rPr>
      </w:pPr>
      <w:r>
        <w:rPr>
          <w:rFonts w:ascii="Arial" w:hAnsi="Arial" w:cs="Arial"/>
          <w:noProof/>
          <w:sz w:val="28"/>
          <w:szCs w:val="28"/>
          <w:lang w:eastAsia="en-GB"/>
        </w:rPr>
        <mc:AlternateContent>
          <mc:Choice Requires="wps">
            <w:drawing>
              <wp:anchor distT="0" distB="0" distL="114300" distR="114300" simplePos="0" relativeHeight="251665408" behindDoc="0" locked="0" layoutInCell="1" allowOverlap="1" wp14:anchorId="0A1E95AE" wp14:editId="5260E3A4">
                <wp:simplePos x="0" y="0"/>
                <wp:positionH relativeFrom="column">
                  <wp:posOffset>3943350</wp:posOffset>
                </wp:positionH>
                <wp:positionV relativeFrom="paragraph">
                  <wp:posOffset>33655</wp:posOffset>
                </wp:positionV>
                <wp:extent cx="2609850" cy="2171700"/>
                <wp:effectExtent l="285750" t="19050" r="38100" b="38100"/>
                <wp:wrapNone/>
                <wp:docPr id="11" name="Oval Callout 11"/>
                <wp:cNvGraphicFramePr/>
                <a:graphic xmlns:a="http://schemas.openxmlformats.org/drawingml/2006/main">
                  <a:graphicData uri="http://schemas.microsoft.com/office/word/2010/wordprocessingShape">
                    <wps:wsp>
                      <wps:cNvSpPr/>
                      <wps:spPr>
                        <a:xfrm>
                          <a:off x="0" y="0"/>
                          <a:ext cx="2609850" cy="2171700"/>
                        </a:xfrm>
                        <a:prstGeom prst="wedgeEllipseCallout">
                          <a:avLst>
                            <a:gd name="adj1" fmla="val -60026"/>
                            <a:gd name="adj2" fmla="val 38013"/>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0F3C2D" w:rsidRPr="009A69F3" w:rsidRDefault="00DC302D" w:rsidP="000F3C2D">
                            <w:pPr>
                              <w:jc w:val="center"/>
                              <w:rPr>
                                <w:rFonts w:ascii="Verdana" w:hAnsi="Verdana"/>
                              </w:rPr>
                            </w:pPr>
                            <w:r w:rsidRPr="009A69F3">
                              <w:rPr>
                                <w:rFonts w:ascii="Verdana" w:hAnsi="Verdana"/>
                              </w:rPr>
                              <w:t xml:space="preserve">This issue has been raised at Corporate Parenting Board. </w:t>
                            </w:r>
                            <w:r w:rsidR="009A69F3" w:rsidRPr="009A69F3">
                              <w:rPr>
                                <w:rFonts w:ascii="Verdana" w:hAnsi="Verdana"/>
                              </w:rPr>
                              <w:t xml:space="preserve"> In future anyone in HEN properties will be able to request a freezer in their property if they want one</w:t>
                            </w:r>
                            <w:r w:rsidR="009A69F3">
                              <w:rPr>
                                <w:rFonts w:ascii="Verdana" w:hAnsi="Verdan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1E95A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1" o:spid="_x0000_s1026" type="#_x0000_t63" style="position:absolute;margin-left:310.5pt;margin-top:2.65pt;width:205.5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" adj="-2166,19011" fillcolor="white [3201]" strokecolor="red" strokeweight="1pt">
                <v:textbox>
                  <w:txbxContent>
                    <w:p w:rsidR="000F3C2D" w:rsidRPr="009A69F3" w:rsidRDefault="00DC302D" w:rsidP="000F3C2D">
                      <w:pPr>
                        <w:jc w:val="center"/>
                        <w:rPr>
                          <w:rFonts w:ascii="Verdana" w:hAnsi="Verdana"/>
                        </w:rPr>
                      </w:pPr>
                      <w:r w:rsidRPr="009A69F3">
                        <w:rPr>
                          <w:rFonts w:ascii="Verdana" w:hAnsi="Verdana"/>
                        </w:rPr>
                        <w:t xml:space="preserve">This issue has been raised at Corporate Parenting Board. </w:t>
                      </w:r>
                      <w:r w:rsidR="009A69F3" w:rsidRPr="009A69F3">
                        <w:rPr>
                          <w:rFonts w:ascii="Verdana" w:hAnsi="Verdana"/>
                        </w:rPr>
                        <w:t xml:space="preserve"> In future anyone in HEN properties will be able to request a freezer in their property if they want one</w:t>
                      </w:r>
                      <w:r w:rsidR="009A69F3">
                        <w:rPr>
                          <w:rFonts w:ascii="Verdana" w:hAnsi="Verdana"/>
                        </w:rPr>
                        <w:t>.</w:t>
                      </w:r>
                    </w:p>
                  </w:txbxContent>
                </v:textbox>
              </v:shape>
            </w:pict>
          </mc:Fallback>
        </mc:AlternateContent>
      </w:r>
    </w:p>
    <w:p w:rsidR="000F3C2D" w:rsidRDefault="00DC302D" w:rsidP="000F3C2D">
      <w:pPr>
        <w:jc w:val="center"/>
      </w:pPr>
      <w:r>
        <w:rPr>
          <w:rFonts w:ascii="Arial" w:hAnsi="Arial" w:cs="Arial"/>
          <w:noProof/>
          <w:sz w:val="28"/>
          <w:szCs w:val="28"/>
          <w:lang w:eastAsia="en-GB"/>
        </w:rPr>
        <mc:AlternateContent>
          <mc:Choice Requires="wps">
            <w:drawing>
              <wp:anchor distT="0" distB="0" distL="114300" distR="114300" simplePos="0" relativeHeight="251663360" behindDoc="0" locked="0" layoutInCell="1" allowOverlap="1" wp14:anchorId="2A8C97E9" wp14:editId="6EAC8E53">
                <wp:simplePos x="0" y="0"/>
                <wp:positionH relativeFrom="margin">
                  <wp:align>left</wp:align>
                </wp:positionH>
                <wp:positionV relativeFrom="paragraph">
                  <wp:posOffset>9525</wp:posOffset>
                </wp:positionV>
                <wp:extent cx="2565400" cy="1993900"/>
                <wp:effectExtent l="19050" t="19050" r="177800" b="44450"/>
                <wp:wrapNone/>
                <wp:docPr id="9" name="Oval Callout 9"/>
                <wp:cNvGraphicFramePr/>
                <a:graphic xmlns:a="http://schemas.openxmlformats.org/drawingml/2006/main">
                  <a:graphicData uri="http://schemas.microsoft.com/office/word/2010/wordprocessingShape">
                    <wps:wsp>
                      <wps:cNvSpPr/>
                      <wps:spPr>
                        <a:xfrm>
                          <a:off x="457200" y="1143000"/>
                          <a:ext cx="2565400" cy="1993900"/>
                        </a:xfrm>
                        <a:prstGeom prst="wedgeEllipseCallout">
                          <a:avLst>
                            <a:gd name="adj1" fmla="val 55251"/>
                            <a:gd name="adj2" fmla="val 23626"/>
                          </a:avLst>
                        </a:prstGeom>
                        <a:solidFill>
                          <a:sysClr val="window" lastClr="FFFFFF"/>
                        </a:solidFill>
                        <a:ln w="25400" cap="flat" cmpd="sng" algn="ctr">
                          <a:solidFill>
                            <a:srgbClr val="FF0000"/>
                          </a:solidFill>
                          <a:prstDash val="solid"/>
                        </a:ln>
                        <a:effectLst/>
                      </wps:spPr>
                      <wps:txbx>
                        <w:txbxContent>
                          <w:p w:rsidR="000F3C2D" w:rsidRPr="000F3C2D" w:rsidRDefault="000F3C2D" w:rsidP="000F3C2D">
                            <w:pPr>
                              <w:jc w:val="center"/>
                              <w:rPr>
                                <w:rFonts w:ascii="Verdana" w:hAnsi="Verdana"/>
                              </w:rPr>
                            </w:pPr>
                            <w:r w:rsidRPr="000F3C2D">
                              <w:rPr>
                                <w:rFonts w:ascii="Verdana" w:hAnsi="Verdana"/>
                              </w:rPr>
                              <w:t>“We can’t cook healthy meals as we have nowhere to freeze left</w:t>
                            </w:r>
                            <w:r w:rsidR="00DC302D">
                              <w:rPr>
                                <w:rFonts w:ascii="Verdana" w:hAnsi="Verdana"/>
                              </w:rPr>
                              <w:t>overs, it’s cheaper to get</w:t>
                            </w:r>
                            <w:r w:rsidRPr="000F3C2D">
                              <w:rPr>
                                <w:rFonts w:ascii="Verdana" w:hAnsi="Verdana"/>
                              </w:rPr>
                              <w:t xml:space="preserve"> meals at Dixie Chicken”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C97E9" id="Oval Callout 9" o:spid="_x0000_s1027" type="#_x0000_t63" style="position:absolute;left:0;text-align:left;margin-left:0;margin-top:.75pt;width:202pt;height:157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" adj="22734,15903" fillcolor="window" strokecolor="red" strokeweight="2pt">
                <v:textbox>
                  <w:txbxContent>
                    <w:p w:rsidR="000F3C2D" w:rsidRPr="000F3C2D" w:rsidRDefault="000F3C2D" w:rsidP="000F3C2D">
                      <w:pPr>
                        <w:jc w:val="center"/>
                        <w:rPr>
                          <w:rFonts w:ascii="Verdana" w:hAnsi="Verdana"/>
                        </w:rPr>
                      </w:pPr>
                      <w:r w:rsidRPr="000F3C2D">
                        <w:rPr>
                          <w:rFonts w:ascii="Verdana" w:hAnsi="Verdana"/>
                        </w:rPr>
                        <w:t>“We can’t cook healthy meals as we have nowhere to freeze left</w:t>
                      </w:r>
                      <w:r w:rsidR="00DC302D">
                        <w:rPr>
                          <w:rFonts w:ascii="Verdana" w:hAnsi="Verdana"/>
                        </w:rPr>
                        <w:t>overs, it’s cheaper to get</w:t>
                      </w:r>
                      <w:r w:rsidRPr="000F3C2D">
                        <w:rPr>
                          <w:rFonts w:ascii="Verdana" w:hAnsi="Verdana"/>
                        </w:rPr>
                        <w:t xml:space="preserve"> meals at Dixie Chicken”</w:t>
                      </w:r>
                    </w:p>
                  </w:txbxContent>
                </v:textbox>
                <w10:wrap anchorx="margin"/>
              </v:shape>
            </w:pict>
          </mc:Fallback>
        </mc:AlternateContent>
      </w:r>
    </w:p>
    <w:p w:rsidR="00E213D5" w:rsidRDefault="00E213D5" w:rsidP="00E213D5"/>
    <w:p w:rsidR="00F83422" w:rsidRDefault="00DC302D" w:rsidP="00485754">
      <w:pPr>
        <w:spacing w:after="0" w:line="240" w:lineRule="auto"/>
        <w:rPr>
          <w:rFonts w:ascii="Verdana" w:hAnsi="Verdana"/>
          <w:b/>
        </w:rPr>
      </w:pPr>
      <w:r w:rsidRPr="00BB2F45">
        <w:rPr>
          <w:rFonts w:ascii="Arial" w:hAnsi="Arial" w:cs="Arial"/>
          <w:noProof/>
          <w:sz w:val="28"/>
          <w:szCs w:val="28"/>
          <w:lang w:eastAsia="en-GB"/>
        </w:rPr>
        <mc:AlternateContent>
          <mc:Choice Requires="wps">
            <w:drawing>
              <wp:anchor distT="0" distB="0" distL="114300" distR="114300" simplePos="0" relativeHeight="251673600" behindDoc="0" locked="0" layoutInCell="1" allowOverlap="1" wp14:anchorId="7622BB7D" wp14:editId="2D7FA36C">
                <wp:simplePos x="0" y="0"/>
                <wp:positionH relativeFrom="column">
                  <wp:posOffset>3981450</wp:posOffset>
                </wp:positionH>
                <wp:positionV relativeFrom="paragraph">
                  <wp:posOffset>1502410</wp:posOffset>
                </wp:positionV>
                <wp:extent cx="2438400" cy="1704975"/>
                <wp:effectExtent l="361950" t="0" r="19050" b="28575"/>
                <wp:wrapNone/>
                <wp:docPr id="16" name="Oval Callout 16"/>
                <wp:cNvGraphicFramePr/>
                <a:graphic xmlns:a="http://schemas.openxmlformats.org/drawingml/2006/main">
                  <a:graphicData uri="http://schemas.microsoft.com/office/word/2010/wordprocessingShape">
                    <wps:wsp>
                      <wps:cNvSpPr/>
                      <wps:spPr>
                        <a:xfrm>
                          <a:off x="0" y="0"/>
                          <a:ext cx="2438400" cy="1704975"/>
                        </a:xfrm>
                        <a:prstGeom prst="wedgeEllipseCallout">
                          <a:avLst>
                            <a:gd name="adj1" fmla="val -63542"/>
                            <a:gd name="adj2" fmla="val 12315"/>
                          </a:avLst>
                        </a:prstGeom>
                        <a:solidFill>
                          <a:sysClr val="window" lastClr="FFFFFF"/>
                        </a:solidFill>
                        <a:ln w="12700" cap="flat" cmpd="sng" algn="ctr">
                          <a:solidFill>
                            <a:srgbClr val="FF0000"/>
                          </a:solidFill>
                          <a:prstDash val="solid"/>
                          <a:miter lim="800000"/>
                        </a:ln>
                        <a:effectLst/>
                      </wps:spPr>
                      <wps:txbx>
                        <w:txbxContent>
                          <w:p w:rsidR="00BB2F45" w:rsidRPr="00F83422" w:rsidRDefault="00F83422" w:rsidP="00BB2F45">
                            <w:pPr>
                              <w:jc w:val="center"/>
                              <w:rPr>
                                <w:rFonts w:ascii="Verdana" w:hAnsi="Verdana"/>
                              </w:rPr>
                            </w:pPr>
                            <w:r>
                              <w:rPr>
                                <w:rFonts w:ascii="Verdana" w:hAnsi="Verdana"/>
                              </w:rPr>
                              <w:t>A Corporate Parenting Champion stepped in and waived the charge and delivered a free bin the following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22BB7D" id="Oval Callout 16" o:spid="_x0000_s1028" type="#_x0000_t63" style="position:absolute;margin-left:313.5pt;margin-top:118.3pt;width:192pt;height:134.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" adj="-2925,13460" fillcolor="window" strokecolor="red" strokeweight="1pt">
                <v:textbox>
                  <w:txbxContent>
                    <w:p w:rsidR="00BB2F45" w:rsidRPr="00F83422" w:rsidRDefault="00F83422" w:rsidP="00BB2F45">
                      <w:pPr>
                        <w:jc w:val="center"/>
                        <w:rPr>
                          <w:rFonts w:ascii="Verdana" w:hAnsi="Verdana"/>
                        </w:rPr>
                      </w:pPr>
                      <w:r>
                        <w:rPr>
                          <w:rFonts w:ascii="Verdana" w:hAnsi="Verdana"/>
                        </w:rPr>
                        <w:t>A Corporate Parenting Champion stepped in and waived the charge and delivered a free bin the following day</w:t>
                      </w:r>
                    </w:p>
                  </w:txbxContent>
                </v:textbox>
              </v:shape>
            </w:pict>
          </mc:Fallback>
        </mc:AlternateContent>
      </w:r>
      <w:r w:rsidRPr="00E213D5">
        <w:rPr>
          <w:rFonts w:ascii="Verdana" w:hAnsi="Verdana"/>
          <w:b/>
          <w:noProof/>
          <w:lang w:eastAsia="en-GB"/>
        </w:rPr>
        <mc:AlternateContent>
          <mc:Choice Requires="wps">
            <w:drawing>
              <wp:anchor distT="45720" distB="45720" distL="114300" distR="114300" simplePos="0" relativeHeight="251681792" behindDoc="0" locked="0" layoutInCell="1" allowOverlap="1">
                <wp:simplePos x="0" y="0"/>
                <wp:positionH relativeFrom="column">
                  <wp:posOffset>2809875</wp:posOffset>
                </wp:positionH>
                <wp:positionV relativeFrom="paragraph">
                  <wp:posOffset>2187575</wp:posOffset>
                </wp:positionV>
                <wp:extent cx="895350" cy="1000125"/>
                <wp:effectExtent l="0" t="0" r="0" b="952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000125"/>
                        </a:xfrm>
                        <a:prstGeom prst="rect">
                          <a:avLst/>
                        </a:prstGeom>
                        <a:solidFill>
                          <a:srgbClr val="FFFFFF"/>
                        </a:solidFill>
                        <a:ln w="9525">
                          <a:noFill/>
                          <a:miter lim="800000"/>
                          <a:headEnd/>
                          <a:tailEnd/>
                        </a:ln>
                      </wps:spPr>
                      <wps:txbx>
                        <w:txbxContent>
                          <w:p w:rsidR="00E213D5" w:rsidRDefault="00E213D5">
                            <w:r>
                              <w:rPr>
                                <w:rFonts w:ascii="Arial" w:hAnsi="Arial" w:cs="Arial"/>
                                <w:noProof/>
                                <w:color w:val="FFFFFF"/>
                                <w:sz w:val="20"/>
                                <w:szCs w:val="20"/>
                                <w:lang w:eastAsia="en-GB"/>
                              </w:rPr>
                              <w:drawing>
                                <wp:inline distT="0" distB="0" distL="0" distR="0" wp14:anchorId="3379B75D" wp14:editId="5F7C2CF2">
                                  <wp:extent cx="703580" cy="657877"/>
                                  <wp:effectExtent l="0" t="0" r="1270" b="8890"/>
                                  <wp:docPr id="25" name="Picture 2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03580" cy="65787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21.25pt;margin-top:172.25pt;width:70.5pt;height:78.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" stroked="f">
                <v:textbox>
                  <w:txbxContent>
                    <w:p w:rsidR="00E213D5" w:rsidRDefault="00E213D5">
                      <w:r>
                        <w:rPr>
                          <w:rFonts w:ascii="Arial" w:hAnsi="Arial" w:cs="Arial"/>
                          <w:noProof/>
                          <w:color w:val="FFFFFF"/>
                          <w:sz w:val="20"/>
                          <w:szCs w:val="20"/>
                          <w:lang w:eastAsia="en-GB"/>
                        </w:rPr>
                        <w:drawing>
                          <wp:inline distT="0" distB="0" distL="0" distR="0" wp14:anchorId="3379B75D" wp14:editId="5F7C2CF2">
                            <wp:extent cx="703580" cy="657877"/>
                            <wp:effectExtent l="0" t="0" r="1270" b="8890"/>
                            <wp:docPr id="25" name="Picture 2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03580" cy="657877"/>
                                    </a:xfrm>
                                    <a:prstGeom prst="rect">
                                      <a:avLst/>
                                    </a:prstGeom>
                                    <a:noFill/>
                                    <a:ln>
                                      <a:noFill/>
                                    </a:ln>
                                  </pic:spPr>
                                </pic:pic>
                              </a:graphicData>
                            </a:graphic>
                          </wp:inline>
                        </w:drawing>
                      </w:r>
                    </w:p>
                  </w:txbxContent>
                </v:textbox>
                <w10:wrap type="square"/>
              </v:shape>
            </w:pict>
          </mc:Fallback>
        </mc:AlternateContent>
      </w:r>
      <w:r w:rsidRPr="00BB2F45">
        <w:rPr>
          <w:rFonts w:ascii="Arial" w:hAnsi="Arial" w:cs="Arial"/>
          <w:noProof/>
          <w:sz w:val="28"/>
          <w:szCs w:val="28"/>
          <w:lang w:eastAsia="en-GB"/>
        </w:rPr>
        <mc:AlternateContent>
          <mc:Choice Requires="wps">
            <w:drawing>
              <wp:anchor distT="0" distB="0" distL="114300" distR="114300" simplePos="0" relativeHeight="251677696" behindDoc="0" locked="0" layoutInCell="1" allowOverlap="1" wp14:anchorId="7622BB7D" wp14:editId="2D7FA36C">
                <wp:simplePos x="0" y="0"/>
                <wp:positionH relativeFrom="margin">
                  <wp:posOffset>4000500</wp:posOffset>
                </wp:positionH>
                <wp:positionV relativeFrom="paragraph">
                  <wp:posOffset>6503035</wp:posOffset>
                </wp:positionV>
                <wp:extent cx="2886075" cy="2419350"/>
                <wp:effectExtent l="342900" t="19050" r="47625" b="38100"/>
                <wp:wrapNone/>
                <wp:docPr id="18" name="Oval Callout 18"/>
                <wp:cNvGraphicFramePr/>
                <a:graphic xmlns:a="http://schemas.openxmlformats.org/drawingml/2006/main">
                  <a:graphicData uri="http://schemas.microsoft.com/office/word/2010/wordprocessingShape">
                    <wps:wsp>
                      <wps:cNvSpPr/>
                      <wps:spPr>
                        <a:xfrm>
                          <a:off x="0" y="0"/>
                          <a:ext cx="2886075" cy="2419350"/>
                        </a:xfrm>
                        <a:prstGeom prst="wedgeEllipseCallout">
                          <a:avLst>
                            <a:gd name="adj1" fmla="val -61501"/>
                            <a:gd name="adj2" fmla="val 3509"/>
                          </a:avLst>
                        </a:prstGeom>
                        <a:solidFill>
                          <a:sysClr val="window" lastClr="FFFFFF"/>
                        </a:solidFill>
                        <a:ln w="12700" cap="flat" cmpd="sng" algn="ctr">
                          <a:solidFill>
                            <a:srgbClr val="FF0000"/>
                          </a:solidFill>
                          <a:prstDash val="solid"/>
                          <a:miter lim="800000"/>
                        </a:ln>
                        <a:effectLst/>
                      </wps:spPr>
                      <wps:txbx>
                        <w:txbxContent>
                          <w:p w:rsidR="00BB2F45" w:rsidRPr="00F83422" w:rsidRDefault="00DC302D" w:rsidP="00BB2F45">
                            <w:pPr>
                              <w:jc w:val="center"/>
                              <w:rPr>
                                <w:rFonts w:ascii="Verdana" w:hAnsi="Verdana"/>
                              </w:rPr>
                            </w:pPr>
                            <w:r>
                              <w:rPr>
                                <w:rFonts w:ascii="Verdana" w:hAnsi="Verdana"/>
                              </w:rPr>
                              <w:t>A strategy is being written to reduce the numbers of NEET care leavers in Bury. Work Experience pathways are being developed to ensure work experience in the Council is easier to access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2BB7D" id="Oval Callout 18" o:spid="_x0000_s1030" type="#_x0000_t63" style="position:absolute;margin-left:315pt;margin-top:512.05pt;width:227.25pt;height:190.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" adj="-2484,11558" fillcolor="window" strokecolor="red" strokeweight="1pt">
                <v:textbox>
                  <w:txbxContent>
                    <w:p w:rsidR="00BB2F45" w:rsidRPr="00F83422" w:rsidRDefault="00DC302D" w:rsidP="00BB2F45">
                      <w:pPr>
                        <w:jc w:val="center"/>
                        <w:rPr>
                          <w:rFonts w:ascii="Verdana" w:hAnsi="Verdana"/>
                        </w:rPr>
                      </w:pPr>
                      <w:r>
                        <w:rPr>
                          <w:rFonts w:ascii="Verdana" w:hAnsi="Verdana"/>
                        </w:rPr>
                        <w:t>A strategy is being written to reduce the numbers of NEET care leavers in Bury. Work Experience pathways are being developed to ensure work experience in the Council is easier to access</w:t>
                      </w:r>
                    </w:p>
                  </w:txbxContent>
                </v:textbox>
                <w10:wrap anchorx="margin"/>
              </v:shape>
            </w:pict>
          </mc:Fallback>
        </mc:AlternateContent>
      </w:r>
      <w:r w:rsidRPr="00BE50F2">
        <w:rPr>
          <w:rFonts w:ascii="Verdana" w:hAnsi="Verdana"/>
          <w:b/>
          <w:noProof/>
          <w:lang w:eastAsia="en-GB"/>
        </w:rPr>
        <mc:AlternateContent>
          <mc:Choice Requires="wps">
            <w:drawing>
              <wp:anchor distT="45720" distB="45720" distL="114300" distR="114300" simplePos="0" relativeHeight="251685888" behindDoc="0" locked="0" layoutInCell="1" allowOverlap="1">
                <wp:simplePos x="0" y="0"/>
                <wp:positionH relativeFrom="column">
                  <wp:posOffset>2943225</wp:posOffset>
                </wp:positionH>
                <wp:positionV relativeFrom="paragraph">
                  <wp:posOffset>6893560</wp:posOffset>
                </wp:positionV>
                <wp:extent cx="838200" cy="81915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819150"/>
                        </a:xfrm>
                        <a:prstGeom prst="rect">
                          <a:avLst/>
                        </a:prstGeom>
                        <a:solidFill>
                          <a:srgbClr val="FFFFFF"/>
                        </a:solidFill>
                        <a:ln w="9525">
                          <a:noFill/>
                          <a:miter lim="800000"/>
                          <a:headEnd/>
                          <a:tailEnd/>
                        </a:ln>
                      </wps:spPr>
                      <wps:txbx>
                        <w:txbxContent>
                          <w:p w:rsidR="00BE50F2" w:rsidRDefault="00BE50F2">
                            <w:r>
                              <w:rPr>
                                <w:rFonts w:ascii="Arial" w:hAnsi="Arial" w:cs="Arial"/>
                                <w:noProof/>
                                <w:color w:val="FFFFFF"/>
                                <w:sz w:val="20"/>
                                <w:szCs w:val="20"/>
                                <w:lang w:eastAsia="en-GB"/>
                              </w:rPr>
                              <w:drawing>
                                <wp:inline distT="0" distB="0" distL="0" distR="0" wp14:anchorId="3379B75D" wp14:editId="5F7C2CF2">
                                  <wp:extent cx="655955" cy="613346"/>
                                  <wp:effectExtent l="0" t="0" r="0" b="0"/>
                                  <wp:docPr id="30" name="Picture 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5955" cy="6133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31.75pt;margin-top:542.8pt;width:66pt;height:64.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" stroked="f">
                <v:textbox>
                  <w:txbxContent>
                    <w:p w:rsidR="00BE50F2" w:rsidRDefault="00BE50F2">
                      <w:r>
                        <w:rPr>
                          <w:rFonts w:ascii="Arial" w:hAnsi="Arial" w:cs="Arial"/>
                          <w:noProof/>
                          <w:color w:val="FFFFFF"/>
                          <w:sz w:val="20"/>
                          <w:szCs w:val="20"/>
                          <w:lang w:eastAsia="en-GB"/>
                        </w:rPr>
                        <w:drawing>
                          <wp:inline distT="0" distB="0" distL="0" distR="0" wp14:anchorId="3379B75D" wp14:editId="5F7C2CF2">
                            <wp:extent cx="655955" cy="613346"/>
                            <wp:effectExtent l="0" t="0" r="0" b="0"/>
                            <wp:docPr id="30" name="Picture 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5955" cy="613346"/>
                                    </a:xfrm>
                                    <a:prstGeom prst="rect">
                                      <a:avLst/>
                                    </a:prstGeom>
                                    <a:noFill/>
                                    <a:ln>
                                      <a:noFill/>
                                    </a:ln>
                                  </pic:spPr>
                                </pic:pic>
                              </a:graphicData>
                            </a:graphic>
                          </wp:inline>
                        </w:drawing>
                      </w:r>
                    </w:p>
                  </w:txbxContent>
                </v:textbox>
                <w10:wrap type="square"/>
              </v:shape>
            </w:pict>
          </mc:Fallback>
        </mc:AlternateContent>
      </w:r>
      <w:r w:rsidRPr="00BB2F45">
        <w:rPr>
          <w:rFonts w:ascii="Arial" w:hAnsi="Arial" w:cs="Arial"/>
          <w:noProof/>
          <w:sz w:val="28"/>
          <w:szCs w:val="28"/>
          <w:lang w:eastAsia="en-GB"/>
        </w:rPr>
        <mc:AlternateContent>
          <mc:Choice Requires="wps">
            <w:drawing>
              <wp:anchor distT="0" distB="0" distL="114300" distR="114300" simplePos="0" relativeHeight="251669504" behindDoc="0" locked="0" layoutInCell="1" allowOverlap="1" wp14:anchorId="3DF99BB1" wp14:editId="2BD6B8A8">
                <wp:simplePos x="0" y="0"/>
                <wp:positionH relativeFrom="margin">
                  <wp:posOffset>28575</wp:posOffset>
                </wp:positionH>
                <wp:positionV relativeFrom="paragraph">
                  <wp:posOffset>3664585</wp:posOffset>
                </wp:positionV>
                <wp:extent cx="2124075" cy="2209800"/>
                <wp:effectExtent l="19050" t="19050" r="333375" b="38100"/>
                <wp:wrapNone/>
                <wp:docPr id="14" name="Oval Callout 14"/>
                <wp:cNvGraphicFramePr/>
                <a:graphic xmlns:a="http://schemas.openxmlformats.org/drawingml/2006/main">
                  <a:graphicData uri="http://schemas.microsoft.com/office/word/2010/wordprocessingShape">
                    <wps:wsp>
                      <wps:cNvSpPr/>
                      <wps:spPr>
                        <a:xfrm>
                          <a:off x="0" y="0"/>
                          <a:ext cx="2124075" cy="2209800"/>
                        </a:xfrm>
                        <a:prstGeom prst="wedgeEllipseCallout">
                          <a:avLst>
                            <a:gd name="adj1" fmla="val 64041"/>
                            <a:gd name="adj2" fmla="val 6249"/>
                          </a:avLst>
                        </a:prstGeom>
                        <a:solidFill>
                          <a:sysClr val="window" lastClr="FFFFFF"/>
                        </a:solidFill>
                        <a:ln w="25400" cap="flat" cmpd="sng" algn="ctr">
                          <a:solidFill>
                            <a:srgbClr val="FF0000"/>
                          </a:solidFill>
                          <a:prstDash val="solid"/>
                        </a:ln>
                        <a:effectLst/>
                      </wps:spPr>
                      <wps:txbx>
                        <w:txbxContent>
                          <w:p w:rsidR="00BB2F45" w:rsidRPr="000F3C2D" w:rsidRDefault="00BE50F2" w:rsidP="00BB2F45">
                            <w:pPr>
                              <w:jc w:val="center"/>
                              <w:rPr>
                                <w:rFonts w:ascii="Verdana" w:hAnsi="Verdana"/>
                              </w:rPr>
                            </w:pPr>
                            <w:r>
                              <w:rPr>
                                <w:rFonts w:ascii="Verdana" w:hAnsi="Verdana"/>
                              </w:rPr>
                              <w:t>“</w:t>
                            </w:r>
                            <w:r w:rsidR="00623F75">
                              <w:rPr>
                                <w:rFonts w:ascii="Verdana" w:hAnsi="Verdana"/>
                              </w:rPr>
                              <w:t>We would like to have our voices heard and have a say in how services are planned</w:t>
                            </w:r>
                            <w:r>
                              <w:rPr>
                                <w:rFonts w:ascii="Verdana" w:hAnsi="Verdan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99BB1" id="Oval Callout 14" o:spid="_x0000_s1032" type="#_x0000_t63" style="position:absolute;margin-left:2.25pt;margin-top:288.55pt;width:167.25pt;height:17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" adj="24633,12150" fillcolor="window" strokecolor="red" strokeweight="2pt">
                <v:textbox>
                  <w:txbxContent>
                    <w:p w:rsidR="00BB2F45" w:rsidRPr="000F3C2D" w:rsidRDefault="00BE50F2" w:rsidP="00BB2F45">
                      <w:pPr>
                        <w:jc w:val="center"/>
                        <w:rPr>
                          <w:rFonts w:ascii="Verdana" w:hAnsi="Verdana"/>
                        </w:rPr>
                      </w:pPr>
                      <w:r>
                        <w:rPr>
                          <w:rFonts w:ascii="Verdana" w:hAnsi="Verdana"/>
                        </w:rPr>
                        <w:t>“</w:t>
                      </w:r>
                      <w:r w:rsidR="00623F75">
                        <w:rPr>
                          <w:rFonts w:ascii="Verdana" w:hAnsi="Verdana"/>
                        </w:rPr>
                        <w:t>We would like to have our voices heard and have a say in how services are planned</w:t>
                      </w:r>
                      <w:r>
                        <w:rPr>
                          <w:rFonts w:ascii="Verdana" w:hAnsi="Verdana"/>
                        </w:rPr>
                        <w:t>”</w:t>
                      </w:r>
                    </w:p>
                  </w:txbxContent>
                </v:textbox>
                <w10:wrap anchorx="margin"/>
              </v:shape>
            </w:pict>
          </mc:Fallback>
        </mc:AlternateContent>
      </w:r>
      <w:r w:rsidR="00623F75" w:rsidRPr="00BB2F45">
        <w:rPr>
          <w:rFonts w:ascii="Arial" w:hAnsi="Arial" w:cs="Arial"/>
          <w:noProof/>
          <w:sz w:val="28"/>
          <w:szCs w:val="28"/>
          <w:lang w:eastAsia="en-GB"/>
        </w:rPr>
        <mc:AlternateContent>
          <mc:Choice Requires="wps">
            <w:drawing>
              <wp:anchor distT="0" distB="0" distL="114300" distR="114300" simplePos="0" relativeHeight="251675648" behindDoc="0" locked="0" layoutInCell="1" allowOverlap="1" wp14:anchorId="7622BB7D" wp14:editId="2D7FA36C">
                <wp:simplePos x="0" y="0"/>
                <wp:positionH relativeFrom="margin">
                  <wp:posOffset>3495675</wp:posOffset>
                </wp:positionH>
                <wp:positionV relativeFrom="paragraph">
                  <wp:posOffset>3255010</wp:posOffset>
                </wp:positionV>
                <wp:extent cx="3524250" cy="3190875"/>
                <wp:effectExtent l="247650" t="19050" r="38100" b="47625"/>
                <wp:wrapNone/>
                <wp:docPr id="17" name="Oval Callout 17"/>
                <wp:cNvGraphicFramePr/>
                <a:graphic xmlns:a="http://schemas.openxmlformats.org/drawingml/2006/main">
                  <a:graphicData uri="http://schemas.microsoft.com/office/word/2010/wordprocessingShape">
                    <wps:wsp>
                      <wps:cNvSpPr/>
                      <wps:spPr>
                        <a:xfrm>
                          <a:off x="0" y="0"/>
                          <a:ext cx="3524250" cy="3190875"/>
                        </a:xfrm>
                        <a:prstGeom prst="wedgeEllipseCallout">
                          <a:avLst>
                            <a:gd name="adj1" fmla="val -56662"/>
                            <a:gd name="adj2" fmla="val -2590"/>
                          </a:avLst>
                        </a:prstGeom>
                        <a:solidFill>
                          <a:sysClr val="window" lastClr="FFFFFF"/>
                        </a:solidFill>
                        <a:ln w="12700" cap="flat" cmpd="sng" algn="ctr">
                          <a:solidFill>
                            <a:srgbClr val="FF0000"/>
                          </a:solidFill>
                          <a:prstDash val="solid"/>
                          <a:miter lim="800000"/>
                        </a:ln>
                        <a:effectLst/>
                      </wps:spPr>
                      <wps:txbx>
                        <w:txbxContent>
                          <w:p w:rsidR="00BB2F45" w:rsidRPr="00623F75" w:rsidRDefault="00623F75" w:rsidP="00BB2F45">
                            <w:pPr>
                              <w:jc w:val="center"/>
                              <w:rPr>
                                <w:rFonts w:ascii="Verdana" w:hAnsi="Verdana"/>
                              </w:rPr>
                            </w:pPr>
                            <w:r>
                              <w:rPr>
                                <w:rFonts w:ascii="Verdana" w:hAnsi="Verdana"/>
                              </w:rPr>
                              <w:t xml:space="preserve">The Care Leaver Forum has been relaunched with opportunities to have your say and speak to professionals based on what you tell us is </w:t>
                            </w:r>
                            <w:r w:rsidR="00DC302D">
                              <w:rPr>
                                <w:rFonts w:ascii="Verdana" w:hAnsi="Verdana"/>
                              </w:rPr>
                              <w:t>important to you</w:t>
                            </w:r>
                            <w:r>
                              <w:rPr>
                                <w:rFonts w:ascii="Verdana" w:hAnsi="Verdana"/>
                              </w:rPr>
                              <w:t>. A Corporate Parenting Officer is in place to make sure your views are heard across the Council and there are now over 60 Corporate Parenting Champions.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2BB7D" id="Oval Callout 17" o:spid="_x0000_s1033" type="#_x0000_t63" style="position:absolute;margin-left:275.25pt;margin-top:256.3pt;width:277.5pt;height:251.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" adj="-1439,10241" fillcolor="window" strokecolor="red" strokeweight="1pt">
                <v:textbox>
                  <w:txbxContent>
                    <w:p w:rsidR="00BB2F45" w:rsidRPr="00623F75" w:rsidRDefault="00623F75" w:rsidP="00BB2F45">
                      <w:pPr>
                        <w:jc w:val="center"/>
                        <w:rPr>
                          <w:rFonts w:ascii="Verdana" w:hAnsi="Verdana"/>
                        </w:rPr>
                      </w:pPr>
                      <w:r>
                        <w:rPr>
                          <w:rFonts w:ascii="Verdana" w:hAnsi="Verdana"/>
                        </w:rPr>
                        <w:t xml:space="preserve">The Care Leaver Forum has been relaunched with opportunities to have your say and speak to professionals based on what you tell us is </w:t>
                      </w:r>
                      <w:r w:rsidR="00DC302D">
                        <w:rPr>
                          <w:rFonts w:ascii="Verdana" w:hAnsi="Verdana"/>
                        </w:rPr>
                        <w:t>important to you</w:t>
                      </w:r>
                      <w:r>
                        <w:rPr>
                          <w:rFonts w:ascii="Verdana" w:hAnsi="Verdana"/>
                        </w:rPr>
                        <w:t>. A Corporate Parenting Officer is in place to make sure your views are heard across the Council and there are now over 60 Corporate Parenting Champions.</w:t>
                      </w:r>
                    </w:p>
                  </w:txbxContent>
                </v:textbox>
                <w10:wrap anchorx="margin"/>
              </v:shape>
            </w:pict>
          </mc:Fallback>
        </mc:AlternateContent>
      </w:r>
      <w:r w:rsidR="00623F75" w:rsidRPr="00BE50F2">
        <w:rPr>
          <w:rFonts w:ascii="Verdana" w:hAnsi="Verdana"/>
          <w:b/>
          <w:noProof/>
          <w:lang w:eastAsia="en-GB"/>
        </w:rPr>
        <mc:AlternateContent>
          <mc:Choice Requires="wps">
            <w:drawing>
              <wp:anchor distT="45720" distB="45720" distL="114300" distR="114300" simplePos="0" relativeHeight="251683840" behindDoc="0" locked="0" layoutInCell="1" allowOverlap="1">
                <wp:simplePos x="0" y="0"/>
                <wp:positionH relativeFrom="margin">
                  <wp:posOffset>2476500</wp:posOffset>
                </wp:positionH>
                <wp:positionV relativeFrom="paragraph">
                  <wp:posOffset>4359910</wp:posOffset>
                </wp:positionV>
                <wp:extent cx="798830" cy="1038225"/>
                <wp:effectExtent l="0" t="0" r="1270" b="952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1038225"/>
                        </a:xfrm>
                        <a:prstGeom prst="rect">
                          <a:avLst/>
                        </a:prstGeom>
                        <a:solidFill>
                          <a:srgbClr val="FFFFFF"/>
                        </a:solidFill>
                        <a:ln w="9525">
                          <a:noFill/>
                          <a:miter lim="800000"/>
                          <a:headEnd/>
                          <a:tailEnd/>
                        </a:ln>
                      </wps:spPr>
                      <wps:txbx>
                        <w:txbxContent>
                          <w:p w:rsidR="00BE50F2" w:rsidRDefault="00BE50F2">
                            <w:r>
                              <w:rPr>
                                <w:rFonts w:ascii="Arial" w:hAnsi="Arial" w:cs="Arial"/>
                                <w:noProof/>
                                <w:color w:val="FFFFFF"/>
                                <w:sz w:val="20"/>
                                <w:szCs w:val="20"/>
                                <w:lang w:eastAsia="en-GB"/>
                              </w:rPr>
                              <w:drawing>
                                <wp:inline distT="0" distB="0" distL="0" distR="0" wp14:anchorId="3379B75D" wp14:editId="5F7C2CF2">
                                  <wp:extent cx="703580" cy="657877"/>
                                  <wp:effectExtent l="0" t="0" r="1270" b="8890"/>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03580" cy="65787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95pt;margin-top:343.3pt;width:62.9pt;height:81.7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v1IwIAACM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" stroked="f">
                <v:textbox>
                  <w:txbxContent>
                    <w:p w:rsidR="00BE50F2" w:rsidRDefault="00BE50F2">
                      <w:r>
                        <w:rPr>
                          <w:rFonts w:ascii="Arial" w:hAnsi="Arial" w:cs="Arial"/>
                          <w:noProof/>
                          <w:color w:val="FFFFFF"/>
                          <w:sz w:val="20"/>
                          <w:szCs w:val="20"/>
                          <w:lang w:eastAsia="en-GB"/>
                        </w:rPr>
                        <w:drawing>
                          <wp:inline distT="0" distB="0" distL="0" distR="0" wp14:anchorId="3379B75D" wp14:editId="5F7C2CF2">
                            <wp:extent cx="703580" cy="657877"/>
                            <wp:effectExtent l="0" t="0" r="1270" b="8890"/>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03580" cy="657877"/>
                                    </a:xfrm>
                                    <a:prstGeom prst="rect">
                                      <a:avLst/>
                                    </a:prstGeom>
                                    <a:noFill/>
                                    <a:ln>
                                      <a:noFill/>
                                    </a:ln>
                                  </pic:spPr>
                                </pic:pic>
                              </a:graphicData>
                            </a:graphic>
                          </wp:inline>
                        </w:drawing>
                      </w:r>
                    </w:p>
                  </w:txbxContent>
                </v:textbox>
                <w10:wrap type="square" anchorx="margin"/>
              </v:shape>
            </w:pict>
          </mc:Fallback>
        </mc:AlternateContent>
      </w:r>
      <w:r w:rsidR="00623F75" w:rsidRPr="00BB2F45">
        <w:rPr>
          <w:rFonts w:ascii="Arial" w:hAnsi="Arial" w:cs="Arial"/>
          <w:noProof/>
          <w:sz w:val="28"/>
          <w:szCs w:val="28"/>
          <w:lang w:eastAsia="en-GB"/>
        </w:rPr>
        <mc:AlternateContent>
          <mc:Choice Requires="wps">
            <w:drawing>
              <wp:anchor distT="0" distB="0" distL="114300" distR="114300" simplePos="0" relativeHeight="251667456" behindDoc="0" locked="0" layoutInCell="1" allowOverlap="1" wp14:anchorId="3DF99BB1" wp14:editId="2BD6B8A8">
                <wp:simplePos x="0" y="0"/>
                <wp:positionH relativeFrom="margin">
                  <wp:posOffset>57150</wp:posOffset>
                </wp:positionH>
                <wp:positionV relativeFrom="paragraph">
                  <wp:posOffset>1654810</wp:posOffset>
                </wp:positionV>
                <wp:extent cx="2574925" cy="1714500"/>
                <wp:effectExtent l="0" t="0" r="111125" b="19050"/>
                <wp:wrapNone/>
                <wp:docPr id="13" name="Oval Callout 13"/>
                <wp:cNvGraphicFramePr/>
                <a:graphic xmlns:a="http://schemas.openxmlformats.org/drawingml/2006/main">
                  <a:graphicData uri="http://schemas.microsoft.com/office/word/2010/wordprocessingShape">
                    <wps:wsp>
                      <wps:cNvSpPr/>
                      <wps:spPr>
                        <a:xfrm>
                          <a:off x="0" y="0"/>
                          <a:ext cx="2574925" cy="1714500"/>
                        </a:xfrm>
                        <a:prstGeom prst="wedgeEllipseCallout">
                          <a:avLst>
                            <a:gd name="adj1" fmla="val 53395"/>
                            <a:gd name="adj2" fmla="val 34136"/>
                          </a:avLst>
                        </a:prstGeom>
                        <a:solidFill>
                          <a:sysClr val="window" lastClr="FFFFFF"/>
                        </a:solidFill>
                        <a:ln w="25400" cap="flat" cmpd="sng" algn="ctr">
                          <a:solidFill>
                            <a:srgbClr val="FF0000"/>
                          </a:solidFill>
                          <a:prstDash val="solid"/>
                        </a:ln>
                        <a:effectLst/>
                      </wps:spPr>
                      <wps:txbx>
                        <w:txbxContent>
                          <w:p w:rsidR="00BB2F45" w:rsidRPr="000F3C2D" w:rsidRDefault="00BE50F2" w:rsidP="00BB2F45">
                            <w:pPr>
                              <w:jc w:val="center"/>
                              <w:rPr>
                                <w:rFonts w:ascii="Verdana" w:hAnsi="Verdana"/>
                              </w:rPr>
                            </w:pPr>
                            <w:r>
                              <w:rPr>
                                <w:rFonts w:ascii="Verdana" w:hAnsi="Verdana"/>
                              </w:rPr>
                              <w:t>“I’ve moved into a new property but the Council are telling me I can’t have a new wheelie bin unless I pay £35”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99BB1" id="Oval Callout 13" o:spid="_x0000_s1035" type="#_x0000_t63" style="position:absolute;margin-left:4.5pt;margin-top:130.3pt;width:202.75pt;height:1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" adj="22333,18173" fillcolor="window" strokecolor="red" strokeweight="2pt">
                <v:textbox>
                  <w:txbxContent>
                    <w:p w:rsidR="00BB2F45" w:rsidRPr="000F3C2D" w:rsidRDefault="00BE50F2" w:rsidP="00BB2F45">
                      <w:pPr>
                        <w:jc w:val="center"/>
                        <w:rPr>
                          <w:rFonts w:ascii="Verdana" w:hAnsi="Verdana"/>
                        </w:rPr>
                      </w:pPr>
                      <w:r>
                        <w:rPr>
                          <w:rFonts w:ascii="Verdana" w:hAnsi="Verdana"/>
                        </w:rPr>
                        <w:t>“I’ve moved into a new property but the Council are telling me I can’t have a new wheelie bin unless I pay £35”</w:t>
                      </w:r>
                    </w:p>
                  </w:txbxContent>
                </v:textbox>
                <w10:wrap anchorx="margin"/>
              </v:shape>
            </w:pict>
          </mc:Fallback>
        </mc:AlternateContent>
      </w:r>
      <w:r w:rsidR="00F83422" w:rsidRPr="00BB2F45">
        <w:rPr>
          <w:rFonts w:ascii="Arial" w:hAnsi="Arial" w:cs="Arial"/>
          <w:noProof/>
          <w:sz w:val="28"/>
          <w:szCs w:val="28"/>
          <w:lang w:eastAsia="en-GB"/>
        </w:rPr>
        <mc:AlternateContent>
          <mc:Choice Requires="wps">
            <w:drawing>
              <wp:anchor distT="0" distB="0" distL="114300" distR="114300" simplePos="0" relativeHeight="251671552" behindDoc="0" locked="0" layoutInCell="1" allowOverlap="1" wp14:anchorId="3DF99BB1" wp14:editId="2BD6B8A8">
                <wp:simplePos x="0" y="0"/>
                <wp:positionH relativeFrom="margin">
                  <wp:posOffset>187325</wp:posOffset>
                </wp:positionH>
                <wp:positionV relativeFrom="paragraph">
                  <wp:posOffset>6493510</wp:posOffset>
                </wp:positionV>
                <wp:extent cx="2565400" cy="1971675"/>
                <wp:effectExtent l="19050" t="19050" r="234950" b="47625"/>
                <wp:wrapNone/>
                <wp:docPr id="15" name="Oval Callout 15"/>
                <wp:cNvGraphicFramePr/>
                <a:graphic xmlns:a="http://schemas.openxmlformats.org/drawingml/2006/main">
                  <a:graphicData uri="http://schemas.microsoft.com/office/word/2010/wordprocessingShape">
                    <wps:wsp>
                      <wps:cNvSpPr/>
                      <wps:spPr>
                        <a:xfrm>
                          <a:off x="0" y="0"/>
                          <a:ext cx="2565400" cy="1971675"/>
                        </a:xfrm>
                        <a:prstGeom prst="wedgeEllipseCallout">
                          <a:avLst>
                            <a:gd name="adj1" fmla="val 57479"/>
                            <a:gd name="adj2" fmla="val 5951"/>
                          </a:avLst>
                        </a:prstGeom>
                        <a:solidFill>
                          <a:sysClr val="window" lastClr="FFFFFF"/>
                        </a:solidFill>
                        <a:ln w="25400" cap="flat" cmpd="sng" algn="ctr">
                          <a:solidFill>
                            <a:srgbClr val="FF0000"/>
                          </a:solidFill>
                          <a:prstDash val="solid"/>
                        </a:ln>
                        <a:effectLst/>
                      </wps:spPr>
                      <wps:txbx>
                        <w:txbxContent>
                          <w:p w:rsidR="00BB2F45" w:rsidRPr="000F3C2D" w:rsidRDefault="00F83422" w:rsidP="00BB2F45">
                            <w:pPr>
                              <w:jc w:val="center"/>
                              <w:rPr>
                                <w:rFonts w:ascii="Verdana" w:hAnsi="Verdana"/>
                              </w:rPr>
                            </w:pPr>
                            <w:r>
                              <w:rPr>
                                <w:rFonts w:ascii="Verdana" w:hAnsi="Verdana"/>
                              </w:rPr>
                              <w:t>“</w:t>
                            </w:r>
                            <w:r w:rsidR="00DC302D">
                              <w:rPr>
                                <w:rFonts w:ascii="Verdana" w:hAnsi="Verdana"/>
                              </w:rPr>
                              <w:t>Getting work and work experience can often be an issue</w:t>
                            </w:r>
                            <w:r>
                              <w:rPr>
                                <w:rFonts w:ascii="Verdana" w:hAnsi="Verdan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99BB1" id="Oval Callout 15" o:spid="_x0000_s1036" type="#_x0000_t63" style="position:absolute;margin-left:14.75pt;margin-top:511.3pt;width:202pt;height:155.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" adj="23215,12085" fillcolor="window" strokecolor="red" strokeweight="2pt">
                <v:textbox>
                  <w:txbxContent>
                    <w:p w:rsidR="00BB2F45" w:rsidRPr="000F3C2D" w:rsidRDefault="00F83422" w:rsidP="00BB2F45">
                      <w:pPr>
                        <w:jc w:val="center"/>
                        <w:rPr>
                          <w:rFonts w:ascii="Verdana" w:hAnsi="Verdana"/>
                        </w:rPr>
                      </w:pPr>
                      <w:r>
                        <w:rPr>
                          <w:rFonts w:ascii="Verdana" w:hAnsi="Verdana"/>
                        </w:rPr>
                        <w:t>“</w:t>
                      </w:r>
                      <w:r w:rsidR="00DC302D">
                        <w:rPr>
                          <w:rFonts w:ascii="Verdana" w:hAnsi="Verdana"/>
                        </w:rPr>
                        <w:t>Getting work and work experience can often be an issue</w:t>
                      </w:r>
                      <w:r>
                        <w:rPr>
                          <w:rFonts w:ascii="Verdana" w:hAnsi="Verdana"/>
                        </w:rPr>
                        <w:t>”</w:t>
                      </w:r>
                    </w:p>
                  </w:txbxContent>
                </v:textbox>
                <w10:wrap anchorx="margin"/>
              </v:shape>
            </w:pict>
          </mc:Fallback>
        </mc:AlternateContent>
      </w:r>
      <w:r w:rsidR="00F83422" w:rsidRPr="00E213D5">
        <w:rPr>
          <w:rFonts w:ascii="Verdana" w:hAnsi="Verdana"/>
          <w:b/>
          <w:noProof/>
          <w:lang w:eastAsia="en-GB"/>
        </w:rPr>
        <mc:AlternateContent>
          <mc:Choice Requires="wps">
            <w:drawing>
              <wp:anchor distT="45720" distB="45720" distL="114300" distR="114300" simplePos="0" relativeHeight="251679744" behindDoc="0" locked="0" layoutInCell="1" allowOverlap="1">
                <wp:simplePos x="0" y="0"/>
                <wp:positionH relativeFrom="column">
                  <wp:posOffset>2752725</wp:posOffset>
                </wp:positionH>
                <wp:positionV relativeFrom="paragraph">
                  <wp:posOffset>492760</wp:posOffset>
                </wp:positionV>
                <wp:extent cx="971550" cy="895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95350"/>
                        </a:xfrm>
                        <a:prstGeom prst="rect">
                          <a:avLst/>
                        </a:prstGeom>
                        <a:solidFill>
                          <a:srgbClr val="FFFFFF"/>
                        </a:solidFill>
                        <a:ln w="9525">
                          <a:noFill/>
                          <a:miter lim="800000"/>
                          <a:headEnd/>
                          <a:tailEnd/>
                        </a:ln>
                      </wps:spPr>
                      <wps:txbx>
                        <w:txbxContent>
                          <w:p w:rsidR="00E213D5" w:rsidRDefault="00E213D5">
                            <w:r>
                              <w:rPr>
                                <w:rFonts w:ascii="Arial" w:hAnsi="Arial" w:cs="Arial"/>
                                <w:noProof/>
                                <w:color w:val="FFFFFF"/>
                                <w:sz w:val="20"/>
                                <w:szCs w:val="20"/>
                                <w:lang w:eastAsia="en-GB"/>
                              </w:rPr>
                              <w:drawing>
                                <wp:inline distT="0" distB="0" distL="0" distR="0" wp14:anchorId="00A027E9" wp14:editId="1B27D111">
                                  <wp:extent cx="742950" cy="694690"/>
                                  <wp:effectExtent l="0" t="0" r="0" b="0"/>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3214" cy="70428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16.75pt;margin-top:38.8pt;width:76.5pt;height:70.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" stroked="f">
                <v:textbox>
                  <w:txbxContent>
                    <w:p w:rsidR="00E213D5" w:rsidRDefault="00E213D5">
                      <w:r>
                        <w:rPr>
                          <w:rFonts w:ascii="Arial" w:hAnsi="Arial" w:cs="Arial"/>
                          <w:noProof/>
                          <w:color w:val="FFFFFF"/>
                          <w:sz w:val="20"/>
                          <w:szCs w:val="20"/>
                          <w:lang w:eastAsia="en-GB"/>
                        </w:rPr>
                        <w:drawing>
                          <wp:inline distT="0" distB="0" distL="0" distR="0" wp14:anchorId="00A027E9" wp14:editId="1B27D111">
                            <wp:extent cx="742950" cy="694690"/>
                            <wp:effectExtent l="0" t="0" r="0" b="0"/>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53214" cy="704287"/>
                                    </a:xfrm>
                                    <a:prstGeom prst="rect">
                                      <a:avLst/>
                                    </a:prstGeom>
                                    <a:noFill/>
                                    <a:ln>
                                      <a:noFill/>
                                    </a:ln>
                                  </pic:spPr>
                                </pic:pic>
                              </a:graphicData>
                            </a:graphic>
                          </wp:inline>
                        </w:drawing>
                      </w:r>
                    </w:p>
                  </w:txbxContent>
                </v:textbox>
                <w10:wrap type="square"/>
              </v:shape>
            </w:pict>
          </mc:Fallback>
        </mc:AlternateContent>
      </w:r>
      <w:r w:rsidR="00E213D5">
        <w:rPr>
          <w:rFonts w:ascii="Arial" w:hAnsi="Arial" w:cs="Arial"/>
          <w:noProof/>
          <w:color w:val="FFFFFF"/>
          <w:sz w:val="20"/>
          <w:szCs w:val="20"/>
          <w:lang w:eastAsia="en-GB"/>
        </w:rPr>
        <w:drawing>
          <wp:inline distT="0" distB="0" distL="0" distR="0" wp14:anchorId="3379B75D" wp14:editId="5F7C2CF2">
            <wp:extent cx="742950" cy="694690"/>
            <wp:effectExtent l="0" t="0" r="0" b="0"/>
            <wp:docPr id="24" name="Picture 2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53214" cy="704287"/>
                    </a:xfrm>
                    <a:prstGeom prst="rect">
                      <a:avLst/>
                    </a:prstGeom>
                    <a:noFill/>
                    <a:ln>
                      <a:noFill/>
                    </a:ln>
                  </pic:spPr>
                </pic:pic>
              </a:graphicData>
            </a:graphic>
          </wp:inline>
        </w:drawing>
      </w:r>
    </w:p>
    <w:sectPr w:rsidR="00F83422" w:rsidSect="00ED07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69AE"/>
    <w:multiLevelType w:val="multilevel"/>
    <w:tmpl w:val="EA7AD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06892"/>
    <w:multiLevelType w:val="multilevel"/>
    <w:tmpl w:val="0D668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447DCC"/>
    <w:multiLevelType w:val="multilevel"/>
    <w:tmpl w:val="A3C8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25368D"/>
    <w:multiLevelType w:val="hybridMultilevel"/>
    <w:tmpl w:val="113EB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93715D"/>
    <w:multiLevelType w:val="hybridMultilevel"/>
    <w:tmpl w:val="B712C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C465D3"/>
    <w:multiLevelType w:val="multilevel"/>
    <w:tmpl w:val="3FA2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AD7F12"/>
    <w:multiLevelType w:val="hybridMultilevel"/>
    <w:tmpl w:val="74BA9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411D81"/>
    <w:multiLevelType w:val="hybridMultilevel"/>
    <w:tmpl w:val="4E22C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4"/>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8B"/>
    <w:rsid w:val="0000131F"/>
    <w:rsid w:val="00026589"/>
    <w:rsid w:val="00030393"/>
    <w:rsid w:val="000327DB"/>
    <w:rsid w:val="00032827"/>
    <w:rsid w:val="000E213F"/>
    <w:rsid w:val="000E66A2"/>
    <w:rsid w:val="000F08F9"/>
    <w:rsid w:val="000F3C2D"/>
    <w:rsid w:val="00117919"/>
    <w:rsid w:val="001213A4"/>
    <w:rsid w:val="00166562"/>
    <w:rsid w:val="00185565"/>
    <w:rsid w:val="001A7A8B"/>
    <w:rsid w:val="0020267B"/>
    <w:rsid w:val="00215465"/>
    <w:rsid w:val="00267B3C"/>
    <w:rsid w:val="00283751"/>
    <w:rsid w:val="002C1D37"/>
    <w:rsid w:val="00303F15"/>
    <w:rsid w:val="00310D18"/>
    <w:rsid w:val="003342F7"/>
    <w:rsid w:val="00363AD9"/>
    <w:rsid w:val="003A4765"/>
    <w:rsid w:val="00485754"/>
    <w:rsid w:val="004E2A22"/>
    <w:rsid w:val="005B222D"/>
    <w:rsid w:val="00623F75"/>
    <w:rsid w:val="006766A2"/>
    <w:rsid w:val="008221FA"/>
    <w:rsid w:val="008A1DB7"/>
    <w:rsid w:val="008F340A"/>
    <w:rsid w:val="00945C36"/>
    <w:rsid w:val="0098530E"/>
    <w:rsid w:val="00993D14"/>
    <w:rsid w:val="009A69F3"/>
    <w:rsid w:val="009C2F5B"/>
    <w:rsid w:val="009E4D4F"/>
    <w:rsid w:val="00A86BF7"/>
    <w:rsid w:val="00AE03B7"/>
    <w:rsid w:val="00B126B8"/>
    <w:rsid w:val="00B433EE"/>
    <w:rsid w:val="00B81CED"/>
    <w:rsid w:val="00B85948"/>
    <w:rsid w:val="00BB2F45"/>
    <w:rsid w:val="00BE50F2"/>
    <w:rsid w:val="00CE6A7B"/>
    <w:rsid w:val="00CE6CC7"/>
    <w:rsid w:val="00CF4B3A"/>
    <w:rsid w:val="00D34C9B"/>
    <w:rsid w:val="00D65919"/>
    <w:rsid w:val="00D83B0A"/>
    <w:rsid w:val="00D848AB"/>
    <w:rsid w:val="00DA6B4F"/>
    <w:rsid w:val="00DC302D"/>
    <w:rsid w:val="00E213D5"/>
    <w:rsid w:val="00E41904"/>
    <w:rsid w:val="00E57A29"/>
    <w:rsid w:val="00E91657"/>
    <w:rsid w:val="00ED071F"/>
    <w:rsid w:val="00ED28E8"/>
    <w:rsid w:val="00EE0280"/>
    <w:rsid w:val="00F83103"/>
    <w:rsid w:val="00F83422"/>
    <w:rsid w:val="00FA7732"/>
    <w:rsid w:val="00FB7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2F0EE-730C-4467-903D-8EEAAD1D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6B8"/>
    <w:pPr>
      <w:spacing w:line="254" w:lineRule="auto"/>
      <w:ind w:left="720"/>
      <w:contextualSpacing/>
    </w:pPr>
    <w:rPr>
      <w:rFonts w:ascii="Calibri" w:eastAsia="Times New Roman" w:hAnsi="Calibri" w:cs="Times New Roman"/>
    </w:rPr>
  </w:style>
  <w:style w:type="paragraph" w:customStyle="1" w:styleId="s5">
    <w:name w:val="s5"/>
    <w:basedOn w:val="Normal"/>
    <w:rsid w:val="00215465"/>
    <w:pPr>
      <w:spacing w:before="100" w:beforeAutospacing="1" w:after="100" w:afterAutospacing="1" w:line="240" w:lineRule="auto"/>
    </w:pPr>
    <w:rPr>
      <w:rFonts w:ascii="Times" w:eastAsiaTheme="minorEastAsia" w:hAnsi="Times"/>
      <w:sz w:val="20"/>
      <w:szCs w:val="20"/>
    </w:rPr>
  </w:style>
  <w:style w:type="character" w:styleId="Hyperlink">
    <w:name w:val="Hyperlink"/>
    <w:basedOn w:val="DefaultParagraphFont"/>
    <w:uiPriority w:val="99"/>
    <w:unhideWhenUsed/>
    <w:rsid w:val="00310D18"/>
    <w:rPr>
      <w:color w:val="0563C1" w:themeColor="hyperlink"/>
      <w:u w:val="single"/>
    </w:rPr>
  </w:style>
  <w:style w:type="character" w:styleId="Strong">
    <w:name w:val="Strong"/>
    <w:basedOn w:val="DefaultParagraphFont"/>
    <w:uiPriority w:val="22"/>
    <w:qFormat/>
    <w:rsid w:val="00117919"/>
    <w:rPr>
      <w:rFonts w:ascii="Times New Roman" w:hAnsi="Times New Roman" w:cs="Times New Roman" w:hint="default"/>
      <w:b/>
      <w:bCs/>
    </w:rPr>
  </w:style>
  <w:style w:type="table" w:styleId="TableGrid">
    <w:name w:val="Table Grid"/>
    <w:basedOn w:val="TableNormal"/>
    <w:uiPriority w:val="39"/>
    <w:rsid w:val="000F0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485754"/>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363A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375257">
      <w:bodyDiv w:val="1"/>
      <w:marLeft w:val="0"/>
      <w:marRight w:val="0"/>
      <w:marTop w:val="0"/>
      <w:marBottom w:val="0"/>
      <w:divBdr>
        <w:top w:val="none" w:sz="0" w:space="0" w:color="auto"/>
        <w:left w:val="none" w:sz="0" w:space="0" w:color="auto"/>
        <w:bottom w:val="none" w:sz="0" w:space="0" w:color="auto"/>
        <w:right w:val="none" w:sz="0" w:space="0" w:color="auto"/>
      </w:divBdr>
    </w:div>
    <w:div w:id="496309028">
      <w:bodyDiv w:val="1"/>
      <w:marLeft w:val="0"/>
      <w:marRight w:val="0"/>
      <w:marTop w:val="0"/>
      <w:marBottom w:val="0"/>
      <w:divBdr>
        <w:top w:val="none" w:sz="0" w:space="0" w:color="auto"/>
        <w:left w:val="none" w:sz="0" w:space="0" w:color="auto"/>
        <w:bottom w:val="none" w:sz="0" w:space="0" w:color="auto"/>
        <w:right w:val="none" w:sz="0" w:space="0" w:color="auto"/>
      </w:divBdr>
    </w:div>
    <w:div w:id="1176919161">
      <w:bodyDiv w:val="1"/>
      <w:marLeft w:val="0"/>
      <w:marRight w:val="0"/>
      <w:marTop w:val="0"/>
      <w:marBottom w:val="0"/>
      <w:divBdr>
        <w:top w:val="none" w:sz="0" w:space="0" w:color="auto"/>
        <w:left w:val="none" w:sz="0" w:space="0" w:color="auto"/>
        <w:bottom w:val="none" w:sz="0" w:space="0" w:color="auto"/>
        <w:right w:val="none" w:sz="0" w:space="0" w:color="auto"/>
      </w:divBdr>
      <w:divsChild>
        <w:div w:id="741754036">
          <w:marLeft w:val="-225"/>
          <w:marRight w:val="-225"/>
          <w:marTop w:val="0"/>
          <w:marBottom w:val="900"/>
          <w:divBdr>
            <w:top w:val="none" w:sz="0" w:space="0" w:color="auto"/>
            <w:left w:val="none" w:sz="0" w:space="0" w:color="auto"/>
            <w:bottom w:val="none" w:sz="0" w:space="0" w:color="auto"/>
            <w:right w:val="none" w:sz="0" w:space="0" w:color="auto"/>
          </w:divBdr>
        </w:div>
      </w:divsChild>
    </w:div>
    <w:div w:id="1180315832">
      <w:bodyDiv w:val="1"/>
      <w:marLeft w:val="0"/>
      <w:marRight w:val="0"/>
      <w:marTop w:val="0"/>
      <w:marBottom w:val="0"/>
      <w:divBdr>
        <w:top w:val="none" w:sz="0" w:space="0" w:color="auto"/>
        <w:left w:val="none" w:sz="0" w:space="0" w:color="auto"/>
        <w:bottom w:val="none" w:sz="0" w:space="0" w:color="auto"/>
        <w:right w:val="none" w:sz="0" w:space="0" w:color="auto"/>
      </w:divBdr>
      <w:divsChild>
        <w:div w:id="1953586064">
          <w:marLeft w:val="-225"/>
          <w:marRight w:val="-225"/>
          <w:marTop w:val="0"/>
          <w:marBottom w:val="900"/>
          <w:divBdr>
            <w:top w:val="none" w:sz="0" w:space="0" w:color="auto"/>
            <w:left w:val="none" w:sz="0" w:space="0" w:color="auto"/>
            <w:bottom w:val="none" w:sz="0" w:space="0" w:color="auto"/>
            <w:right w:val="none" w:sz="0" w:space="0" w:color="auto"/>
          </w:divBdr>
        </w:div>
      </w:divsChild>
    </w:div>
    <w:div w:id="1264848655">
      <w:bodyDiv w:val="1"/>
      <w:marLeft w:val="0"/>
      <w:marRight w:val="0"/>
      <w:marTop w:val="0"/>
      <w:marBottom w:val="0"/>
      <w:divBdr>
        <w:top w:val="none" w:sz="0" w:space="0" w:color="auto"/>
        <w:left w:val="none" w:sz="0" w:space="0" w:color="auto"/>
        <w:bottom w:val="none" w:sz="0" w:space="0" w:color="auto"/>
        <w:right w:val="none" w:sz="0" w:space="0" w:color="auto"/>
      </w:divBdr>
    </w:div>
    <w:div w:id="138425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feline.org.au/get-help/topics/mental-health-and-wellbeing-during-the-coronavirus-covid-19-outbreak" TargetMode="External"/><Relationship Id="rId13" Type="http://schemas.openxmlformats.org/officeDocument/2006/relationships/image" Target="media/image3.jpeg"/><Relationship Id="rId18" Type="http://schemas.openxmlformats.org/officeDocument/2006/relationships/hyperlink" Target="http://www.google.co.uk/url?sa=i&amp;rct=j&amp;q=&amp;esrc=s&amp;source=images&amp;cd=&amp;cad=rja&amp;uact=8&amp;ved=0ahUKEwiB_dfq597UAhXFtBQKHWqdAQEQjRwIBw&amp;url=http://www.canstockphoto.com/vector-clipart/action-young-people-fun.html&amp;psig=AFQjCNF_umt5_s9IbGbvJ5Zt4kMAMWqj7A&amp;ust=1498679740983096"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s://www.theburydirectory.co.uk/careleaveroffer" TargetMode="External"/><Relationship Id="rId12" Type="http://schemas.openxmlformats.org/officeDocument/2006/relationships/image" Target="media/image2.jpeg"/><Relationship Id="rId17" Type="http://schemas.openxmlformats.org/officeDocument/2006/relationships/hyperlink" Target="http://www.theburydirectory.co.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www.theburydirectory.co.uk" TargetMode="External"/><Relationship Id="rId1" Type="http://schemas.openxmlformats.org/officeDocument/2006/relationships/numbering" Target="numbering.xml"/><Relationship Id="rId6" Type="http://schemas.openxmlformats.org/officeDocument/2006/relationships/hyperlink" Target="https://www.theburydirectory.co.uk/kb5/bury/directory/health.page?healthchannel=3-15" TargetMode="External"/><Relationship Id="rId11" Type="http://schemas.openxmlformats.org/officeDocument/2006/relationships/hyperlink" Target="https://www.beyond-psychology.co.uk/contact/"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hyperlink" Target="https://carolgraysocialstories.com/wp-content/uploads/2020/03/Pandemics-and-the-Coronavirus.pdf"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www.escap.eu/index/coronavirus-and-mental-health/" TargetMode="External"/><Relationship Id="rId14" Type="http://schemas.openxmlformats.org/officeDocument/2006/relationships/image" Target="media/image4.jpeg"/><Relationship Id="rId22" Type="http://schemas.openxmlformats.org/officeDocument/2006/relationships/image" Target="media/image8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Bury Council</Company>
  <LinksUpToDate>false</LinksUpToDate>
  <CharactersWithSpaces>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Waite, Jacqui</dc:creator>
  <cp:keywords/>
  <dc:description/>
  <cp:lastModifiedBy>Waite, Jacqui</cp:lastModifiedBy>
  <cp:revision>4</cp:revision>
  <dcterms:created xsi:type="dcterms:W3CDTF">2020-03-24T10:17:00Z</dcterms:created>
  <dcterms:modified xsi:type="dcterms:W3CDTF">2020-03-24T12:47:00Z</dcterms:modified>
</cp:coreProperties>
</file>