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0A17" w:rsidR="00971DC4" w:rsidP="008F7BB8" w:rsidRDefault="00517EF4" w14:paraId="1988309E" w14:textId="76C9296A">
      <w:pPr>
        <w:spacing w:after="0"/>
        <w:rPr>
          <w:rFonts w:ascii="Arial" w:hAnsi="Arial" w:cs="Arial"/>
          <w:b/>
          <w:sz w:val="20"/>
          <w:szCs w:val="20"/>
        </w:rPr>
      </w:pPr>
      <w:r w:rsidRPr="008E0A17">
        <w:rPr>
          <w:rFonts w:ascii="Arial" w:hAnsi="Arial" w:cs="Arial"/>
          <w:noProof/>
          <w:sz w:val="20"/>
          <w:szCs w:val="20"/>
        </w:rPr>
        <mc:AlternateContent>
          <mc:Choice Requires="wps">
            <w:drawing>
              <wp:anchor distT="0" distB="0" distL="114300" distR="114300" simplePos="0" relativeHeight="251659264" behindDoc="0" locked="0" layoutInCell="1" allowOverlap="1" wp14:editId="19BC41A5" wp14:anchorId="1B7401AB">
                <wp:simplePos x="0" y="0"/>
                <wp:positionH relativeFrom="column">
                  <wp:posOffset>-311755</wp:posOffset>
                </wp:positionH>
                <wp:positionV relativeFrom="paragraph">
                  <wp:posOffset>-747602</wp:posOffset>
                </wp:positionV>
                <wp:extent cx="4083050" cy="499730"/>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499730"/>
                        </a:xfrm>
                        <a:prstGeom prst="rect">
                          <a:avLst/>
                        </a:prstGeom>
                        <a:solidFill>
                          <a:srgbClr val="FFFFFF"/>
                        </a:solidFill>
                        <a:ln w="9525">
                          <a:solidFill>
                            <a:srgbClr val="000000"/>
                          </a:solidFill>
                          <a:miter lim="800000"/>
                          <a:headEnd/>
                          <a:tailEnd/>
                        </a:ln>
                      </wps:spPr>
                      <wps:txbx>
                        <w:txbxContent>
                          <w:p w:rsidRPr="002A22A6" w:rsidR="00A220DC" w:rsidP="00A220DC" w:rsidRDefault="00290874" w14:paraId="3C464F6C" w14:textId="29627B90">
                            <w:pPr>
                              <w:spacing w:after="0"/>
                              <w:jc w:val="center"/>
                              <w:rPr>
                                <w:rFonts w:ascii="Arial" w:hAnsi="Arial" w:cs="Arial"/>
                                <w:b/>
                                <w:sz w:val="24"/>
                                <w:szCs w:val="24"/>
                              </w:rPr>
                            </w:pPr>
                            <w:r w:rsidRPr="002A22A6">
                              <w:rPr>
                                <w:rFonts w:ascii="Arial" w:hAnsi="Arial" w:cs="Arial"/>
                                <w:b/>
                                <w:sz w:val="24"/>
                                <w:szCs w:val="24"/>
                              </w:rPr>
                              <w:t>Dysphagia / Feeding and Swallowing</w:t>
                            </w:r>
                          </w:p>
                          <w:p w:rsidRPr="002A22A6" w:rsidR="00517EF4" w:rsidP="0031287E" w:rsidRDefault="00517EF4" w14:paraId="7D5BB0C5" w14:textId="5705337D">
                            <w:pPr>
                              <w:pStyle w:val="ListParagraph"/>
                              <w:numPr>
                                <w:ilvl w:val="0"/>
                                <w:numId w:val="5"/>
                              </w:numPr>
                              <w:jc w:val="center"/>
                              <w:rPr>
                                <w:rFonts w:cs="Arial"/>
                                <w:b/>
                              </w:rPr>
                            </w:pPr>
                            <w:r w:rsidRPr="002A22A6">
                              <w:rPr>
                                <w:rFonts w:cs="Arial"/>
                                <w:b/>
                              </w:rPr>
                              <w:t>Request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7401AB">
                <v:stroke joinstyle="miter"/>
                <v:path gradientshapeok="t" o:connecttype="rect"/>
              </v:shapetype>
              <v:shape id="Text Box 2" style="position:absolute;margin-left:-24.55pt;margin-top:-58.85pt;width:321.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">
                <v:textbox>
                  <w:txbxContent>
                    <w:p w:rsidRPr="002A22A6" w:rsidR="00A220DC" w:rsidP="00A220DC" w:rsidRDefault="00290874" w14:paraId="3C464F6C" w14:textId="29627B90">
                      <w:pPr>
                        <w:spacing w:after="0"/>
                        <w:jc w:val="center"/>
                        <w:rPr>
                          <w:rFonts w:ascii="Arial" w:hAnsi="Arial" w:cs="Arial"/>
                          <w:b/>
                          <w:sz w:val="24"/>
                          <w:szCs w:val="24"/>
                        </w:rPr>
                      </w:pPr>
                      <w:r w:rsidRPr="002A22A6">
                        <w:rPr>
                          <w:rFonts w:ascii="Arial" w:hAnsi="Arial" w:cs="Arial"/>
                          <w:b/>
                          <w:sz w:val="24"/>
                          <w:szCs w:val="24"/>
                        </w:rPr>
                        <w:t>Dysphagia / Feeding and Swallowing</w:t>
                      </w:r>
                    </w:p>
                    <w:p w:rsidRPr="002A22A6" w:rsidR="00517EF4" w:rsidP="0031287E" w:rsidRDefault="00517EF4" w14:paraId="7D5BB0C5" w14:textId="5705337D">
                      <w:pPr>
                        <w:pStyle w:val="ListParagraph"/>
                        <w:numPr>
                          <w:ilvl w:val="0"/>
                          <w:numId w:val="5"/>
                        </w:numPr>
                        <w:jc w:val="center"/>
                        <w:rPr>
                          <w:rFonts w:cs="Arial"/>
                          <w:b/>
                        </w:rPr>
                      </w:pPr>
                      <w:r w:rsidRPr="002A22A6">
                        <w:rPr>
                          <w:rFonts w:cs="Arial"/>
                          <w:b/>
                        </w:rPr>
                        <w:t>Request for Assessment</w:t>
                      </w:r>
                    </w:p>
                  </w:txbxContent>
                </v:textbox>
              </v:shape>
            </w:pict>
          </mc:Fallback>
        </mc:AlternateContent>
      </w:r>
      <w:r w:rsidRPr="008E0A17" w:rsidR="00971DC4">
        <w:rPr>
          <w:rFonts w:ascii="Arial" w:hAnsi="Arial" w:cs="Arial"/>
          <w:b/>
          <w:sz w:val="20"/>
          <w:szCs w:val="20"/>
        </w:rPr>
        <w:t>Requester details</w:t>
      </w:r>
    </w:p>
    <w:tbl>
      <w:tblPr>
        <w:tblStyle w:val="TableGrid"/>
        <w:tblW w:w="10314" w:type="dxa"/>
        <w:tblLook w:val="04A0" w:firstRow="1" w:lastRow="0" w:firstColumn="1" w:lastColumn="0" w:noHBand="0" w:noVBand="1"/>
      </w:tblPr>
      <w:tblGrid>
        <w:gridCol w:w="4980"/>
        <w:gridCol w:w="5334"/>
      </w:tblGrid>
      <w:tr w:rsidRPr="008E0A17" w:rsidR="00971DC4" w:rsidTr="00EC0B99" w14:paraId="4BD13723" w14:textId="77777777">
        <w:tc>
          <w:tcPr>
            <w:tcW w:w="4980" w:type="dxa"/>
          </w:tcPr>
          <w:p w:rsidRPr="008E0A17" w:rsidR="00971DC4" w:rsidP="00EC0B99" w:rsidRDefault="00971DC4" w14:paraId="18BDEAA7" w14:textId="36D2E67B">
            <w:pPr>
              <w:rPr>
                <w:rFonts w:ascii="Arial" w:hAnsi="Arial" w:cs="Arial"/>
                <w:sz w:val="20"/>
                <w:szCs w:val="20"/>
              </w:rPr>
            </w:pPr>
            <w:r w:rsidRPr="008E0A17">
              <w:rPr>
                <w:rFonts w:ascii="Arial" w:hAnsi="Arial" w:cs="Arial"/>
                <w:sz w:val="20"/>
                <w:szCs w:val="20"/>
              </w:rPr>
              <w:t>Name:</w:t>
            </w:r>
            <w:r w:rsidR="001740F6">
              <w:rPr>
                <w:rFonts w:ascii="Arial" w:hAnsi="Arial" w:cs="Arial"/>
                <w:sz w:val="20"/>
                <w:szCs w:val="20"/>
              </w:rPr>
              <w:t xml:space="preserve"> </w:t>
            </w:r>
          </w:p>
        </w:tc>
        <w:tc>
          <w:tcPr>
            <w:tcW w:w="5334" w:type="dxa"/>
            <w:vMerge w:val="restart"/>
          </w:tcPr>
          <w:p w:rsidR="00971DC4" w:rsidP="00EC0B99" w:rsidRDefault="00971DC4" w14:paraId="741D0368" w14:textId="77777777">
            <w:pPr>
              <w:rPr>
                <w:rFonts w:ascii="Arial" w:hAnsi="Arial" w:cs="Arial"/>
                <w:sz w:val="20"/>
                <w:szCs w:val="20"/>
              </w:rPr>
            </w:pPr>
            <w:r w:rsidRPr="008E0A17">
              <w:rPr>
                <w:rFonts w:ascii="Arial" w:hAnsi="Arial" w:cs="Arial"/>
                <w:sz w:val="20"/>
                <w:szCs w:val="20"/>
              </w:rPr>
              <w:t xml:space="preserve">Address </w:t>
            </w:r>
            <w:r w:rsidR="002D4B2E">
              <w:rPr>
                <w:rFonts w:ascii="Arial" w:hAnsi="Arial" w:cs="Arial"/>
                <w:sz w:val="20"/>
                <w:szCs w:val="20"/>
              </w:rPr>
              <w:t xml:space="preserve">/ </w:t>
            </w:r>
            <w:r w:rsidRPr="008E0A17">
              <w:rPr>
                <w:rFonts w:ascii="Arial" w:hAnsi="Arial" w:cs="Arial"/>
                <w:sz w:val="20"/>
                <w:szCs w:val="20"/>
              </w:rPr>
              <w:t>contact number</w:t>
            </w:r>
            <w:r w:rsidR="002D4B2E">
              <w:rPr>
                <w:rFonts w:ascii="Arial" w:hAnsi="Arial" w:cs="Arial"/>
                <w:sz w:val="20"/>
                <w:szCs w:val="20"/>
              </w:rPr>
              <w:t xml:space="preserve"> / email address</w:t>
            </w:r>
            <w:r w:rsidRPr="008E0A17">
              <w:rPr>
                <w:rFonts w:ascii="Arial" w:hAnsi="Arial" w:cs="Arial"/>
                <w:sz w:val="20"/>
                <w:szCs w:val="20"/>
              </w:rPr>
              <w:t>:</w:t>
            </w:r>
          </w:p>
          <w:p w:rsidRPr="008E0A17" w:rsidR="00C5266C" w:rsidP="00EC0B99" w:rsidRDefault="00C5266C" w14:paraId="48DFC68F" w14:textId="701A94D3">
            <w:pPr>
              <w:rPr>
                <w:rFonts w:ascii="Arial" w:hAnsi="Arial" w:cs="Arial"/>
                <w:sz w:val="20"/>
                <w:szCs w:val="20"/>
              </w:rPr>
            </w:pPr>
          </w:p>
        </w:tc>
      </w:tr>
      <w:tr w:rsidRPr="008E0A17" w:rsidR="00971DC4" w:rsidTr="00EC0B99" w14:paraId="4C24BC32" w14:textId="77777777">
        <w:tc>
          <w:tcPr>
            <w:tcW w:w="4980" w:type="dxa"/>
          </w:tcPr>
          <w:p w:rsidRPr="008E0A17" w:rsidR="00971DC4" w:rsidP="00EC0B99" w:rsidRDefault="00971DC4" w14:paraId="343D15BA" w14:textId="2AA9E9C1">
            <w:pPr>
              <w:rPr>
                <w:rFonts w:ascii="Arial" w:hAnsi="Arial" w:cs="Arial"/>
                <w:sz w:val="20"/>
                <w:szCs w:val="20"/>
              </w:rPr>
            </w:pPr>
            <w:r w:rsidRPr="008E0A17">
              <w:rPr>
                <w:rFonts w:ascii="Arial" w:hAnsi="Arial" w:cs="Arial"/>
                <w:sz w:val="20"/>
                <w:szCs w:val="20"/>
              </w:rPr>
              <w:t>Job Title:</w:t>
            </w:r>
            <w:r w:rsidR="00C5266C">
              <w:rPr>
                <w:rFonts w:ascii="Arial" w:hAnsi="Arial" w:cs="Arial"/>
                <w:sz w:val="20"/>
                <w:szCs w:val="20"/>
              </w:rPr>
              <w:t xml:space="preserve"> Speech and Language Therapist</w:t>
            </w:r>
          </w:p>
        </w:tc>
        <w:tc>
          <w:tcPr>
            <w:tcW w:w="5334" w:type="dxa"/>
            <w:vMerge/>
          </w:tcPr>
          <w:p w:rsidRPr="008E0A17" w:rsidR="00971DC4" w:rsidP="00EC0B99" w:rsidRDefault="00971DC4" w14:paraId="26775C82" w14:textId="77777777">
            <w:pPr>
              <w:rPr>
                <w:rFonts w:ascii="Arial" w:hAnsi="Arial" w:cs="Arial"/>
                <w:sz w:val="20"/>
                <w:szCs w:val="20"/>
              </w:rPr>
            </w:pPr>
          </w:p>
        </w:tc>
      </w:tr>
      <w:tr w:rsidRPr="008E0A17" w:rsidR="00971DC4" w:rsidTr="00EC0B99" w14:paraId="205CEBC1" w14:textId="77777777">
        <w:trPr>
          <w:trHeight w:val="1003"/>
        </w:trPr>
        <w:tc>
          <w:tcPr>
            <w:tcW w:w="10314" w:type="dxa"/>
            <w:gridSpan w:val="2"/>
          </w:tcPr>
          <w:p w:rsidR="001F00A5" w:rsidP="008F7BB8" w:rsidRDefault="001F00A5" w14:paraId="1B1ADDFB" w14:textId="77777777">
            <w:pPr>
              <w:spacing w:after="0"/>
              <w:rPr>
                <w:rFonts w:ascii="Arial" w:hAnsi="Arial" w:cs="Arial"/>
                <w:sz w:val="20"/>
                <w:szCs w:val="20"/>
              </w:rPr>
            </w:pPr>
            <w:r>
              <w:rPr>
                <w:rFonts w:ascii="Arial" w:hAnsi="Arial" w:cs="Arial"/>
                <w:sz w:val="20"/>
                <w:szCs w:val="20"/>
              </w:rPr>
              <w:t xml:space="preserve">By submitting this request: </w:t>
            </w:r>
          </w:p>
          <w:p w:rsidRPr="008E0A17" w:rsidR="001F00A5" w:rsidP="008F7BB8" w:rsidRDefault="001F00A5" w14:paraId="37843F11" w14:textId="2AE12A27">
            <w:pPr>
              <w:spacing w:after="0"/>
              <w:rPr>
                <w:rFonts w:ascii="Arial" w:hAnsi="Arial" w:cs="Arial"/>
                <w:sz w:val="20"/>
                <w:szCs w:val="20"/>
              </w:rPr>
            </w:pPr>
            <w:r>
              <w:rPr>
                <w:rFonts w:ascii="Arial" w:hAnsi="Arial" w:cs="Arial"/>
                <w:sz w:val="20"/>
                <w:szCs w:val="20"/>
              </w:rPr>
              <w:t>You</w:t>
            </w:r>
            <w:r w:rsidRPr="008E0A17">
              <w:rPr>
                <w:rFonts w:ascii="Arial" w:hAnsi="Arial" w:cs="Arial"/>
                <w:sz w:val="20"/>
                <w:szCs w:val="20"/>
              </w:rPr>
              <w:t xml:space="preserve"> confirm that </w:t>
            </w:r>
            <w:r>
              <w:rPr>
                <w:rFonts w:ascii="Arial" w:hAnsi="Arial" w:cs="Arial"/>
                <w:sz w:val="20"/>
                <w:szCs w:val="20"/>
              </w:rPr>
              <w:t>you</w:t>
            </w:r>
            <w:r w:rsidRPr="008E0A17">
              <w:rPr>
                <w:rFonts w:ascii="Arial" w:hAnsi="Arial" w:cs="Arial"/>
                <w:sz w:val="20"/>
                <w:szCs w:val="20"/>
              </w:rPr>
              <w:t xml:space="preserve"> have discussed this request for assessment with the parent / guardian and that they have given their express consent to this request for assessment. </w:t>
            </w:r>
          </w:p>
          <w:p w:rsidRPr="008E0A17" w:rsidR="00971DC4" w:rsidP="001F00A5" w:rsidRDefault="001F00A5" w14:paraId="2207CD55" w14:textId="54BAAE3A">
            <w:pPr>
              <w:rPr>
                <w:rFonts w:ascii="Arial" w:hAnsi="Arial" w:cs="Arial"/>
                <w:sz w:val="20"/>
                <w:szCs w:val="20"/>
              </w:rPr>
            </w:pPr>
            <w:r>
              <w:rPr>
                <w:rFonts w:ascii="Arial" w:hAnsi="Arial" w:cs="Arial"/>
                <w:sz w:val="20"/>
                <w:szCs w:val="20"/>
              </w:rPr>
              <w:t xml:space="preserve">You are </w:t>
            </w:r>
            <w:r w:rsidRPr="008E0A17">
              <w:rPr>
                <w:rFonts w:ascii="Arial" w:hAnsi="Arial" w:cs="Arial"/>
                <w:sz w:val="20"/>
                <w:szCs w:val="20"/>
              </w:rPr>
              <w:t xml:space="preserve">aware </w:t>
            </w:r>
            <w:r w:rsidR="00D36AFC">
              <w:rPr>
                <w:rFonts w:ascii="Arial" w:hAnsi="Arial" w:cs="Arial"/>
                <w:sz w:val="20"/>
                <w:szCs w:val="20"/>
              </w:rPr>
              <w:t xml:space="preserve">and </w:t>
            </w:r>
            <w:r w:rsidRPr="008E0A17">
              <w:rPr>
                <w:rFonts w:ascii="Arial" w:hAnsi="Arial" w:cs="Arial"/>
                <w:sz w:val="20"/>
                <w:szCs w:val="20"/>
              </w:rPr>
              <w:t>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r>
    </w:tbl>
    <w:p w:rsidR="00971DC4" w:rsidP="00FF3EBA" w:rsidRDefault="00971DC4" w14:paraId="1D5A5E98" w14:textId="77777777">
      <w:pPr>
        <w:spacing w:after="0"/>
        <w:rPr>
          <w:rFonts w:ascii="Arial" w:hAnsi="Arial" w:cs="Arial"/>
          <w:b/>
          <w:sz w:val="20"/>
          <w:szCs w:val="20"/>
        </w:rPr>
      </w:pPr>
    </w:p>
    <w:p w:rsidRPr="008E0A17" w:rsidR="00FF3EBA" w:rsidP="00FF3EBA" w:rsidRDefault="00FF3EBA" w14:paraId="19088305" w14:textId="6146F6F9">
      <w:pPr>
        <w:spacing w:after="0"/>
        <w:rPr>
          <w:rFonts w:ascii="Arial" w:hAnsi="Arial" w:cs="Arial"/>
          <w:b/>
          <w:sz w:val="20"/>
          <w:szCs w:val="20"/>
        </w:rPr>
      </w:pPr>
      <w:r w:rsidRPr="008E0A17">
        <w:rPr>
          <w:rFonts w:ascii="Arial" w:hAnsi="Arial" w:cs="Arial"/>
          <w:b/>
          <w:sz w:val="20"/>
          <w:szCs w:val="20"/>
        </w:rPr>
        <w:t>Child/Young Person’s details</w:t>
      </w:r>
    </w:p>
    <w:tbl>
      <w:tblPr>
        <w:tblStyle w:val="TableGrid"/>
        <w:tblW w:w="10314" w:type="dxa"/>
        <w:tblLook w:val="04A0" w:firstRow="1" w:lastRow="0" w:firstColumn="1" w:lastColumn="0" w:noHBand="0" w:noVBand="1"/>
      </w:tblPr>
      <w:tblGrid>
        <w:gridCol w:w="4786"/>
        <w:gridCol w:w="5528"/>
      </w:tblGrid>
      <w:tr w:rsidRPr="008E0A17" w:rsidR="00517EF4" w:rsidTr="004740FC" w14:paraId="37151593" w14:textId="77777777">
        <w:tc>
          <w:tcPr>
            <w:tcW w:w="4786" w:type="dxa"/>
          </w:tcPr>
          <w:p w:rsidRPr="008E0A17" w:rsidR="00517EF4" w:rsidP="00FF3EBA" w:rsidRDefault="00517EF4" w14:paraId="01E65EB4" w14:textId="46CC481B">
            <w:pPr>
              <w:spacing w:after="0"/>
              <w:rPr>
                <w:rFonts w:ascii="Arial" w:hAnsi="Arial" w:cs="Arial"/>
                <w:sz w:val="20"/>
                <w:szCs w:val="20"/>
              </w:rPr>
            </w:pPr>
            <w:r w:rsidRPr="008E0A17">
              <w:rPr>
                <w:rFonts w:ascii="Arial" w:hAnsi="Arial" w:cs="Arial"/>
                <w:sz w:val="20"/>
                <w:szCs w:val="20"/>
              </w:rPr>
              <w:t>Name:</w:t>
            </w:r>
          </w:p>
        </w:tc>
        <w:tc>
          <w:tcPr>
            <w:tcW w:w="5528" w:type="dxa"/>
          </w:tcPr>
          <w:p w:rsidRPr="008E0A17" w:rsidR="00517EF4" w:rsidP="00FF3EBA" w:rsidRDefault="00517EF4" w14:paraId="10B2D153" w14:textId="7E27A56C">
            <w:pPr>
              <w:spacing w:after="0"/>
              <w:rPr>
                <w:rFonts w:ascii="Arial" w:hAnsi="Arial" w:cs="Arial"/>
                <w:sz w:val="20"/>
                <w:szCs w:val="20"/>
              </w:rPr>
            </w:pPr>
            <w:r w:rsidRPr="008E0A17">
              <w:rPr>
                <w:rFonts w:ascii="Arial" w:hAnsi="Arial" w:cs="Arial"/>
                <w:sz w:val="20"/>
                <w:szCs w:val="20"/>
              </w:rPr>
              <w:t>Date of birth:</w:t>
            </w:r>
          </w:p>
        </w:tc>
      </w:tr>
      <w:tr w:rsidRPr="008E0A17" w:rsidR="00517EF4" w:rsidTr="004740FC" w14:paraId="2CDDD5F5" w14:textId="77777777">
        <w:tc>
          <w:tcPr>
            <w:tcW w:w="4786" w:type="dxa"/>
          </w:tcPr>
          <w:p w:rsidRPr="008E0A17" w:rsidR="00517EF4" w:rsidP="00FF3EBA" w:rsidRDefault="00517EF4" w14:paraId="1DEBC512" w14:textId="42236A2A">
            <w:pPr>
              <w:spacing w:after="0"/>
              <w:rPr>
                <w:rFonts w:ascii="Arial" w:hAnsi="Arial" w:cs="Arial"/>
                <w:sz w:val="20"/>
                <w:szCs w:val="20"/>
              </w:rPr>
            </w:pPr>
            <w:r w:rsidRPr="008E0A17">
              <w:rPr>
                <w:rFonts w:ascii="Arial" w:hAnsi="Arial" w:cs="Arial"/>
                <w:sz w:val="20"/>
                <w:szCs w:val="20"/>
              </w:rPr>
              <w:t>Gender:</w:t>
            </w:r>
          </w:p>
        </w:tc>
        <w:tc>
          <w:tcPr>
            <w:tcW w:w="5528" w:type="dxa"/>
          </w:tcPr>
          <w:p w:rsidRPr="008E0A17" w:rsidR="00517EF4" w:rsidP="00FF3EBA" w:rsidRDefault="00517EF4" w14:paraId="444F2F7E" w14:textId="707E275A">
            <w:pPr>
              <w:spacing w:after="0"/>
              <w:rPr>
                <w:rFonts w:ascii="Arial" w:hAnsi="Arial" w:cs="Arial"/>
                <w:sz w:val="20"/>
                <w:szCs w:val="20"/>
              </w:rPr>
            </w:pPr>
            <w:r w:rsidRPr="008E0A17">
              <w:rPr>
                <w:rFonts w:ascii="Arial" w:hAnsi="Arial" w:cs="Arial"/>
                <w:sz w:val="20"/>
                <w:szCs w:val="20"/>
              </w:rPr>
              <w:t>NHS number:</w:t>
            </w:r>
          </w:p>
        </w:tc>
      </w:tr>
      <w:tr w:rsidRPr="008E0A17" w:rsidR="00517EF4" w:rsidTr="004740FC" w14:paraId="4D4B252F" w14:textId="77777777">
        <w:trPr>
          <w:trHeight w:val="1003"/>
        </w:trPr>
        <w:tc>
          <w:tcPr>
            <w:tcW w:w="4786" w:type="dxa"/>
          </w:tcPr>
          <w:p w:rsidRPr="008E0A17" w:rsidR="00517EF4" w:rsidP="00702581" w:rsidRDefault="00517EF4" w14:paraId="409D386E" w14:textId="63ACAEE3">
            <w:pPr>
              <w:rPr>
                <w:rFonts w:ascii="Arial" w:hAnsi="Arial" w:cs="Arial"/>
                <w:sz w:val="20"/>
                <w:szCs w:val="20"/>
              </w:rPr>
            </w:pPr>
            <w:r w:rsidRPr="008E0A17">
              <w:rPr>
                <w:rFonts w:ascii="Arial" w:hAnsi="Arial" w:cs="Arial"/>
                <w:sz w:val="20"/>
                <w:szCs w:val="20"/>
              </w:rPr>
              <w:t>Address:</w:t>
            </w:r>
          </w:p>
        </w:tc>
        <w:tc>
          <w:tcPr>
            <w:tcW w:w="5528" w:type="dxa"/>
          </w:tcPr>
          <w:p w:rsidRPr="008E0A17" w:rsidR="00517EF4" w:rsidP="00702581" w:rsidRDefault="00517EF4" w14:paraId="633D9A09" w14:textId="72BE2E4D">
            <w:pPr>
              <w:rPr>
                <w:rFonts w:ascii="Arial" w:hAnsi="Arial" w:cs="Arial"/>
                <w:sz w:val="20"/>
                <w:szCs w:val="20"/>
              </w:rPr>
            </w:pPr>
            <w:r w:rsidRPr="008E0A17">
              <w:rPr>
                <w:rFonts w:ascii="Arial" w:hAnsi="Arial" w:cs="Arial"/>
                <w:sz w:val="20"/>
                <w:szCs w:val="20"/>
              </w:rPr>
              <w:t>GP:</w:t>
            </w:r>
            <w:r w:rsidR="00547E3E">
              <w:rPr>
                <w:rFonts w:ascii="Arial" w:hAnsi="Arial" w:cs="Arial"/>
                <w:sz w:val="20"/>
                <w:szCs w:val="20"/>
              </w:rPr>
              <w:t xml:space="preserve"> </w:t>
            </w:r>
          </w:p>
        </w:tc>
      </w:tr>
      <w:tr w:rsidRPr="008E0A17" w:rsidR="004740FC" w:rsidTr="004740FC" w14:paraId="18827054" w14:textId="77777777">
        <w:trPr>
          <w:trHeight w:val="1003"/>
        </w:trPr>
        <w:tc>
          <w:tcPr>
            <w:tcW w:w="4786" w:type="dxa"/>
          </w:tcPr>
          <w:p w:rsidR="00DB047C" w:rsidP="004740FC" w:rsidRDefault="004740FC" w14:paraId="12736AE7" w14:textId="4323265C">
            <w:pPr>
              <w:rPr>
                <w:rFonts w:ascii="Arial" w:hAnsi="Arial" w:cs="Arial"/>
                <w:sz w:val="20"/>
                <w:szCs w:val="20"/>
              </w:rPr>
            </w:pPr>
            <w:r w:rsidRPr="008E0A17">
              <w:rPr>
                <w:rFonts w:ascii="Arial" w:hAnsi="Arial" w:cs="Arial"/>
                <w:sz w:val="20"/>
                <w:szCs w:val="20"/>
              </w:rPr>
              <w:t>Parent/Guardian</w:t>
            </w:r>
            <w:r>
              <w:rPr>
                <w:rFonts w:ascii="Arial" w:hAnsi="Arial" w:cs="Arial"/>
                <w:sz w:val="20"/>
                <w:szCs w:val="20"/>
              </w:rPr>
              <w:t>s</w:t>
            </w:r>
            <w:r w:rsidRPr="008E0A17">
              <w:rPr>
                <w:rFonts w:ascii="Arial" w:hAnsi="Arial" w:cs="Arial"/>
                <w:sz w:val="20"/>
                <w:szCs w:val="20"/>
              </w:rPr>
              <w:t xml:space="preserve">: </w:t>
            </w:r>
            <w:r w:rsidR="005B0F57">
              <w:rPr>
                <w:rFonts w:ascii="Arial" w:hAnsi="Arial" w:cs="Arial"/>
                <w:sz w:val="20"/>
                <w:szCs w:val="20"/>
              </w:rPr>
              <w:t>name/contact number/address</w:t>
            </w:r>
          </w:p>
          <w:p w:rsidRPr="008E0A17" w:rsidR="004740FC" w:rsidP="004740FC" w:rsidRDefault="004740FC" w14:paraId="369D89A0" w14:textId="13DE0F18">
            <w:pPr>
              <w:spacing w:after="0"/>
              <w:rPr>
                <w:rFonts w:ascii="Arial" w:hAnsi="Arial" w:cs="Arial"/>
                <w:sz w:val="20"/>
                <w:szCs w:val="20"/>
              </w:rPr>
            </w:pPr>
            <w:r w:rsidRPr="008E0A17">
              <w:rPr>
                <w:rFonts w:ascii="Arial" w:hAnsi="Arial" w:cs="Arial"/>
                <w:sz w:val="20"/>
                <w:szCs w:val="20"/>
              </w:rPr>
              <w:t xml:space="preserve">Parental responsibility? </w:t>
            </w:r>
            <w:r w:rsidRPr="004740FC">
              <w:rPr>
                <w:rFonts w:ascii="Arial" w:hAnsi="Arial" w:cs="Arial"/>
                <w:b/>
                <w:bCs/>
                <w:sz w:val="20"/>
                <w:szCs w:val="20"/>
              </w:rPr>
              <w:t>Yes</w:t>
            </w:r>
            <w:r w:rsidR="005B0F57">
              <w:rPr>
                <w:rFonts w:ascii="Arial" w:hAnsi="Arial" w:cs="Arial"/>
                <w:b/>
                <w:bCs/>
                <w:sz w:val="20"/>
                <w:szCs w:val="20"/>
              </w:rPr>
              <w:t>/No</w:t>
            </w:r>
            <w:r w:rsidRPr="004740FC">
              <w:rPr>
                <w:rFonts w:ascii="Arial" w:hAnsi="Arial" w:cs="Arial"/>
                <w:b/>
                <w:bCs/>
                <w:sz w:val="20"/>
                <w:szCs w:val="20"/>
              </w:rPr>
              <w:t xml:space="preserve"> </w:t>
            </w:r>
          </w:p>
        </w:tc>
        <w:tc>
          <w:tcPr>
            <w:tcW w:w="5528" w:type="dxa"/>
          </w:tcPr>
          <w:p w:rsidR="004740FC" w:rsidP="004740FC" w:rsidRDefault="004740FC" w14:paraId="586AFE71" w14:textId="1BB02167">
            <w:pPr>
              <w:spacing w:after="0"/>
              <w:rPr>
                <w:rFonts w:ascii="Arial" w:hAnsi="Arial" w:cs="Arial"/>
                <w:sz w:val="20"/>
                <w:szCs w:val="20"/>
              </w:rPr>
            </w:pPr>
            <w:r w:rsidRPr="008E0A17">
              <w:rPr>
                <w:rFonts w:ascii="Arial" w:hAnsi="Arial" w:cs="Arial"/>
                <w:sz w:val="20"/>
                <w:szCs w:val="20"/>
              </w:rPr>
              <w:t>Languages spoken at home:</w:t>
            </w:r>
          </w:p>
          <w:p w:rsidR="004740FC" w:rsidP="004740FC" w:rsidRDefault="004740FC" w14:paraId="79ED5730" w14:textId="479F11B0">
            <w:pPr>
              <w:spacing w:after="0"/>
              <w:rPr>
                <w:rFonts w:ascii="Arial" w:hAnsi="Arial" w:cs="Arial"/>
                <w:sz w:val="20"/>
                <w:szCs w:val="20"/>
              </w:rPr>
            </w:pPr>
            <w:r w:rsidRPr="008E0A17">
              <w:rPr>
                <w:rFonts w:ascii="Arial" w:hAnsi="Arial" w:cs="Arial"/>
                <w:sz w:val="20"/>
                <w:szCs w:val="20"/>
              </w:rPr>
              <w:t xml:space="preserve">Interpreter required?  </w:t>
            </w:r>
            <w:r w:rsidRPr="004740FC">
              <w:rPr>
                <w:rFonts w:ascii="Arial" w:hAnsi="Arial" w:cs="Arial"/>
                <w:b/>
                <w:bCs/>
                <w:sz w:val="20"/>
                <w:szCs w:val="20"/>
              </w:rPr>
              <w:t xml:space="preserve"> </w:t>
            </w:r>
            <w:r w:rsidR="00EA77AC">
              <w:rPr>
                <w:rFonts w:ascii="Arial" w:hAnsi="Arial" w:cs="Arial"/>
                <w:b/>
                <w:bCs/>
                <w:sz w:val="20"/>
                <w:szCs w:val="20"/>
              </w:rPr>
              <w:t>YES/NO</w:t>
            </w:r>
          </w:p>
          <w:p w:rsidR="004740FC" w:rsidP="004740FC" w:rsidRDefault="004740FC" w14:paraId="50078DDF" w14:textId="77777777">
            <w:pPr>
              <w:spacing w:after="0"/>
              <w:rPr>
                <w:rFonts w:ascii="Arial" w:hAnsi="Arial" w:cs="Arial"/>
                <w:sz w:val="20"/>
                <w:szCs w:val="20"/>
              </w:rPr>
            </w:pPr>
          </w:p>
          <w:p w:rsidRPr="00172DDB" w:rsidR="00172DDB" w:rsidP="004740FC" w:rsidRDefault="004740FC" w14:paraId="1A684964" w14:textId="427954DD">
            <w:pPr>
              <w:spacing w:after="0"/>
              <w:rPr>
                <w:rFonts w:ascii="Arial" w:hAnsi="Arial" w:cs="Arial"/>
                <w:b/>
                <w:bCs/>
                <w:sz w:val="20"/>
                <w:szCs w:val="20"/>
              </w:rPr>
            </w:pPr>
            <w:r>
              <w:rPr>
                <w:rFonts w:ascii="Arial" w:hAnsi="Arial" w:cs="Arial"/>
                <w:sz w:val="20"/>
                <w:szCs w:val="20"/>
              </w:rPr>
              <w:t xml:space="preserve">Has the child been seen by Speech and Language Therapy before/elsewhere?        </w:t>
            </w:r>
            <w:r w:rsidRPr="004740FC">
              <w:rPr>
                <w:rFonts w:ascii="Arial" w:hAnsi="Arial" w:cs="Arial"/>
                <w:b/>
                <w:bCs/>
                <w:sz w:val="20"/>
                <w:szCs w:val="20"/>
              </w:rPr>
              <w:t xml:space="preserve"> </w:t>
            </w:r>
            <w:r w:rsidR="00EA77AC">
              <w:rPr>
                <w:rFonts w:ascii="Arial" w:hAnsi="Arial" w:cs="Arial"/>
                <w:b/>
                <w:bCs/>
                <w:sz w:val="20"/>
                <w:szCs w:val="20"/>
              </w:rPr>
              <w:t>YES/NO</w:t>
            </w:r>
          </w:p>
          <w:p w:rsidRPr="008E0A17" w:rsidR="004740FC" w:rsidP="004740FC" w:rsidRDefault="004740FC" w14:paraId="56E7DFD2" w14:textId="7AFBEB1C">
            <w:pPr>
              <w:spacing w:after="0"/>
              <w:rPr>
                <w:rFonts w:ascii="Arial" w:hAnsi="Arial" w:cs="Arial"/>
                <w:sz w:val="20"/>
                <w:szCs w:val="20"/>
              </w:rPr>
            </w:pPr>
            <w:r w:rsidRPr="0031287E">
              <w:rPr>
                <w:rFonts w:ascii="Arial" w:hAnsi="Arial" w:cs="Arial"/>
                <w:b/>
                <w:bCs/>
                <w:sz w:val="20"/>
                <w:szCs w:val="20"/>
              </w:rPr>
              <w:t xml:space="preserve">Please provide copy of feeding plan </w:t>
            </w:r>
            <w:r>
              <w:rPr>
                <w:rFonts w:ascii="Arial" w:hAnsi="Arial" w:cs="Arial"/>
                <w:b/>
                <w:bCs/>
                <w:sz w:val="20"/>
                <w:szCs w:val="20"/>
              </w:rPr>
              <w:t xml:space="preserve">/ latest report </w:t>
            </w:r>
            <w:r w:rsidRPr="0031287E">
              <w:rPr>
                <w:rFonts w:ascii="Arial" w:hAnsi="Arial" w:cs="Arial"/>
                <w:b/>
                <w:bCs/>
                <w:sz w:val="20"/>
                <w:szCs w:val="20"/>
              </w:rPr>
              <w:t>if so.</w:t>
            </w:r>
          </w:p>
        </w:tc>
      </w:tr>
    </w:tbl>
    <w:p w:rsidRPr="008E0A17" w:rsidR="00C31376" w:rsidP="002E4A28" w:rsidRDefault="00C31376" w14:paraId="43D20CFE" w14:textId="77777777">
      <w:pPr>
        <w:spacing w:after="0"/>
        <w:rPr>
          <w:rFonts w:ascii="Arial" w:hAnsi="Arial" w:cs="Arial"/>
          <w:b/>
          <w:sz w:val="20"/>
          <w:szCs w:val="20"/>
        </w:rPr>
      </w:pPr>
    </w:p>
    <w:tbl>
      <w:tblPr>
        <w:tblW w:w="103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5070"/>
        <w:gridCol w:w="5244"/>
      </w:tblGrid>
      <w:tr w:rsidRPr="008E0A17" w:rsidR="002E4A28" w:rsidTr="00AD6F50" w14:paraId="374F8BCC" w14:textId="77777777">
        <w:trPr>
          <w:trHeight w:val="680"/>
        </w:trPr>
        <w:tc>
          <w:tcPr>
            <w:tcW w:w="10314" w:type="dxa"/>
            <w:gridSpan w:val="2"/>
            <w:vAlign w:val="center"/>
          </w:tcPr>
          <w:p w:rsidRPr="008E0A17" w:rsidR="002E4A28" w:rsidP="001A1CB2" w:rsidRDefault="002E4A28" w14:paraId="31B0C29D" w14:textId="6837BB77">
            <w:pPr>
              <w:spacing w:after="0"/>
              <w:rPr>
                <w:rFonts w:ascii="Arial" w:hAnsi="Arial" w:cs="Arial"/>
                <w:sz w:val="20"/>
                <w:szCs w:val="20"/>
              </w:rPr>
            </w:pPr>
            <w:r w:rsidRPr="008E0A17">
              <w:rPr>
                <w:rFonts w:ascii="Arial" w:hAnsi="Arial" w:cs="Arial"/>
                <w:sz w:val="20"/>
                <w:szCs w:val="20"/>
              </w:rPr>
              <w:t xml:space="preserve">Please tick if the child </w:t>
            </w:r>
            <w:r w:rsidRPr="008E0A17" w:rsidR="005B1760">
              <w:rPr>
                <w:rFonts w:ascii="Arial" w:hAnsi="Arial" w:cs="Arial"/>
                <w:sz w:val="20"/>
                <w:szCs w:val="20"/>
              </w:rPr>
              <w:t xml:space="preserve">is </w:t>
            </w:r>
            <w:r w:rsidRPr="008E0A17">
              <w:rPr>
                <w:rFonts w:ascii="Arial" w:hAnsi="Arial" w:cs="Arial"/>
                <w:sz w:val="20"/>
                <w:szCs w:val="20"/>
              </w:rPr>
              <w:t>subject to any of the following?</w:t>
            </w:r>
          </w:p>
          <w:p w:rsidRPr="008E0A17" w:rsidR="008A77D2" w:rsidP="008A77D2" w:rsidRDefault="008A77D2" w14:paraId="71D0B243" w14:textId="659A32BF">
            <w:pPr>
              <w:pStyle w:val="ListParagraph"/>
              <w:numPr>
                <w:ilvl w:val="0"/>
                <w:numId w:val="4"/>
              </w:numPr>
              <w:rPr>
                <w:rFonts w:cs="Arial"/>
                <w:sz w:val="20"/>
                <w:szCs w:val="20"/>
              </w:rPr>
            </w:pPr>
            <w:r w:rsidRPr="008E0A17">
              <w:rPr>
                <w:rFonts w:cs="Arial"/>
                <w:sz w:val="20"/>
                <w:szCs w:val="20"/>
              </w:rPr>
              <w:t>Child Protection Plan</w:t>
            </w:r>
          </w:p>
          <w:p w:rsidRPr="008E0A17" w:rsidR="008A77D2" w:rsidP="008A77D2" w:rsidRDefault="008A77D2" w14:paraId="6E539B83" w14:textId="57B81580">
            <w:pPr>
              <w:pStyle w:val="ListParagraph"/>
              <w:numPr>
                <w:ilvl w:val="0"/>
                <w:numId w:val="4"/>
              </w:numPr>
              <w:rPr>
                <w:rFonts w:cs="Arial"/>
                <w:sz w:val="20"/>
                <w:szCs w:val="20"/>
              </w:rPr>
            </w:pPr>
            <w:r w:rsidRPr="008E0A17">
              <w:rPr>
                <w:rFonts w:cs="Arial"/>
                <w:sz w:val="20"/>
                <w:szCs w:val="20"/>
              </w:rPr>
              <w:t>EHFS Plan (Early Help Family Support Plan)</w:t>
            </w:r>
          </w:p>
          <w:p w:rsidRPr="008E0A17" w:rsidR="008A77D2" w:rsidP="008A77D2" w:rsidRDefault="008A77D2" w14:paraId="1881F571" w14:textId="7435645C">
            <w:pPr>
              <w:pStyle w:val="ListParagraph"/>
              <w:numPr>
                <w:ilvl w:val="0"/>
                <w:numId w:val="4"/>
              </w:numPr>
              <w:rPr>
                <w:rFonts w:cs="Arial"/>
                <w:sz w:val="20"/>
                <w:szCs w:val="20"/>
              </w:rPr>
            </w:pPr>
            <w:r w:rsidRPr="008E0A17">
              <w:rPr>
                <w:rFonts w:cs="Arial"/>
                <w:sz w:val="20"/>
                <w:szCs w:val="20"/>
              </w:rPr>
              <w:t xml:space="preserve">CIN action plan (Child </w:t>
            </w:r>
            <w:proofErr w:type="gramStart"/>
            <w:r w:rsidRPr="008E0A17">
              <w:rPr>
                <w:rFonts w:cs="Arial"/>
                <w:sz w:val="20"/>
                <w:szCs w:val="20"/>
              </w:rPr>
              <w:t>In</w:t>
            </w:r>
            <w:proofErr w:type="gramEnd"/>
            <w:r w:rsidRPr="008E0A17">
              <w:rPr>
                <w:rFonts w:cs="Arial"/>
                <w:sz w:val="20"/>
                <w:szCs w:val="20"/>
              </w:rPr>
              <w:t xml:space="preserve"> Need)</w:t>
            </w:r>
          </w:p>
          <w:p w:rsidR="002E4A28" w:rsidP="008A77D2" w:rsidRDefault="008A77D2" w14:paraId="2058E7F3" w14:textId="414AD175">
            <w:pPr>
              <w:pStyle w:val="ListParagraph"/>
              <w:numPr>
                <w:ilvl w:val="0"/>
                <w:numId w:val="4"/>
              </w:numPr>
              <w:rPr>
                <w:rFonts w:cs="Arial"/>
                <w:sz w:val="20"/>
                <w:szCs w:val="20"/>
              </w:rPr>
            </w:pPr>
            <w:r w:rsidRPr="008E0A17">
              <w:rPr>
                <w:rFonts w:cs="Arial"/>
                <w:sz w:val="20"/>
                <w:szCs w:val="20"/>
              </w:rPr>
              <w:t>TAF action plan (Team Around the Family</w:t>
            </w:r>
          </w:p>
          <w:p w:rsidRPr="008E0A17" w:rsidR="00D52BB4" w:rsidP="008A77D2" w:rsidRDefault="00D52BB4" w14:paraId="27DF29B3" w14:textId="72600A59">
            <w:pPr>
              <w:pStyle w:val="ListParagraph"/>
              <w:numPr>
                <w:ilvl w:val="0"/>
                <w:numId w:val="4"/>
              </w:numPr>
              <w:rPr>
                <w:rFonts w:cs="Arial"/>
                <w:sz w:val="20"/>
                <w:szCs w:val="20"/>
              </w:rPr>
            </w:pPr>
            <w:r>
              <w:rPr>
                <w:rFonts w:cs="Arial"/>
                <w:sz w:val="20"/>
                <w:szCs w:val="20"/>
              </w:rPr>
              <w:t>Looked After Child</w:t>
            </w:r>
          </w:p>
        </w:tc>
      </w:tr>
      <w:tr w:rsidRPr="008E0A17" w:rsidR="002E4A28" w:rsidTr="00AD6F50" w14:paraId="2DD6A90E" w14:textId="77777777">
        <w:trPr>
          <w:trHeight w:val="680"/>
        </w:trPr>
        <w:tc>
          <w:tcPr>
            <w:tcW w:w="10314" w:type="dxa"/>
            <w:gridSpan w:val="2"/>
            <w:vAlign w:val="center"/>
          </w:tcPr>
          <w:p w:rsidRPr="008E0A17" w:rsidR="002E4A28" w:rsidP="00C31376" w:rsidRDefault="002E4A28" w14:paraId="61CDD991" w14:textId="6E524A3F">
            <w:pPr>
              <w:spacing w:after="0"/>
              <w:rPr>
                <w:rFonts w:ascii="Arial" w:hAnsi="Arial" w:cs="Arial"/>
                <w:sz w:val="20"/>
                <w:szCs w:val="20"/>
              </w:rPr>
            </w:pPr>
            <w:r w:rsidRPr="008E0A17">
              <w:rPr>
                <w:rFonts w:ascii="Arial" w:hAnsi="Arial" w:cs="Arial"/>
                <w:sz w:val="20"/>
                <w:szCs w:val="20"/>
              </w:rPr>
              <w:t>If ‘</w:t>
            </w:r>
            <w:r w:rsidRPr="008E0A17">
              <w:rPr>
                <w:rFonts w:ascii="Arial" w:hAnsi="Arial" w:cs="Arial"/>
                <w:b/>
                <w:sz w:val="20"/>
                <w:szCs w:val="20"/>
              </w:rPr>
              <w:t>yes</w:t>
            </w:r>
            <w:r w:rsidRPr="008E0A17">
              <w:rPr>
                <w:rFonts w:ascii="Arial" w:hAnsi="Arial" w:cs="Arial"/>
                <w:sz w:val="20"/>
                <w:szCs w:val="20"/>
              </w:rPr>
              <w:t xml:space="preserve">’ to the </w:t>
            </w:r>
            <w:proofErr w:type="gramStart"/>
            <w:r w:rsidRPr="008E0A17">
              <w:rPr>
                <w:rFonts w:ascii="Arial" w:hAnsi="Arial" w:cs="Arial"/>
                <w:sz w:val="20"/>
                <w:szCs w:val="20"/>
              </w:rPr>
              <w:t>above</w:t>
            </w:r>
            <w:proofErr w:type="gramEnd"/>
            <w:r w:rsidRPr="008E0A17">
              <w:rPr>
                <w:rFonts w:ascii="Arial" w:hAnsi="Arial" w:cs="Arial"/>
                <w:sz w:val="20"/>
                <w:szCs w:val="20"/>
              </w:rPr>
              <w:t xml:space="preserve"> please provide name and contact details of key person</w:t>
            </w:r>
            <w:r w:rsidR="00B84DB2">
              <w:rPr>
                <w:rFonts w:ascii="Arial" w:hAnsi="Arial" w:cs="Arial"/>
                <w:sz w:val="20"/>
                <w:szCs w:val="20"/>
              </w:rPr>
              <w:t>s</w:t>
            </w:r>
            <w:r w:rsidRPr="008E0A17">
              <w:rPr>
                <w:rFonts w:ascii="Arial" w:hAnsi="Arial" w:cs="Arial"/>
                <w:sz w:val="20"/>
                <w:szCs w:val="20"/>
              </w:rPr>
              <w:t>:</w:t>
            </w:r>
          </w:p>
          <w:p w:rsidRPr="008E0A17" w:rsidR="00C31376" w:rsidP="00C31376" w:rsidRDefault="00C31376" w14:paraId="28915CAB" w14:textId="77777777">
            <w:pPr>
              <w:spacing w:after="0"/>
              <w:rPr>
                <w:rFonts w:ascii="Arial" w:hAnsi="Arial" w:cs="Arial"/>
                <w:sz w:val="20"/>
                <w:szCs w:val="20"/>
              </w:rPr>
            </w:pPr>
          </w:p>
          <w:p w:rsidRPr="008E0A17" w:rsidR="001A1CB2" w:rsidP="00C31376" w:rsidRDefault="001A1CB2" w14:paraId="2B852484" w14:textId="403C3BC5">
            <w:pPr>
              <w:spacing w:after="0"/>
              <w:rPr>
                <w:rFonts w:ascii="Arial" w:hAnsi="Arial" w:cs="Arial"/>
                <w:sz w:val="20"/>
                <w:szCs w:val="20"/>
              </w:rPr>
            </w:pPr>
          </w:p>
        </w:tc>
      </w:tr>
      <w:tr w:rsidRPr="008E0A17" w:rsidR="00EC5D80" w:rsidTr="00B84DB2" w14:paraId="2B39ECAC" w14:textId="77777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1"/>
        </w:trPr>
        <w:tc>
          <w:tcPr>
            <w:tcW w:w="10314" w:type="dxa"/>
            <w:gridSpan w:val="2"/>
            <w:vAlign w:val="center"/>
          </w:tcPr>
          <w:p w:rsidRPr="00EC5D80" w:rsidR="00EC5D80" w:rsidP="00EC5D80" w:rsidRDefault="00EC5D80" w14:paraId="2EF940DB" w14:textId="04C1591A">
            <w:pPr>
              <w:spacing w:after="0"/>
              <w:rPr>
                <w:rFonts w:ascii="Arial" w:hAnsi="Arial" w:cs="Arial"/>
                <w:sz w:val="20"/>
                <w:szCs w:val="20"/>
              </w:rPr>
            </w:pPr>
            <w:r w:rsidRPr="008E0A17">
              <w:rPr>
                <w:rFonts w:ascii="Arial" w:hAnsi="Arial" w:cs="Arial"/>
                <w:sz w:val="20"/>
                <w:szCs w:val="20"/>
              </w:rPr>
              <w:t xml:space="preserve">Please provide </w:t>
            </w:r>
            <w:r w:rsidRPr="00441A16">
              <w:rPr>
                <w:rFonts w:ascii="Arial" w:hAnsi="Arial" w:cs="Arial"/>
                <w:b/>
                <w:bCs/>
                <w:sz w:val="20"/>
                <w:szCs w:val="20"/>
              </w:rPr>
              <w:t>names</w:t>
            </w:r>
            <w:r w:rsidRPr="008E0A17">
              <w:rPr>
                <w:rFonts w:ascii="Arial" w:hAnsi="Arial" w:cs="Arial"/>
                <w:sz w:val="20"/>
                <w:szCs w:val="20"/>
              </w:rPr>
              <w:t xml:space="preserve"> and </w:t>
            </w:r>
            <w:r w:rsidRPr="00441A16">
              <w:rPr>
                <w:rFonts w:ascii="Arial" w:hAnsi="Arial" w:cs="Arial"/>
                <w:b/>
                <w:bCs/>
                <w:sz w:val="20"/>
                <w:szCs w:val="20"/>
              </w:rPr>
              <w:t>contact information</w:t>
            </w:r>
            <w:r w:rsidRPr="008E0A17">
              <w:rPr>
                <w:rFonts w:ascii="Arial" w:hAnsi="Arial" w:cs="Arial"/>
                <w:sz w:val="20"/>
                <w:szCs w:val="20"/>
              </w:rPr>
              <w:t xml:space="preserve"> </w:t>
            </w:r>
            <w:r w:rsidR="004A578E">
              <w:rPr>
                <w:rFonts w:ascii="Arial" w:hAnsi="Arial" w:cs="Arial"/>
                <w:sz w:val="20"/>
                <w:szCs w:val="20"/>
              </w:rPr>
              <w:t>of other professionals involved</w:t>
            </w:r>
            <w:r w:rsidR="0020228D">
              <w:rPr>
                <w:rFonts w:ascii="Arial" w:hAnsi="Arial" w:cs="Arial"/>
                <w:sz w:val="20"/>
                <w:szCs w:val="20"/>
              </w:rPr>
              <w:t>, e.g. physiotherapy, occupational therapy, dietetics etc.</w:t>
            </w:r>
            <w:r w:rsidRPr="008E0A17">
              <w:rPr>
                <w:rFonts w:ascii="Arial" w:hAnsi="Arial" w:cs="Arial"/>
                <w:sz w:val="20"/>
                <w:szCs w:val="20"/>
              </w:rPr>
              <w:t>:</w:t>
            </w:r>
          </w:p>
        </w:tc>
      </w:tr>
      <w:tr w:rsidRPr="008E0A17" w:rsidR="002A22A6" w:rsidTr="00B84DB2" w14:paraId="6A95BFE4" w14:textId="0295F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5"/>
        </w:trPr>
        <w:tc>
          <w:tcPr>
            <w:tcW w:w="5070" w:type="dxa"/>
            <w:vAlign w:val="center"/>
          </w:tcPr>
          <w:p w:rsidR="002A22A6" w:rsidP="004A578E" w:rsidRDefault="002A22A6" w14:paraId="43B6493B" w14:textId="77777777">
            <w:pPr>
              <w:rPr>
                <w:rFonts w:cs="Arial"/>
                <w:sz w:val="20"/>
                <w:szCs w:val="20"/>
              </w:rPr>
            </w:pPr>
          </w:p>
          <w:p w:rsidR="004A578E" w:rsidP="004A578E" w:rsidRDefault="004A578E" w14:paraId="4EDDE3F2" w14:textId="77777777">
            <w:pPr>
              <w:rPr>
                <w:rFonts w:cs="Arial"/>
                <w:sz w:val="20"/>
                <w:szCs w:val="20"/>
              </w:rPr>
            </w:pPr>
          </w:p>
          <w:p w:rsidR="00D36AFC" w:rsidP="004A578E" w:rsidRDefault="00D36AFC" w14:paraId="61FD8C30" w14:textId="77777777">
            <w:pPr>
              <w:rPr>
                <w:rFonts w:cs="Arial"/>
                <w:sz w:val="20"/>
                <w:szCs w:val="20"/>
              </w:rPr>
            </w:pPr>
          </w:p>
          <w:p w:rsidRPr="004A578E" w:rsidR="00D36AFC" w:rsidP="004A578E" w:rsidRDefault="00D36AFC" w14:paraId="5EE3F75E" w14:textId="317EA144">
            <w:pPr>
              <w:rPr>
                <w:rFonts w:cs="Arial"/>
                <w:sz w:val="20"/>
                <w:szCs w:val="20"/>
              </w:rPr>
            </w:pPr>
          </w:p>
        </w:tc>
        <w:tc>
          <w:tcPr>
            <w:tcW w:w="5244" w:type="dxa"/>
          </w:tcPr>
          <w:p w:rsidRPr="008E0A17" w:rsidR="002A22A6" w:rsidP="00AD6F50" w:rsidRDefault="002A22A6" w14:paraId="4D4E4A88" w14:textId="77777777">
            <w:pPr>
              <w:spacing w:after="0"/>
              <w:rPr>
                <w:rFonts w:ascii="Arial" w:hAnsi="Arial" w:cs="Arial"/>
                <w:sz w:val="20"/>
                <w:szCs w:val="20"/>
              </w:rPr>
            </w:pPr>
          </w:p>
        </w:tc>
      </w:tr>
      <w:tr w:rsidRPr="008E0A17" w:rsidR="008B1C4B" w:rsidTr="00EC0B99" w14:paraId="20F645A3" w14:textId="77777777">
        <w:trPr>
          <w:trHeight w:val="680"/>
        </w:trPr>
        <w:tc>
          <w:tcPr>
            <w:tcW w:w="10314" w:type="dxa"/>
            <w:gridSpan w:val="2"/>
            <w:vAlign w:val="center"/>
          </w:tcPr>
          <w:p w:rsidRPr="004A578E" w:rsidR="008B1C4B" w:rsidP="008B1C4B" w:rsidRDefault="008B1C4B" w14:paraId="688066D7" w14:textId="368360B4">
            <w:pPr>
              <w:rPr>
                <w:rFonts w:ascii="Arial" w:hAnsi="Arial" w:cs="Arial"/>
                <w:b/>
                <w:bCs/>
                <w:sz w:val="20"/>
                <w:szCs w:val="20"/>
              </w:rPr>
            </w:pPr>
            <w:r w:rsidRPr="004A578E">
              <w:rPr>
                <w:rFonts w:ascii="Arial" w:hAnsi="Arial" w:cs="Arial"/>
                <w:b/>
                <w:bCs/>
                <w:sz w:val="20"/>
                <w:szCs w:val="20"/>
              </w:rPr>
              <w:t xml:space="preserve">School / Nursery: </w:t>
            </w:r>
          </w:p>
        </w:tc>
      </w:tr>
    </w:tbl>
    <w:p w:rsidRPr="008E0A17" w:rsidR="008B1C4B" w:rsidP="008B1C4B" w:rsidRDefault="008B1C4B" w14:paraId="5127C655" w14:textId="77777777">
      <w:pPr>
        <w:spacing w:after="0"/>
        <w:rPr>
          <w:rFonts w:ascii="Arial" w:hAnsi="Arial" w:cs="Arial"/>
          <w:sz w:val="20"/>
          <w:szCs w:val="20"/>
        </w:rPr>
      </w:pPr>
    </w:p>
    <w:p w:rsidRPr="008E0A17" w:rsidR="008B1C4B" w:rsidP="009D275B" w:rsidRDefault="008B1C4B" w14:paraId="114785D4" w14:textId="77777777">
      <w:pPr>
        <w:spacing w:after="0"/>
        <w:rPr>
          <w:rFonts w:ascii="Arial" w:hAnsi="Arial" w:cs="Arial"/>
          <w:b/>
          <w:sz w:val="20"/>
          <w:szCs w:val="20"/>
        </w:rPr>
      </w:pPr>
    </w:p>
    <w:tbl>
      <w:tblPr>
        <w:tblStyle w:val="TableGrid"/>
        <w:tblW w:w="10031" w:type="dxa"/>
        <w:tblLook w:val="04A0" w:firstRow="1" w:lastRow="0" w:firstColumn="1" w:lastColumn="0" w:noHBand="0" w:noVBand="1"/>
      </w:tblPr>
      <w:tblGrid>
        <w:gridCol w:w="10031"/>
      </w:tblGrid>
      <w:tr w:rsidRPr="003F71F4" w:rsidR="008A77D2" w:rsidTr="00D003CE" w14:paraId="2BF712EE" w14:textId="77777777">
        <w:tc>
          <w:tcPr>
            <w:tcW w:w="10031" w:type="dxa"/>
            <w:shd w:val="clear" w:color="auto" w:fill="auto"/>
          </w:tcPr>
          <w:p w:rsidRPr="003F71F4" w:rsidR="008A77D2" w:rsidP="009D275B" w:rsidRDefault="00785F5A" w14:paraId="69691A17" w14:textId="3C928D19">
            <w:pPr>
              <w:spacing w:after="0"/>
              <w:rPr>
                <w:rFonts w:ascii="Arial" w:hAnsi="Arial" w:cs="Arial"/>
              </w:rPr>
            </w:pPr>
            <w:r>
              <w:rPr>
                <w:rFonts w:ascii="Arial" w:hAnsi="Arial" w:cs="Arial"/>
                <w:b/>
                <w:sz w:val="20"/>
                <w:szCs w:val="20"/>
              </w:rPr>
              <w:lastRenderedPageBreak/>
              <w:br w:type="page"/>
            </w:r>
            <w:r w:rsidRPr="003F71F4" w:rsidR="00707743">
              <w:rPr>
                <w:rFonts w:ascii="Arial" w:hAnsi="Arial" w:cs="Arial"/>
              </w:rPr>
              <w:t>Medical diagnosis</w:t>
            </w:r>
            <w:r w:rsidRPr="003F71F4" w:rsidR="00D003CE">
              <w:rPr>
                <w:rFonts w:ascii="Arial" w:hAnsi="Arial" w:cs="Arial"/>
              </w:rPr>
              <w:t xml:space="preserve"> (if known):</w:t>
            </w:r>
            <w:r w:rsidR="00BB21D1">
              <w:rPr>
                <w:rFonts w:ascii="Arial" w:hAnsi="Arial" w:cs="Arial"/>
              </w:rPr>
              <w:t xml:space="preserve"> </w:t>
            </w:r>
          </w:p>
          <w:p w:rsidR="008A77D2" w:rsidP="009D275B" w:rsidRDefault="008A77D2" w14:paraId="1358E6B3" w14:textId="77777777">
            <w:pPr>
              <w:spacing w:after="0"/>
              <w:rPr>
                <w:rFonts w:ascii="Arial" w:hAnsi="Arial" w:cs="Arial"/>
              </w:rPr>
            </w:pPr>
          </w:p>
          <w:p w:rsidRPr="003F71F4" w:rsidR="000868D7" w:rsidP="009D275B" w:rsidRDefault="000868D7" w14:paraId="4EB25F19" w14:textId="1829B6DC">
            <w:pPr>
              <w:spacing w:after="0"/>
              <w:rPr>
                <w:rFonts w:ascii="Arial" w:hAnsi="Arial" w:cs="Arial"/>
              </w:rPr>
            </w:pPr>
          </w:p>
        </w:tc>
      </w:tr>
      <w:tr w:rsidRPr="003F71F4" w:rsidR="005638ED" w:rsidTr="00D003CE" w14:paraId="5A2A666E" w14:textId="77777777">
        <w:tc>
          <w:tcPr>
            <w:tcW w:w="10031" w:type="dxa"/>
            <w:shd w:val="clear" w:color="auto" w:fill="auto"/>
          </w:tcPr>
          <w:p w:rsidRPr="003F71F4" w:rsidR="00400D72" w:rsidP="00400D72" w:rsidRDefault="00400D72" w14:paraId="60B156F3" w14:textId="2601CCC4">
            <w:pPr>
              <w:spacing w:after="0"/>
              <w:rPr>
                <w:rFonts w:ascii="Arial" w:hAnsi="Arial" w:cs="Arial"/>
              </w:rPr>
            </w:pPr>
            <w:r w:rsidRPr="003F71F4">
              <w:rPr>
                <w:rFonts w:ascii="Arial" w:hAnsi="Arial" w:cs="Arial"/>
              </w:rPr>
              <w:t>Birth history</w:t>
            </w:r>
            <w:r w:rsidR="009D4550">
              <w:rPr>
                <w:rFonts w:ascii="Arial" w:hAnsi="Arial" w:cs="Arial"/>
              </w:rPr>
              <w:t xml:space="preserve"> (including gestation, weight and support required</w:t>
            </w:r>
            <w:r w:rsidR="000868D7">
              <w:rPr>
                <w:rFonts w:ascii="Arial" w:hAnsi="Arial" w:cs="Arial"/>
              </w:rPr>
              <w:t>, if known</w:t>
            </w:r>
            <w:r w:rsidR="009D4550">
              <w:rPr>
                <w:rFonts w:ascii="Arial" w:hAnsi="Arial" w:cs="Arial"/>
              </w:rPr>
              <w:t>)</w:t>
            </w:r>
            <w:r w:rsidRPr="003F71F4">
              <w:rPr>
                <w:rFonts w:ascii="Arial" w:hAnsi="Arial" w:cs="Arial"/>
              </w:rPr>
              <w:t xml:space="preserve">: </w:t>
            </w:r>
            <w:r w:rsidR="00BB21D1">
              <w:rPr>
                <w:rFonts w:ascii="Arial" w:hAnsi="Arial" w:cs="Arial"/>
              </w:rPr>
              <w:t>no concerns according to mum</w:t>
            </w:r>
          </w:p>
          <w:p w:rsidR="003F71F4" w:rsidP="00707743" w:rsidRDefault="003F71F4" w14:paraId="368E9CFF" w14:textId="77777777">
            <w:pPr>
              <w:spacing w:after="0"/>
              <w:rPr>
                <w:rFonts w:ascii="Arial" w:hAnsi="Arial" w:cs="Arial"/>
              </w:rPr>
            </w:pPr>
          </w:p>
          <w:p w:rsidRPr="003F71F4" w:rsidR="000868D7" w:rsidP="00707743" w:rsidRDefault="000868D7" w14:paraId="3AD6B6AA" w14:textId="02634D06">
            <w:pPr>
              <w:spacing w:after="0"/>
              <w:rPr>
                <w:rFonts w:ascii="Arial" w:hAnsi="Arial" w:cs="Arial"/>
              </w:rPr>
            </w:pPr>
          </w:p>
        </w:tc>
      </w:tr>
      <w:tr w:rsidRPr="003F71F4" w:rsidR="00D003CE" w:rsidTr="00D003CE" w14:paraId="6DAA6C3A" w14:textId="77777777">
        <w:tc>
          <w:tcPr>
            <w:tcW w:w="10031" w:type="dxa"/>
            <w:shd w:val="clear" w:color="auto" w:fill="auto"/>
          </w:tcPr>
          <w:p w:rsidR="00D003CE" w:rsidP="00400D72" w:rsidRDefault="009D4550" w14:paraId="4B75B15C" w14:textId="5D3BCED9">
            <w:pPr>
              <w:spacing w:after="0"/>
              <w:rPr>
                <w:rFonts w:ascii="Arial" w:hAnsi="Arial" w:cs="Arial"/>
              </w:rPr>
            </w:pPr>
            <w:r>
              <w:rPr>
                <w:rFonts w:ascii="Arial" w:hAnsi="Arial" w:cs="Arial"/>
              </w:rPr>
              <w:t>Current m</w:t>
            </w:r>
            <w:r w:rsidR="00400D72">
              <w:rPr>
                <w:rFonts w:ascii="Arial" w:hAnsi="Arial" w:cs="Arial"/>
              </w:rPr>
              <w:t xml:space="preserve">edication: </w:t>
            </w:r>
          </w:p>
          <w:p w:rsidRPr="003F71F4" w:rsidR="00400D72" w:rsidP="00400D72" w:rsidRDefault="00400D72" w14:paraId="72F2F4E8" w14:textId="3CC422BE">
            <w:pPr>
              <w:spacing w:after="0"/>
              <w:rPr>
                <w:rFonts w:ascii="Arial" w:hAnsi="Arial" w:cs="Arial"/>
              </w:rPr>
            </w:pPr>
          </w:p>
        </w:tc>
      </w:tr>
      <w:tr w:rsidRPr="003F71F4" w:rsidR="00400D72" w:rsidTr="00D003CE" w14:paraId="5A901028" w14:textId="77777777">
        <w:tc>
          <w:tcPr>
            <w:tcW w:w="10031" w:type="dxa"/>
            <w:shd w:val="clear" w:color="auto" w:fill="auto"/>
          </w:tcPr>
          <w:p w:rsidR="00400D72" w:rsidP="00400D72" w:rsidRDefault="00400D72" w14:paraId="707411E3" w14:textId="4A8941B3">
            <w:pPr>
              <w:spacing w:after="0"/>
              <w:rPr>
                <w:rFonts w:ascii="Arial" w:hAnsi="Arial" w:cs="Arial"/>
              </w:rPr>
            </w:pPr>
            <w:r>
              <w:rPr>
                <w:rFonts w:ascii="Arial" w:hAnsi="Arial" w:cs="Arial"/>
              </w:rPr>
              <w:t>Allergies:</w:t>
            </w:r>
            <w:r w:rsidR="00AE08D2">
              <w:rPr>
                <w:rFonts w:ascii="Arial" w:hAnsi="Arial" w:cs="Arial"/>
              </w:rPr>
              <w:t xml:space="preserve"> </w:t>
            </w:r>
          </w:p>
          <w:p w:rsidR="00400D72" w:rsidP="00400D72" w:rsidRDefault="00400D72" w14:paraId="183C40D6" w14:textId="28BCDCEC">
            <w:pPr>
              <w:spacing w:after="0"/>
              <w:rPr>
                <w:rFonts w:ascii="Arial" w:hAnsi="Arial" w:cs="Arial"/>
              </w:rPr>
            </w:pPr>
          </w:p>
        </w:tc>
      </w:tr>
      <w:tr w:rsidRPr="003F71F4" w:rsidR="00631BCE" w:rsidTr="00D003CE" w14:paraId="53CA2F19" w14:textId="77777777">
        <w:tc>
          <w:tcPr>
            <w:tcW w:w="10031" w:type="dxa"/>
            <w:shd w:val="clear" w:color="auto" w:fill="auto"/>
          </w:tcPr>
          <w:p w:rsidR="000868D7" w:rsidP="00400D72" w:rsidRDefault="009D4550" w14:paraId="41E0B736" w14:textId="415B28C3">
            <w:pPr>
              <w:spacing w:after="0"/>
              <w:rPr>
                <w:rFonts w:ascii="Arial" w:hAnsi="Arial" w:cs="Arial"/>
              </w:rPr>
            </w:pPr>
            <w:r>
              <w:rPr>
                <w:rFonts w:ascii="Arial" w:hAnsi="Arial" w:cs="Arial"/>
              </w:rPr>
              <w:t>Any r</w:t>
            </w:r>
            <w:r w:rsidR="00631BCE">
              <w:rPr>
                <w:rFonts w:ascii="Arial" w:hAnsi="Arial" w:cs="Arial"/>
              </w:rPr>
              <w:t>ecent hospital admissions</w:t>
            </w:r>
            <w:r w:rsidR="002D6C00">
              <w:rPr>
                <w:rFonts w:ascii="Arial" w:hAnsi="Arial" w:cs="Arial"/>
              </w:rPr>
              <w:t xml:space="preserve"> or investigations</w:t>
            </w:r>
            <w:r>
              <w:rPr>
                <w:rFonts w:ascii="Arial" w:hAnsi="Arial" w:cs="Arial"/>
              </w:rPr>
              <w:t>? P</w:t>
            </w:r>
            <w:r w:rsidR="00631BCE">
              <w:rPr>
                <w:rFonts w:ascii="Arial" w:hAnsi="Arial" w:cs="Arial"/>
              </w:rPr>
              <w:t>lease provide details:</w:t>
            </w:r>
          </w:p>
          <w:p w:rsidR="00631BCE" w:rsidP="00400D72" w:rsidRDefault="00631BCE" w14:paraId="5428640A" w14:textId="77777777">
            <w:pPr>
              <w:spacing w:after="0"/>
              <w:rPr>
                <w:rFonts w:ascii="Arial" w:hAnsi="Arial" w:cs="Arial"/>
              </w:rPr>
            </w:pPr>
          </w:p>
          <w:p w:rsidR="002D6C00" w:rsidP="00400D72" w:rsidRDefault="002D6C00" w14:paraId="18C835F1" w14:textId="26B3A0B1">
            <w:pPr>
              <w:spacing w:after="0"/>
              <w:rPr>
                <w:rFonts w:ascii="Arial" w:hAnsi="Arial" w:cs="Arial"/>
              </w:rPr>
            </w:pPr>
          </w:p>
        </w:tc>
      </w:tr>
      <w:tr w:rsidRPr="003F71F4" w:rsidR="00D003CE" w:rsidTr="00D003CE" w14:paraId="2698A87A" w14:textId="77777777">
        <w:tc>
          <w:tcPr>
            <w:tcW w:w="10031" w:type="dxa"/>
            <w:shd w:val="clear" w:color="auto" w:fill="auto"/>
          </w:tcPr>
          <w:p w:rsidR="00D003CE" w:rsidP="00707743" w:rsidRDefault="00D003CE" w14:paraId="3ED77344" w14:textId="77777777">
            <w:pPr>
              <w:spacing w:after="0"/>
              <w:rPr>
                <w:rFonts w:ascii="Arial" w:hAnsi="Arial" w:cs="Arial"/>
              </w:rPr>
            </w:pPr>
            <w:r w:rsidRPr="003F71F4">
              <w:rPr>
                <w:rFonts w:ascii="Arial" w:hAnsi="Arial" w:cs="Arial"/>
              </w:rPr>
              <w:t xml:space="preserve">Reason for referral: </w:t>
            </w:r>
          </w:p>
          <w:p w:rsidRPr="003F71F4" w:rsidR="003635DA" w:rsidP="005B0F57" w:rsidRDefault="0033545C" w14:paraId="728D0228" w14:textId="6916FDDE">
            <w:pPr>
              <w:pStyle w:val="ListParagraph"/>
              <w:rPr>
                <w:rFonts w:cs="Arial"/>
              </w:rPr>
            </w:pPr>
            <w:r>
              <w:rPr>
                <w:rFonts w:cs="Arial"/>
              </w:rPr>
              <w:t xml:space="preserve"> </w:t>
            </w:r>
          </w:p>
        </w:tc>
      </w:tr>
      <w:tr w:rsidRPr="003F71F4" w:rsidR="009D275B" w:rsidTr="00D003CE" w14:paraId="762B9053" w14:textId="77777777">
        <w:tc>
          <w:tcPr>
            <w:tcW w:w="10031" w:type="dxa"/>
          </w:tcPr>
          <w:p w:rsidRPr="003F71F4" w:rsidR="00D003CE" w:rsidP="00707743" w:rsidRDefault="00D003CE" w14:paraId="2AB263B4" w14:textId="1D471C1A">
            <w:pPr>
              <w:rPr>
                <w:rFonts w:ascii="Arial" w:hAnsi="Arial" w:cs="Arial"/>
                <w:b/>
                <w:bCs/>
              </w:rPr>
            </w:pPr>
            <w:r w:rsidRPr="003F71F4">
              <w:rPr>
                <w:rFonts w:ascii="Arial" w:hAnsi="Arial" w:cs="Arial"/>
                <w:b/>
                <w:bCs/>
              </w:rPr>
              <w:t>Does the child present with:</w:t>
            </w:r>
          </w:p>
          <w:p w:rsidR="00707743" w:rsidP="00D003CE" w:rsidRDefault="00707743" w14:paraId="2AFEE3E3" w14:textId="6F3D91BD">
            <w:pPr>
              <w:spacing w:after="0"/>
              <w:rPr>
                <w:rFonts w:ascii="Arial" w:hAnsi="Arial" w:eastAsia="Calibri" w:cs="Arial"/>
              </w:rPr>
            </w:pPr>
            <w:r w:rsidRPr="003F71F4">
              <w:rPr>
                <w:rFonts w:ascii="Arial" w:hAnsi="Arial" w:cs="Arial"/>
              </w:rPr>
              <w:t xml:space="preserve">Recurrent chest infections                                  </w:t>
            </w:r>
            <w:r w:rsidRPr="003F71F4">
              <w:rPr>
                <w:rFonts w:ascii="Arial" w:hAnsi="Arial" w:eastAsia="Calibri" w:cs="Arial"/>
              </w:rPr>
              <w:t xml:space="preserve">Yes  </w:t>
            </w:r>
            <w:r w:rsidRPr="003F71F4">
              <w:rPr>
                <w:rFonts w:ascii="Arial" w:hAnsi="Arial" w:eastAsia="Calibri" w:cs="Arial"/>
              </w:rPr>
              <w:sym w:font="Marlett" w:char="F031"/>
            </w:r>
            <w:r w:rsidRPr="003F71F4">
              <w:rPr>
                <w:rFonts w:ascii="Arial" w:hAnsi="Arial" w:eastAsia="Calibri" w:cs="Arial"/>
              </w:rPr>
              <w:t xml:space="preserve">   No      </w:t>
            </w:r>
            <w:r w:rsidRPr="003F71F4">
              <w:rPr>
                <w:rFonts w:ascii="Arial" w:hAnsi="Arial" w:eastAsia="Calibri" w:cs="Arial"/>
              </w:rPr>
              <w:sym w:font="Marlett" w:char="F031"/>
            </w:r>
          </w:p>
          <w:p w:rsidRPr="003F71F4" w:rsidR="00707743" w:rsidP="00D003CE" w:rsidRDefault="00707743" w14:paraId="6C73798E" w14:textId="7E49A75C">
            <w:pPr>
              <w:spacing w:after="0"/>
              <w:rPr>
                <w:rFonts w:ascii="Arial" w:hAnsi="Arial" w:cs="Arial"/>
              </w:rPr>
            </w:pPr>
            <w:r w:rsidRPr="003F71F4">
              <w:rPr>
                <w:rFonts w:ascii="Arial" w:hAnsi="Arial" w:cs="Arial"/>
              </w:rPr>
              <w:t xml:space="preserve">Gastro-oesophageal reflux                                 </w:t>
            </w:r>
            <w:r w:rsidRPr="003F71F4">
              <w:rPr>
                <w:rFonts w:ascii="Arial" w:hAnsi="Arial" w:eastAsia="Calibri" w:cs="Arial"/>
              </w:rPr>
              <w:t xml:space="preserve">Yes  </w:t>
            </w:r>
            <w:r w:rsidRPr="005B0F57">
              <w:rPr>
                <w:rFonts w:ascii="Arial" w:hAnsi="Arial" w:eastAsia="Calibri" w:cs="Arial"/>
              </w:rPr>
              <w:sym w:font="Marlett" w:char="F031"/>
            </w:r>
            <w:r w:rsidRPr="003F71F4">
              <w:rPr>
                <w:rFonts w:ascii="Arial" w:hAnsi="Arial" w:eastAsia="Calibri" w:cs="Arial"/>
              </w:rPr>
              <w:t xml:space="preserve">  </w:t>
            </w:r>
            <w:r w:rsidR="005B0F57">
              <w:rPr>
                <w:rFonts w:ascii="Arial" w:hAnsi="Arial" w:eastAsia="Calibri" w:cs="Arial"/>
              </w:rPr>
              <w:t xml:space="preserve"> </w:t>
            </w:r>
            <w:r w:rsidRPr="003F71F4" w:rsidR="005B0F57">
              <w:rPr>
                <w:rFonts w:ascii="Arial" w:hAnsi="Arial" w:eastAsia="Calibri" w:cs="Arial"/>
              </w:rPr>
              <w:t xml:space="preserve">No      </w:t>
            </w:r>
            <w:r w:rsidRPr="003F71F4" w:rsidR="005B0F57">
              <w:rPr>
                <w:rFonts w:ascii="Arial" w:hAnsi="Arial" w:eastAsia="Calibri" w:cs="Arial"/>
              </w:rPr>
              <w:sym w:font="Marlett" w:char="F031"/>
            </w:r>
          </w:p>
          <w:p w:rsidRPr="003F71F4" w:rsidR="00707743" w:rsidP="00D003CE" w:rsidRDefault="00707743" w14:paraId="10B40CD7" w14:textId="1FBA7706">
            <w:pPr>
              <w:spacing w:after="0"/>
              <w:rPr>
                <w:rFonts w:ascii="Arial" w:hAnsi="Arial" w:eastAsia="Calibri" w:cs="Arial"/>
              </w:rPr>
            </w:pPr>
            <w:r w:rsidRPr="003F71F4">
              <w:rPr>
                <w:rFonts w:ascii="Arial" w:hAnsi="Arial" w:cs="Arial"/>
              </w:rPr>
              <w:t xml:space="preserve">Concerns </w:t>
            </w:r>
            <w:r w:rsidRPr="003F71F4" w:rsidR="00D003CE">
              <w:rPr>
                <w:rFonts w:ascii="Arial" w:hAnsi="Arial" w:cs="Arial"/>
              </w:rPr>
              <w:t>with</w:t>
            </w:r>
            <w:r w:rsidRPr="003F71F4">
              <w:rPr>
                <w:rFonts w:ascii="Arial" w:hAnsi="Arial" w:cs="Arial"/>
              </w:rPr>
              <w:t xml:space="preserve"> weight gain                                 </w:t>
            </w:r>
            <w:r w:rsidRPr="003F71F4">
              <w:rPr>
                <w:rFonts w:ascii="Arial" w:hAnsi="Arial" w:eastAsia="Calibri" w:cs="Arial"/>
              </w:rPr>
              <w:t xml:space="preserve">Yes  </w:t>
            </w:r>
            <w:r w:rsidRPr="003F71F4">
              <w:rPr>
                <w:rFonts w:ascii="Arial" w:hAnsi="Arial" w:eastAsia="Calibri" w:cs="Arial"/>
              </w:rPr>
              <w:sym w:font="Marlett" w:char="F031"/>
            </w:r>
            <w:r w:rsidRPr="003F71F4">
              <w:rPr>
                <w:rFonts w:ascii="Arial" w:hAnsi="Arial" w:eastAsia="Calibri" w:cs="Arial"/>
              </w:rPr>
              <w:t xml:space="preserve">   No      </w:t>
            </w:r>
            <w:r w:rsidRPr="003F71F4">
              <w:rPr>
                <w:rFonts w:ascii="Arial" w:hAnsi="Arial" w:eastAsia="Calibri" w:cs="Arial"/>
              </w:rPr>
              <w:sym w:font="Marlett" w:char="F031"/>
            </w:r>
          </w:p>
          <w:p w:rsidRPr="003F71F4" w:rsidR="00441A16" w:rsidP="00D003CE" w:rsidRDefault="00441A16" w14:paraId="4F74DC26" w14:textId="77777777">
            <w:pPr>
              <w:spacing w:after="0"/>
              <w:rPr>
                <w:rFonts w:ascii="Arial" w:hAnsi="Arial" w:eastAsia="Calibri" w:cs="Arial"/>
              </w:rPr>
            </w:pPr>
          </w:p>
          <w:p w:rsidR="00234BF8" w:rsidP="00D003CE" w:rsidRDefault="00441A16" w14:paraId="62EE60AA" w14:textId="77777777">
            <w:pPr>
              <w:spacing w:after="0"/>
              <w:rPr>
                <w:rFonts w:ascii="Arial" w:hAnsi="Arial" w:eastAsia="Calibri" w:cs="Arial"/>
                <w:b/>
                <w:bCs/>
              </w:rPr>
            </w:pPr>
            <w:r w:rsidRPr="003F71F4">
              <w:rPr>
                <w:rFonts w:ascii="Arial" w:hAnsi="Arial" w:eastAsia="Calibri" w:cs="Arial"/>
                <w:b/>
                <w:bCs/>
              </w:rPr>
              <w:t xml:space="preserve">Circle those that are observed when the child is eating or drinking: </w:t>
            </w:r>
          </w:p>
          <w:p w:rsidRPr="003F71F4" w:rsidR="00441A16" w:rsidP="00D003CE" w:rsidRDefault="00441A16" w14:paraId="6AEBA92E" w14:textId="7AA339D4">
            <w:pPr>
              <w:spacing w:after="0"/>
              <w:rPr>
                <w:rFonts w:ascii="Arial" w:hAnsi="Arial" w:cs="Arial"/>
              </w:rPr>
            </w:pPr>
            <w:r w:rsidRPr="003F71F4">
              <w:rPr>
                <w:rFonts w:ascii="Arial" w:hAnsi="Arial" w:cs="Arial"/>
              </w:rPr>
              <w:t xml:space="preserve">Wet voice / changes in </w:t>
            </w:r>
            <w:r w:rsidRPr="005B0F57">
              <w:rPr>
                <w:rFonts w:ascii="Arial" w:hAnsi="Arial" w:cs="Arial"/>
              </w:rPr>
              <w:t xml:space="preserve">breathing / arching back / blinking or eyes watering / changes in colour / frequent gagging / vomiting / frequent coughing </w:t>
            </w:r>
          </w:p>
          <w:p w:rsidRPr="003F71F4" w:rsidR="00441A16" w:rsidP="00D003CE" w:rsidRDefault="00441A16" w14:paraId="230A02EA" w14:textId="77777777">
            <w:pPr>
              <w:spacing w:after="0"/>
              <w:rPr>
                <w:rFonts w:ascii="Arial" w:hAnsi="Arial" w:cs="Arial"/>
                <w:b/>
                <w:bCs/>
              </w:rPr>
            </w:pPr>
          </w:p>
          <w:p w:rsidRPr="003F71F4" w:rsidR="00441A16" w:rsidP="00441A16" w:rsidRDefault="00441A16" w14:paraId="35155CDF" w14:textId="77777777">
            <w:pPr>
              <w:spacing w:after="0"/>
              <w:rPr>
                <w:rFonts w:ascii="Arial" w:hAnsi="Arial" w:cs="Arial"/>
                <w:b/>
                <w:bCs/>
              </w:rPr>
            </w:pPr>
            <w:r w:rsidRPr="003F71F4">
              <w:rPr>
                <w:rFonts w:ascii="Arial" w:hAnsi="Arial" w:cs="Arial"/>
                <w:b/>
                <w:bCs/>
              </w:rPr>
              <w:t xml:space="preserve">Current Method of Nutrition: (circle as appropriate): </w:t>
            </w:r>
          </w:p>
          <w:p w:rsidRPr="003F71F4" w:rsidR="00D003CE" w:rsidP="00441A16" w:rsidRDefault="00293B99" w14:paraId="37C4061E" w14:textId="13240C38">
            <w:pPr>
              <w:rPr>
                <w:rFonts w:ascii="Arial" w:hAnsi="Arial" w:cs="Arial"/>
              </w:rPr>
            </w:pPr>
            <w:r>
              <w:rPr>
                <w:rFonts w:ascii="Arial" w:hAnsi="Arial" w:cs="Arial"/>
              </w:rPr>
              <w:t>Bottle/</w:t>
            </w:r>
            <w:proofErr w:type="gramStart"/>
            <w:r>
              <w:rPr>
                <w:rFonts w:ascii="Arial" w:hAnsi="Arial" w:cs="Arial"/>
              </w:rPr>
              <w:t xml:space="preserve">Breastfeeding; </w:t>
            </w:r>
            <w:r w:rsidR="00AE25BE">
              <w:rPr>
                <w:rFonts w:ascii="Arial" w:hAnsi="Arial" w:cs="Arial"/>
              </w:rPr>
              <w:t xml:space="preserve">  </w:t>
            </w:r>
            <w:proofErr w:type="gramEnd"/>
            <w:r w:rsidR="00AE25BE">
              <w:rPr>
                <w:rFonts w:ascii="Arial" w:hAnsi="Arial" w:cs="Arial"/>
              </w:rPr>
              <w:t xml:space="preserve">   </w:t>
            </w:r>
            <w:r w:rsidRPr="003F71F4" w:rsidR="00441A16">
              <w:rPr>
                <w:rFonts w:ascii="Arial" w:hAnsi="Arial" w:cs="Arial"/>
              </w:rPr>
              <w:t>Oral</w:t>
            </w:r>
            <w:r w:rsidR="00AE25BE">
              <w:rPr>
                <w:rFonts w:ascii="Arial" w:hAnsi="Arial" w:cs="Arial"/>
              </w:rPr>
              <w:t xml:space="preserve"> – food and </w:t>
            </w:r>
            <w:proofErr w:type="gramStart"/>
            <w:r w:rsidR="00AE25BE">
              <w:rPr>
                <w:rFonts w:ascii="Arial" w:hAnsi="Arial" w:cs="Arial"/>
              </w:rPr>
              <w:t>drink;</w:t>
            </w:r>
            <w:r w:rsidRPr="003F71F4" w:rsidR="00441A16">
              <w:rPr>
                <w:rFonts w:ascii="Arial" w:hAnsi="Arial" w:cs="Arial"/>
              </w:rPr>
              <w:t xml:space="preserve"> </w:t>
            </w:r>
            <w:r w:rsidR="00AE25BE">
              <w:rPr>
                <w:rFonts w:ascii="Arial" w:hAnsi="Arial" w:cs="Arial"/>
              </w:rPr>
              <w:t xml:space="preserve">  </w:t>
            </w:r>
            <w:proofErr w:type="gramEnd"/>
            <w:r w:rsidR="00AE25BE">
              <w:rPr>
                <w:rFonts w:ascii="Arial" w:hAnsi="Arial" w:cs="Arial"/>
              </w:rPr>
              <w:t xml:space="preserve">    </w:t>
            </w:r>
            <w:r w:rsidRPr="003F71F4" w:rsidR="00441A16">
              <w:rPr>
                <w:rFonts w:ascii="Arial" w:hAnsi="Arial" w:cs="Arial"/>
              </w:rPr>
              <w:t xml:space="preserve">NG </w:t>
            </w:r>
            <w:proofErr w:type="gramStart"/>
            <w:r w:rsidRPr="003F71F4" w:rsidR="00441A16">
              <w:rPr>
                <w:rFonts w:ascii="Arial" w:hAnsi="Arial" w:cs="Arial"/>
              </w:rPr>
              <w:t>tub</w:t>
            </w:r>
            <w:r w:rsidR="00AE25BE">
              <w:rPr>
                <w:rFonts w:ascii="Arial" w:hAnsi="Arial" w:cs="Arial"/>
              </w:rPr>
              <w:t xml:space="preserve">e;   </w:t>
            </w:r>
            <w:proofErr w:type="gramEnd"/>
            <w:r w:rsidR="00AE25BE">
              <w:rPr>
                <w:rFonts w:ascii="Arial" w:hAnsi="Arial" w:cs="Arial"/>
              </w:rPr>
              <w:t xml:space="preserve">    </w:t>
            </w:r>
            <w:proofErr w:type="gramStart"/>
            <w:r w:rsidRPr="003F71F4" w:rsidR="00441A16">
              <w:rPr>
                <w:rFonts w:ascii="Arial" w:hAnsi="Arial" w:cs="Arial"/>
              </w:rPr>
              <w:t>Gastrostomy</w:t>
            </w:r>
            <w:r w:rsidR="00AE25BE">
              <w:rPr>
                <w:rFonts w:ascii="Arial" w:hAnsi="Arial" w:cs="Arial"/>
              </w:rPr>
              <w:t xml:space="preserve">;   </w:t>
            </w:r>
            <w:proofErr w:type="gramEnd"/>
            <w:r w:rsidR="00AE25BE">
              <w:rPr>
                <w:rFonts w:ascii="Arial" w:hAnsi="Arial" w:cs="Arial"/>
              </w:rPr>
              <w:t xml:space="preserve">    Other</w:t>
            </w:r>
          </w:p>
        </w:tc>
      </w:tr>
      <w:tr w:rsidRPr="003F71F4" w:rsidR="001F4AEA" w:rsidTr="00D003CE" w14:paraId="746F47E7" w14:textId="77777777">
        <w:tc>
          <w:tcPr>
            <w:tcW w:w="10031" w:type="dxa"/>
          </w:tcPr>
          <w:p w:rsidR="00971DC4" w:rsidP="00441A16" w:rsidRDefault="001F4AEA" w14:paraId="3441B640" w14:textId="0D53F1C2">
            <w:pPr>
              <w:tabs>
                <w:tab w:val="left" w:pos="3301"/>
              </w:tabs>
              <w:rPr>
                <w:rFonts w:ascii="Arial" w:hAnsi="Arial" w:cs="Arial"/>
              </w:rPr>
            </w:pPr>
            <w:r>
              <w:rPr>
                <w:rFonts w:ascii="Arial" w:hAnsi="Arial" w:cs="Arial"/>
              </w:rPr>
              <w:t xml:space="preserve">Current food </w:t>
            </w:r>
            <w:r w:rsidR="00971DC4">
              <w:rPr>
                <w:rFonts w:ascii="Arial" w:hAnsi="Arial" w:cs="Arial"/>
              </w:rPr>
              <w:t>and drinks taken (including texture modifications</w:t>
            </w:r>
            <w:proofErr w:type="gramStart"/>
            <w:r w:rsidR="00971DC4">
              <w:rPr>
                <w:rFonts w:ascii="Arial" w:hAnsi="Arial" w:cs="Arial"/>
              </w:rPr>
              <w:t>);</w:t>
            </w:r>
            <w:proofErr w:type="gramEnd"/>
          </w:p>
          <w:p w:rsidRPr="0014346C" w:rsidR="0014346C" w:rsidP="0014346C" w:rsidRDefault="0014346C" w14:paraId="1B4D02C0" w14:textId="5810C694">
            <w:pPr>
              <w:tabs>
                <w:tab w:val="left" w:pos="3301"/>
              </w:tabs>
              <w:rPr>
                <w:rFonts w:cs="Arial"/>
              </w:rPr>
            </w:pPr>
          </w:p>
        </w:tc>
      </w:tr>
      <w:tr w:rsidRPr="003F71F4" w:rsidR="00441A16" w:rsidTr="00D003CE" w14:paraId="4D185542" w14:textId="77777777">
        <w:tc>
          <w:tcPr>
            <w:tcW w:w="10031" w:type="dxa"/>
          </w:tcPr>
          <w:p w:rsidRPr="003F71F4" w:rsidR="003F71F4" w:rsidP="00441A16" w:rsidRDefault="009F072D" w14:paraId="1D840E4C" w14:textId="78D5E3F2">
            <w:pPr>
              <w:tabs>
                <w:tab w:val="left" w:pos="3301"/>
              </w:tabs>
              <w:rPr>
                <w:rFonts w:ascii="Arial" w:hAnsi="Arial" w:cs="Arial"/>
              </w:rPr>
            </w:pPr>
            <w:r>
              <w:rPr>
                <w:rFonts w:ascii="Arial" w:hAnsi="Arial" w:cs="Arial"/>
              </w:rPr>
              <w:t>S</w:t>
            </w:r>
            <w:r w:rsidRPr="003F71F4" w:rsidR="00441A16">
              <w:rPr>
                <w:rFonts w:ascii="Arial" w:hAnsi="Arial" w:cs="Arial"/>
              </w:rPr>
              <w:t xml:space="preserve">trategies </w:t>
            </w:r>
            <w:r w:rsidR="001F4AEA">
              <w:rPr>
                <w:rFonts w:ascii="Arial" w:hAnsi="Arial" w:cs="Arial"/>
              </w:rPr>
              <w:t>currently in place</w:t>
            </w:r>
            <w:r w:rsidRPr="003F71F4" w:rsidR="00441A16">
              <w:rPr>
                <w:rFonts w:ascii="Arial" w:hAnsi="Arial" w:cs="Arial"/>
              </w:rPr>
              <w:t xml:space="preserve">: </w:t>
            </w:r>
          </w:p>
          <w:p w:rsidRPr="003F71F4" w:rsidR="000868D7" w:rsidP="005B0F57" w:rsidRDefault="000868D7" w14:paraId="1D9736A7" w14:textId="57F980DA">
            <w:pPr>
              <w:rPr>
                <w:rFonts w:ascii="Arial" w:hAnsi="Arial" w:cs="Arial"/>
                <w:b/>
                <w:bCs/>
              </w:rPr>
            </w:pPr>
          </w:p>
        </w:tc>
      </w:tr>
    </w:tbl>
    <w:p w:rsidRPr="008E0A17" w:rsidR="009D275B" w:rsidP="009D275B" w:rsidRDefault="009D275B" w14:paraId="175ABD5F" w14:textId="77777777">
      <w:pPr>
        <w:spacing w:after="0"/>
        <w:rPr>
          <w:rFonts w:ascii="Arial" w:hAnsi="Arial" w:cs="Arial"/>
          <w:sz w:val="20"/>
          <w:szCs w:val="20"/>
        </w:rPr>
      </w:pPr>
    </w:p>
    <w:p w:rsidRPr="00D36AFC" w:rsidR="00FF3EBA" w:rsidP="005B1760" w:rsidRDefault="009D275B" w14:paraId="12898A94" w14:textId="6B95A124">
      <w:pPr>
        <w:rPr>
          <w:rFonts w:ascii="Arial" w:hAnsi="Arial" w:cs="Arial"/>
          <w:b/>
          <w:sz w:val="32"/>
          <w:szCs w:val="32"/>
        </w:rPr>
      </w:pPr>
      <w:r w:rsidRPr="00D36AFC">
        <w:rPr>
          <w:rFonts w:ascii="Arial" w:hAnsi="Arial" w:cs="Arial"/>
          <w:b/>
          <w:sz w:val="32"/>
          <w:szCs w:val="32"/>
        </w:rPr>
        <w:t>Please send completed form to:</w:t>
      </w:r>
      <w:r w:rsidRPr="00D36AFC">
        <w:rPr>
          <w:rFonts w:ascii="Arial" w:hAnsi="Arial" w:cs="Arial"/>
          <w:b/>
          <w:sz w:val="32"/>
          <w:szCs w:val="32"/>
        </w:rPr>
        <w:tab/>
      </w:r>
      <w:r w:rsidRPr="00D36AFC" w:rsidR="00F27261">
        <w:rPr>
          <w:rFonts w:ascii="Arial" w:hAnsi="Arial" w:cs="Arial"/>
          <w:b/>
          <w:bCs/>
          <w:sz w:val="32"/>
          <w:szCs w:val="32"/>
          <w:u w:val="single"/>
        </w:rPr>
        <w:t>dysphagia@nca.nhs.uk</w:t>
      </w:r>
    </w:p>
    <w:p w:rsidRPr="000B35B1" w:rsidR="000B35B1" w:rsidP="000B35B1" w:rsidRDefault="000B35B1" w14:paraId="51F01F89" w14:textId="77777777">
      <w:pPr>
        <w:pStyle w:val="NoSpacing"/>
        <w:rPr>
          <w:rFonts w:ascii="Arial" w:hAnsi="Arial" w:cs="Arial"/>
          <w:b/>
        </w:rPr>
      </w:pPr>
      <w:r w:rsidRPr="000B35B1">
        <w:rPr>
          <w:rFonts w:ascii="Arial" w:hAnsi="Arial" w:cs="Arial"/>
          <w:b/>
        </w:rPr>
        <w:t>Criteria to access SLT Feeding and Swallowing service:</w:t>
      </w:r>
    </w:p>
    <w:p w:rsidRPr="000B35B1" w:rsidR="000B35B1" w:rsidP="000B35B1" w:rsidRDefault="000B35B1" w14:paraId="2A7FCA8A" w14:textId="77777777">
      <w:pPr>
        <w:pStyle w:val="NoSpacing"/>
        <w:numPr>
          <w:ilvl w:val="0"/>
          <w:numId w:val="7"/>
        </w:numPr>
        <w:rPr>
          <w:rFonts w:ascii="Arial" w:hAnsi="Arial" w:cs="Arial"/>
        </w:rPr>
      </w:pPr>
      <w:r w:rsidRPr="000B35B1">
        <w:rPr>
          <w:rFonts w:ascii="Arial" w:hAnsi="Arial" w:cs="Arial"/>
        </w:rPr>
        <w:t>Children with physical difficulties with their feeding and swallowing.</w:t>
      </w:r>
    </w:p>
    <w:p w:rsidRPr="000B35B1" w:rsidR="000B35B1" w:rsidP="000B35B1" w:rsidRDefault="000B35B1" w14:paraId="0389E5DB" w14:textId="77777777">
      <w:pPr>
        <w:pStyle w:val="NoSpacing"/>
        <w:numPr>
          <w:ilvl w:val="0"/>
          <w:numId w:val="7"/>
        </w:numPr>
        <w:rPr>
          <w:rFonts w:ascii="Arial" w:hAnsi="Arial" w:cs="Arial"/>
        </w:rPr>
      </w:pPr>
      <w:r w:rsidRPr="000B35B1">
        <w:rPr>
          <w:rFonts w:ascii="Arial" w:hAnsi="Arial" w:cs="Arial"/>
        </w:rPr>
        <w:t>Children with neuromuscular conditions affecting their feeding and swallowing</w:t>
      </w:r>
    </w:p>
    <w:p w:rsidRPr="000B35B1" w:rsidR="000B35B1" w:rsidP="000B35B1" w:rsidRDefault="000B35B1" w14:paraId="5C43AE3E" w14:textId="77777777">
      <w:pPr>
        <w:pStyle w:val="NoSpacing"/>
        <w:numPr>
          <w:ilvl w:val="0"/>
          <w:numId w:val="7"/>
        </w:numPr>
        <w:rPr>
          <w:rFonts w:ascii="Arial" w:hAnsi="Arial" w:cs="Arial"/>
        </w:rPr>
      </w:pPr>
      <w:r w:rsidRPr="000B35B1">
        <w:rPr>
          <w:rFonts w:ascii="Arial" w:hAnsi="Arial" w:cs="Arial"/>
        </w:rPr>
        <w:t>Children with genetic conditions / syndromes with recognised associated feeding and swallowing difficulties.</w:t>
      </w:r>
    </w:p>
    <w:p w:rsidRPr="000B35B1" w:rsidR="000B35B1" w:rsidP="000B35B1" w:rsidRDefault="000B35B1" w14:paraId="2B805665" w14:textId="77777777">
      <w:pPr>
        <w:pStyle w:val="NoSpacing"/>
        <w:numPr>
          <w:ilvl w:val="0"/>
          <w:numId w:val="7"/>
        </w:numPr>
        <w:rPr>
          <w:rFonts w:ascii="Arial" w:hAnsi="Arial" w:cs="Arial"/>
        </w:rPr>
      </w:pPr>
      <w:r w:rsidRPr="000B35B1">
        <w:rPr>
          <w:rFonts w:ascii="Arial" w:hAnsi="Arial" w:cs="Arial"/>
        </w:rPr>
        <w:t>Children with brain injury resulting in feeding and swallowing difficulties</w:t>
      </w:r>
    </w:p>
    <w:p w:rsidRPr="000B35B1" w:rsidR="000B35B1" w:rsidP="000B35B1" w:rsidRDefault="000B35B1" w14:paraId="757F1A4F" w14:textId="77777777">
      <w:pPr>
        <w:pStyle w:val="NoSpacing"/>
        <w:numPr>
          <w:ilvl w:val="0"/>
          <w:numId w:val="7"/>
        </w:numPr>
        <w:rPr>
          <w:rFonts w:ascii="Arial" w:hAnsi="Arial" w:cs="Arial"/>
        </w:rPr>
      </w:pPr>
      <w:r w:rsidRPr="000B35B1">
        <w:rPr>
          <w:rFonts w:ascii="Arial" w:hAnsi="Arial" w:cs="Arial"/>
        </w:rPr>
        <w:lastRenderedPageBreak/>
        <w:t>Children with metabolic conditions resulting in physical difficulties feeding and swallowing.</w:t>
      </w:r>
    </w:p>
    <w:p w:rsidRPr="000B35B1" w:rsidR="000B35B1" w:rsidP="000B35B1" w:rsidRDefault="000B35B1" w14:paraId="28213CB1" w14:textId="77777777">
      <w:pPr>
        <w:pStyle w:val="NoSpacing"/>
        <w:numPr>
          <w:ilvl w:val="0"/>
          <w:numId w:val="7"/>
        </w:numPr>
        <w:rPr>
          <w:rFonts w:ascii="Arial" w:hAnsi="Arial" w:cs="Arial"/>
        </w:rPr>
      </w:pPr>
      <w:r w:rsidRPr="000B35B1">
        <w:rPr>
          <w:rFonts w:ascii="Arial" w:hAnsi="Arial" w:cs="Arial"/>
        </w:rPr>
        <w:t>Children with neurological conditions (including cancer) resulting in feeding and swallowing difficulties.</w:t>
      </w:r>
    </w:p>
    <w:p w:rsidRPr="000B35B1" w:rsidR="000B35B1" w:rsidP="000B35B1" w:rsidRDefault="000B35B1" w14:paraId="1E220CAC" w14:textId="77777777">
      <w:pPr>
        <w:pStyle w:val="NoSpacing"/>
        <w:rPr>
          <w:rFonts w:ascii="Arial" w:hAnsi="Arial" w:cs="Arial"/>
        </w:rPr>
      </w:pPr>
    </w:p>
    <w:p w:rsidRPr="000B35B1" w:rsidR="000B35B1" w:rsidP="000B35B1" w:rsidRDefault="000B35B1" w14:paraId="1B4CE912" w14:textId="77777777">
      <w:pPr>
        <w:pStyle w:val="NoSpacing"/>
        <w:rPr>
          <w:rFonts w:ascii="Arial" w:hAnsi="Arial" w:cs="Arial"/>
        </w:rPr>
      </w:pPr>
    </w:p>
    <w:p w:rsidRPr="000B35B1" w:rsidR="000B35B1" w:rsidP="000B35B1" w:rsidRDefault="000B35B1" w14:paraId="70960F0F" w14:textId="70BCB67B">
      <w:pPr>
        <w:pStyle w:val="NoSpacing"/>
        <w:rPr>
          <w:rFonts w:ascii="Arial" w:hAnsi="Arial" w:cs="Arial"/>
          <w:b/>
        </w:rPr>
      </w:pPr>
      <w:r w:rsidRPr="000B35B1">
        <w:rPr>
          <w:rFonts w:ascii="Arial" w:hAnsi="Arial" w:cs="Arial"/>
          <w:b/>
        </w:rPr>
        <w:t>We do not offer a service for the following:</w:t>
      </w:r>
    </w:p>
    <w:p w:rsidRPr="000B35B1" w:rsidR="000B35B1" w:rsidP="000B35B1" w:rsidRDefault="000B35B1" w14:paraId="109B7D1D" w14:textId="77777777">
      <w:pPr>
        <w:pStyle w:val="NoSpacing"/>
        <w:numPr>
          <w:ilvl w:val="0"/>
          <w:numId w:val="6"/>
        </w:numPr>
        <w:rPr>
          <w:rFonts w:ascii="Arial" w:hAnsi="Arial" w:cs="Arial"/>
        </w:rPr>
      </w:pPr>
      <w:r w:rsidRPr="000B35B1">
        <w:rPr>
          <w:rFonts w:ascii="Arial" w:hAnsi="Arial" w:cs="Arial"/>
        </w:rPr>
        <w:t>Children with fussy / faddy eating difficulties.</w:t>
      </w:r>
    </w:p>
    <w:p w:rsidRPr="000B35B1" w:rsidR="000B35B1" w:rsidP="000B35B1" w:rsidRDefault="000B35B1" w14:paraId="381B7DA1" w14:textId="77777777">
      <w:pPr>
        <w:pStyle w:val="NoSpacing"/>
        <w:numPr>
          <w:ilvl w:val="0"/>
          <w:numId w:val="6"/>
        </w:numPr>
        <w:rPr>
          <w:rFonts w:ascii="Arial" w:hAnsi="Arial" w:cs="Arial"/>
        </w:rPr>
      </w:pPr>
      <w:r w:rsidRPr="000B35B1">
        <w:rPr>
          <w:rFonts w:ascii="Arial" w:hAnsi="Arial" w:cs="Arial"/>
        </w:rPr>
        <w:t>Children requiring weaning or developmental advice and / or support</w:t>
      </w:r>
    </w:p>
    <w:p w:rsidRPr="000B35B1" w:rsidR="000B35B1" w:rsidP="000B35B1" w:rsidRDefault="000B35B1" w14:paraId="11AF56E4" w14:textId="77777777">
      <w:pPr>
        <w:pStyle w:val="NoSpacing"/>
        <w:numPr>
          <w:ilvl w:val="0"/>
          <w:numId w:val="6"/>
        </w:numPr>
        <w:rPr>
          <w:rFonts w:ascii="Arial" w:hAnsi="Arial" w:cs="Arial"/>
        </w:rPr>
      </w:pPr>
      <w:r w:rsidRPr="000B35B1">
        <w:rPr>
          <w:rFonts w:ascii="Arial" w:hAnsi="Arial" w:cs="Arial"/>
        </w:rPr>
        <w:t>Children with food aversion resulting from gastro-oesophageal reflux (GOR)</w:t>
      </w:r>
    </w:p>
    <w:p w:rsidRPr="000B35B1" w:rsidR="000B35B1" w:rsidP="000B35B1" w:rsidRDefault="000B35B1" w14:paraId="0EA534A9" w14:textId="77777777">
      <w:pPr>
        <w:pStyle w:val="NoSpacing"/>
        <w:numPr>
          <w:ilvl w:val="0"/>
          <w:numId w:val="6"/>
        </w:numPr>
        <w:rPr>
          <w:rFonts w:ascii="Arial" w:hAnsi="Arial" w:cs="Arial"/>
        </w:rPr>
      </w:pPr>
      <w:r w:rsidRPr="000B35B1">
        <w:rPr>
          <w:rFonts w:ascii="Arial" w:hAnsi="Arial" w:cs="Arial"/>
        </w:rPr>
        <w:t>Children with sensory feeding difficulties e.g. children on the autistic spectrum</w:t>
      </w:r>
    </w:p>
    <w:p w:rsidRPr="000B35B1" w:rsidR="000B35B1" w:rsidP="000B35B1" w:rsidRDefault="000B35B1" w14:paraId="72E1E3F9" w14:textId="77777777">
      <w:pPr>
        <w:pStyle w:val="NoSpacing"/>
        <w:numPr>
          <w:ilvl w:val="0"/>
          <w:numId w:val="6"/>
        </w:numPr>
        <w:rPr>
          <w:rFonts w:ascii="Arial" w:hAnsi="Arial" w:cs="Arial"/>
        </w:rPr>
      </w:pPr>
      <w:r w:rsidRPr="000B35B1">
        <w:rPr>
          <w:rFonts w:ascii="Arial" w:hAnsi="Arial" w:cs="Arial"/>
        </w:rPr>
        <w:t>Children requiring psychological support around mealtimes.</w:t>
      </w:r>
    </w:p>
    <w:p w:rsidRPr="00A5135E" w:rsidR="000B35B1" w:rsidP="000B35B1" w:rsidRDefault="000B35B1" w14:paraId="5EF3CA94" w14:textId="77777777">
      <w:pPr>
        <w:rPr>
          <w:rFonts w:cs="Arial"/>
        </w:rPr>
      </w:pPr>
    </w:p>
    <w:p w:rsidRPr="008E0A17" w:rsidR="000B35B1" w:rsidP="005B1760" w:rsidRDefault="000B35B1" w14:paraId="33334BCF" w14:textId="77777777">
      <w:pPr>
        <w:rPr>
          <w:rFonts w:ascii="Arial" w:hAnsi="Arial" w:cs="Arial"/>
          <w:sz w:val="20"/>
          <w:szCs w:val="20"/>
        </w:rPr>
      </w:pPr>
    </w:p>
    <w:sectPr w:rsidRPr="008E0A17" w:rsidR="000B35B1" w:rsidSect="00AD6F50">
      <w:headerReference w:type="default" r:id="rId10"/>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781B" w14:textId="77777777" w:rsidR="00C26B29" w:rsidRDefault="00C26B29" w:rsidP="00A1538A">
      <w:pPr>
        <w:spacing w:after="0" w:line="240" w:lineRule="auto"/>
      </w:pPr>
      <w:r>
        <w:separator/>
      </w:r>
    </w:p>
  </w:endnote>
  <w:endnote w:type="continuationSeparator" w:id="0">
    <w:p w14:paraId="4D067A46" w14:textId="77777777" w:rsidR="00C26B29" w:rsidRDefault="00C26B29"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DB71" w14:textId="77777777" w:rsidR="00C26B29" w:rsidRDefault="00C26B29" w:rsidP="00A1538A">
      <w:pPr>
        <w:spacing w:after="0" w:line="240" w:lineRule="auto"/>
      </w:pPr>
      <w:r>
        <w:separator/>
      </w:r>
    </w:p>
  </w:footnote>
  <w:footnote w:type="continuationSeparator" w:id="0">
    <w:p w14:paraId="08767FB5" w14:textId="77777777" w:rsidR="00C26B29" w:rsidRDefault="00C26B29"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7D6B" w14:textId="797E4BDD" w:rsidR="00A1538A" w:rsidRDefault="00D35CF0">
    <w:pPr>
      <w:pStyle w:val="Header"/>
    </w:pPr>
    <w:r>
      <w:rPr>
        <w:noProof/>
        <w:lang w:val="en-GB" w:eastAsia="en-GB"/>
      </w:rPr>
      <mc:AlternateContent>
        <mc:Choice Requires="wps">
          <w:drawing>
            <wp:anchor distT="0" distB="0" distL="114300" distR="114300" simplePos="0" relativeHeight="251661312" behindDoc="0" locked="0" layoutInCell="1" allowOverlap="1" wp14:anchorId="7D3153E2" wp14:editId="553485CA">
              <wp:simplePos x="0" y="0"/>
              <wp:positionH relativeFrom="column">
                <wp:posOffset>2405087</wp:posOffset>
              </wp:positionH>
              <wp:positionV relativeFrom="paragraph">
                <wp:posOffset>-273483</wp:posOffset>
              </wp:positionV>
              <wp:extent cx="952820" cy="7684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820" cy="768403"/>
                      </a:xfrm>
                      <a:prstGeom prst="rect">
                        <a:avLst/>
                      </a:prstGeom>
                      <a:solidFill>
                        <a:srgbClr val="FFFFFF"/>
                      </a:solidFill>
                      <a:ln w="9525">
                        <a:noFill/>
                        <a:miter lim="800000"/>
                        <a:headEnd/>
                        <a:tailEnd/>
                      </a:ln>
                    </wps:spPr>
                    <wps:txb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8E0A17">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8E0A17">
                            <w:rPr>
                              <w:rFonts w:ascii="Arial" w:hAnsi="Arial" w:cs="Arial"/>
                              <w:b/>
                              <w:bCs/>
                              <w:noProof/>
                            </w:rPr>
                            <w:t>4</w:t>
                          </w:r>
                          <w:r w:rsidRPr="00D35CF0">
                            <w:rPr>
                              <w:rFonts w:ascii="Arial" w:hAnsi="Arial" w:cs="Arial"/>
                              <w:b/>
                              <w:bCs/>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153E2" id="_x0000_t202" coordsize="21600,21600" o:spt="202" path="m,l,21600r21600,l21600,xe">
              <v:stroke joinstyle="miter"/>
              <v:path gradientshapeok="t" o:connecttype="rect"/>
            </v:shapetype>
            <v:shape id="_x0000_s1027" type="#_x0000_t202" style="position:absolute;margin-left:189.4pt;margin-top:-21.55pt;width:75.0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CgIAAPU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" stroked="f">
              <v:textbo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8E0A17">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8E0A17">
                      <w:rPr>
                        <w:rFonts w:ascii="Arial" w:hAnsi="Arial" w:cs="Arial"/>
                        <w:b/>
                        <w:bCs/>
                        <w:noProof/>
                      </w:rPr>
                      <w:t>4</w:t>
                    </w:r>
                    <w:r w:rsidRPr="00D35CF0">
                      <w:rPr>
                        <w:rFonts w:ascii="Arial" w:hAnsi="Arial" w:cs="Arial"/>
                        <w:b/>
                        <w:bCs/>
                        <w:noProof/>
                      </w:rPr>
                      <w:fldChar w:fldCharType="end"/>
                    </w:r>
                  </w:p>
                </w:txbxContent>
              </v:textbox>
            </v:shape>
          </w:pict>
        </mc:Fallback>
      </mc:AlternateContent>
    </w:r>
    <w:r w:rsidR="00E7363F">
      <w:rPr>
        <w:noProof/>
        <w:lang w:val="en-GB" w:eastAsia="en-GB"/>
      </w:rPr>
      <w:drawing>
        <wp:anchor distT="0" distB="0" distL="114300" distR="114300" simplePos="0" relativeHeight="251659264" behindDoc="0" locked="0" layoutInCell="1" allowOverlap="1" wp14:anchorId="2A8E46A3" wp14:editId="44C0F87D">
          <wp:simplePos x="0" y="0"/>
          <wp:positionH relativeFrom="page">
            <wp:posOffset>-3810</wp:posOffset>
          </wp:positionH>
          <wp:positionV relativeFrom="page">
            <wp:posOffset>-1905</wp:posOffset>
          </wp:positionV>
          <wp:extent cx="7564755" cy="1069848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8654A"/>
    <w:multiLevelType w:val="hybridMultilevel"/>
    <w:tmpl w:val="2FD454A0"/>
    <w:lvl w:ilvl="0" w:tplc="55088A4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C754E"/>
    <w:multiLevelType w:val="hybridMultilevel"/>
    <w:tmpl w:val="1F7C4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222CB"/>
    <w:multiLevelType w:val="hybridMultilevel"/>
    <w:tmpl w:val="DD280498"/>
    <w:lvl w:ilvl="0" w:tplc="54FCB6D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946051"/>
    <w:multiLevelType w:val="hybridMultilevel"/>
    <w:tmpl w:val="421A49FC"/>
    <w:lvl w:ilvl="0" w:tplc="593E0C8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827024">
    <w:abstractNumId w:val="2"/>
  </w:num>
  <w:num w:numId="2" w16cid:durableId="1789473295">
    <w:abstractNumId w:val="6"/>
  </w:num>
  <w:num w:numId="3" w16cid:durableId="1567842318">
    <w:abstractNumId w:val="1"/>
  </w:num>
  <w:num w:numId="4" w16cid:durableId="666402581">
    <w:abstractNumId w:val="5"/>
  </w:num>
  <w:num w:numId="5" w16cid:durableId="1025863149">
    <w:abstractNumId w:val="7"/>
  </w:num>
  <w:num w:numId="6" w16cid:durableId="1432507004">
    <w:abstractNumId w:val="0"/>
  </w:num>
  <w:num w:numId="7" w16cid:durableId="1720205489">
    <w:abstractNumId w:val="3"/>
  </w:num>
  <w:num w:numId="8" w16cid:durableId="1616719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1426E"/>
    <w:rsid w:val="000868D7"/>
    <w:rsid w:val="000A0B4D"/>
    <w:rsid w:val="000B35B1"/>
    <w:rsid w:val="0014346C"/>
    <w:rsid w:val="00172DDB"/>
    <w:rsid w:val="001740F6"/>
    <w:rsid w:val="001A151E"/>
    <w:rsid w:val="001A1CB2"/>
    <w:rsid w:val="001C5DD8"/>
    <w:rsid w:val="001F00A5"/>
    <w:rsid w:val="001F4AEA"/>
    <w:rsid w:val="0020228D"/>
    <w:rsid w:val="002065F8"/>
    <w:rsid w:val="00234BF8"/>
    <w:rsid w:val="00290874"/>
    <w:rsid w:val="00293B99"/>
    <w:rsid w:val="002A22A6"/>
    <w:rsid w:val="002D4B2E"/>
    <w:rsid w:val="002D6C00"/>
    <w:rsid w:val="002E4A28"/>
    <w:rsid w:val="0031287E"/>
    <w:rsid w:val="00313602"/>
    <w:rsid w:val="00317AEF"/>
    <w:rsid w:val="0033545C"/>
    <w:rsid w:val="003529D1"/>
    <w:rsid w:val="003635DA"/>
    <w:rsid w:val="0038273B"/>
    <w:rsid w:val="003F71F4"/>
    <w:rsid w:val="00400D72"/>
    <w:rsid w:val="00441A16"/>
    <w:rsid w:val="004740FC"/>
    <w:rsid w:val="004A578E"/>
    <w:rsid w:val="004C1C09"/>
    <w:rsid w:val="004E6B22"/>
    <w:rsid w:val="00500A7F"/>
    <w:rsid w:val="00517EF4"/>
    <w:rsid w:val="00547E3E"/>
    <w:rsid w:val="00561F71"/>
    <w:rsid w:val="005638ED"/>
    <w:rsid w:val="005B0F57"/>
    <w:rsid w:val="005B1760"/>
    <w:rsid w:val="00611946"/>
    <w:rsid w:val="006152C9"/>
    <w:rsid w:val="00631BCE"/>
    <w:rsid w:val="006A044E"/>
    <w:rsid w:val="006E086D"/>
    <w:rsid w:val="006F6B8F"/>
    <w:rsid w:val="00702581"/>
    <w:rsid w:val="00707743"/>
    <w:rsid w:val="00711E52"/>
    <w:rsid w:val="00745963"/>
    <w:rsid w:val="00785F5A"/>
    <w:rsid w:val="007C3217"/>
    <w:rsid w:val="007D545B"/>
    <w:rsid w:val="007D7B15"/>
    <w:rsid w:val="007F2307"/>
    <w:rsid w:val="00841A2B"/>
    <w:rsid w:val="008518A7"/>
    <w:rsid w:val="008A77D2"/>
    <w:rsid w:val="008B1C4B"/>
    <w:rsid w:val="008E0A17"/>
    <w:rsid w:val="008F7BB8"/>
    <w:rsid w:val="00971DC4"/>
    <w:rsid w:val="009A0E4D"/>
    <w:rsid w:val="009C0D32"/>
    <w:rsid w:val="009D275B"/>
    <w:rsid w:val="009D4550"/>
    <w:rsid w:val="009F072D"/>
    <w:rsid w:val="009F6E8B"/>
    <w:rsid w:val="00A11BD7"/>
    <w:rsid w:val="00A1538A"/>
    <w:rsid w:val="00A1711A"/>
    <w:rsid w:val="00A220DC"/>
    <w:rsid w:val="00A7168E"/>
    <w:rsid w:val="00A82725"/>
    <w:rsid w:val="00A93E22"/>
    <w:rsid w:val="00AD01AE"/>
    <w:rsid w:val="00AD1ECC"/>
    <w:rsid w:val="00AD6BAC"/>
    <w:rsid w:val="00AD6F50"/>
    <w:rsid w:val="00AE08D2"/>
    <w:rsid w:val="00AE25BE"/>
    <w:rsid w:val="00B16364"/>
    <w:rsid w:val="00B84DB2"/>
    <w:rsid w:val="00BB21D1"/>
    <w:rsid w:val="00BE1528"/>
    <w:rsid w:val="00C022A9"/>
    <w:rsid w:val="00C26B29"/>
    <w:rsid w:val="00C31376"/>
    <w:rsid w:val="00C50F02"/>
    <w:rsid w:val="00C5266C"/>
    <w:rsid w:val="00CB6DC6"/>
    <w:rsid w:val="00D003CE"/>
    <w:rsid w:val="00D31B40"/>
    <w:rsid w:val="00D35CF0"/>
    <w:rsid w:val="00D36AFC"/>
    <w:rsid w:val="00D52BB4"/>
    <w:rsid w:val="00D562B9"/>
    <w:rsid w:val="00D963F4"/>
    <w:rsid w:val="00DB047C"/>
    <w:rsid w:val="00DD471E"/>
    <w:rsid w:val="00DE7E3F"/>
    <w:rsid w:val="00E3217B"/>
    <w:rsid w:val="00E7363F"/>
    <w:rsid w:val="00E90876"/>
    <w:rsid w:val="00E92DFB"/>
    <w:rsid w:val="00EA77AC"/>
    <w:rsid w:val="00EC4E1B"/>
    <w:rsid w:val="00EC5D80"/>
    <w:rsid w:val="00F27261"/>
    <w:rsid w:val="00F30DB1"/>
    <w:rsid w:val="00F87EF4"/>
    <w:rsid w:val="00FB5DEB"/>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1748353A-7905-42B0-B8EE-4AA52BD6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semiHidden/>
    <w:unhideWhenUsed/>
    <w:rsid w:val="005B1760"/>
    <w:rPr>
      <w:color w:val="0000FF"/>
      <w:u w:val="single"/>
    </w:rPr>
  </w:style>
  <w:style w:type="paragraph" w:styleId="NoSpacing">
    <w:name w:val="No Spacing"/>
    <w:uiPriority w:val="1"/>
    <w:qFormat/>
    <w:rsid w:val="000B35B1"/>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4" ma:contentTypeDescription="Create a new document." ma:contentTypeScope="" ma:versionID="d52a162d0b1fd095a49f2d2bf0ad2ffe">
  <xsd:schema xmlns:xsd="http://www.w3.org/2001/XMLSchema" xmlns:xs="http://www.w3.org/2001/XMLSchema" xmlns:p="http://schemas.microsoft.com/office/2006/metadata/properties" xmlns:ns2="b186c783-9f44-4dc8-bdfd-393671062409" targetNamespace="http://schemas.microsoft.com/office/2006/metadata/properties" ma:root="true" ma:fieldsID="fc53e966b0ed9c66cb5b2e982ef368c0"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C51F33-CEAF-4AB1-A4B1-413AD00F5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c783-9f44-4dc8-bdfd-39367106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4E723-8E7C-4BE0-9F88-F107DCF656B9}">
  <ds:schemaRefs>
    <ds:schemaRef ds:uri="http://schemas.microsoft.com/sharepoint/v3/contenttype/forms"/>
  </ds:schemaRefs>
</ds:datastoreItem>
</file>

<file path=customXml/itemProps3.xml><?xml version="1.0" encoding="utf-8"?>
<ds:datastoreItem xmlns:ds="http://schemas.openxmlformats.org/officeDocument/2006/customXml" ds:itemID="{0CCD70DF-74B4-48EF-A99F-0483BFE4EBDF}">
  <ds:schemaRefs>
    <ds:schemaRef ds:uri="http://schemas.microsoft.com/office/2006/metadata/properties"/>
    <ds:schemaRef ds:uri="http://schemas.microsoft.com/office/infopath/2007/PartnerControls"/>
    <ds:schemaRef ds:uri="b186c783-9f44-4dc8-bdfd-3936710624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Janet Watts</cp:lastModifiedBy>
  <cp:revision>2</cp:revision>
  <dcterms:created xsi:type="dcterms:W3CDTF">2025-06-23T14:12:00Z</dcterms:created>
  <dcterms:modified xsi:type="dcterms:W3CDTF">2025-06-23T14:13:47Z</dcterms:modified>
  <dc:title>Dysphagia request for assessment sept 22</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