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4AF25" w14:textId="77777777" w:rsidR="00466B44" w:rsidRDefault="00C95823">
      <w:pPr>
        <w:tabs>
          <w:tab w:val="left" w:pos="3045"/>
        </w:tabs>
        <w:jc w:val="center"/>
        <w:rPr>
          <w:b/>
        </w:rPr>
      </w:pPr>
      <w:r>
        <w:rPr>
          <w:b/>
        </w:rPr>
        <w:t>Appendix 3: Inclusion Support Funding SEND Descriptors</w:t>
      </w:r>
    </w:p>
    <w:tbl>
      <w:tblPr>
        <w:tblStyle w:val="a"/>
        <w:tblW w:w="15379" w:type="dxa"/>
        <w:tblInd w:w="-821" w:type="dxa"/>
        <w:tblBorders>
          <w:top w:val="nil"/>
          <w:left w:val="nil"/>
          <w:bottom w:val="nil"/>
          <w:right w:val="nil"/>
        </w:tblBorders>
        <w:tblLayout w:type="fixed"/>
        <w:tblLook w:val="0000" w:firstRow="0" w:lastRow="0" w:firstColumn="0" w:lastColumn="0" w:noHBand="0" w:noVBand="0"/>
      </w:tblPr>
      <w:tblGrid>
        <w:gridCol w:w="3075"/>
        <w:gridCol w:w="3075"/>
        <w:gridCol w:w="3075"/>
        <w:gridCol w:w="3075"/>
        <w:gridCol w:w="3079"/>
      </w:tblGrid>
      <w:tr w:rsidR="00466B44" w14:paraId="65015794" w14:textId="77777777">
        <w:trPr>
          <w:trHeight w:val="149"/>
        </w:trPr>
        <w:tc>
          <w:tcPr>
            <w:tcW w:w="15379" w:type="dxa"/>
            <w:gridSpan w:val="5"/>
            <w:tcBorders>
              <w:top w:val="nil"/>
              <w:bottom w:val="nil"/>
            </w:tcBorders>
          </w:tcPr>
          <w:p w14:paraId="622FF61B" w14:textId="77777777" w:rsidR="00466B44" w:rsidRDefault="00C95823">
            <w:pPr>
              <w:pBdr>
                <w:top w:val="nil"/>
                <w:left w:val="nil"/>
                <w:bottom w:val="nil"/>
                <w:right w:val="nil"/>
                <w:between w:val="nil"/>
              </w:pBdr>
              <w:spacing w:after="0" w:line="240" w:lineRule="auto"/>
              <w:jc w:val="center"/>
              <w:rPr>
                <w:color w:val="6F2F9F"/>
              </w:rPr>
            </w:pPr>
            <w:r>
              <w:rPr>
                <w:b/>
                <w:color w:val="6F2F9F"/>
              </w:rPr>
              <w:t>Cognition, Play and Learning Skills</w:t>
            </w:r>
          </w:p>
        </w:tc>
      </w:tr>
      <w:tr w:rsidR="00466B44" w14:paraId="64037CBE" w14:textId="77777777">
        <w:trPr>
          <w:trHeight w:val="103"/>
        </w:trPr>
        <w:tc>
          <w:tcPr>
            <w:tcW w:w="3075" w:type="dxa"/>
            <w:tcBorders>
              <w:top w:val="nil"/>
              <w:bottom w:val="nil"/>
              <w:right w:val="nil"/>
            </w:tcBorders>
          </w:tcPr>
          <w:p w14:paraId="7F89A693" w14:textId="77777777" w:rsidR="00466B44" w:rsidRDefault="00C95823">
            <w:pPr>
              <w:pBdr>
                <w:top w:val="nil"/>
                <w:left w:val="nil"/>
                <w:bottom w:val="nil"/>
                <w:right w:val="nil"/>
                <w:between w:val="nil"/>
              </w:pBdr>
              <w:spacing w:after="0" w:line="240" w:lineRule="auto"/>
              <w:rPr>
                <w:color w:val="000000"/>
              </w:rPr>
            </w:pPr>
            <w:r>
              <w:rPr>
                <w:b/>
                <w:color w:val="000000"/>
              </w:rPr>
              <w:t xml:space="preserve">Universal Offer </w:t>
            </w:r>
          </w:p>
        </w:tc>
        <w:tc>
          <w:tcPr>
            <w:tcW w:w="3075" w:type="dxa"/>
            <w:tcBorders>
              <w:top w:val="nil"/>
              <w:left w:val="nil"/>
              <w:bottom w:val="nil"/>
              <w:right w:val="nil"/>
            </w:tcBorders>
          </w:tcPr>
          <w:p w14:paraId="5EC83F20" w14:textId="77777777" w:rsidR="00466B44" w:rsidRDefault="00C95823">
            <w:pPr>
              <w:pBdr>
                <w:top w:val="nil"/>
                <w:left w:val="nil"/>
                <w:bottom w:val="nil"/>
                <w:right w:val="nil"/>
                <w:between w:val="nil"/>
              </w:pBdr>
              <w:spacing w:after="0" w:line="240" w:lineRule="auto"/>
              <w:rPr>
                <w:color w:val="000000"/>
              </w:rPr>
            </w:pPr>
            <w:r>
              <w:rPr>
                <w:b/>
                <w:color w:val="000000"/>
              </w:rPr>
              <w:t xml:space="preserve">SEN Support </w:t>
            </w:r>
          </w:p>
        </w:tc>
        <w:tc>
          <w:tcPr>
            <w:tcW w:w="3075" w:type="dxa"/>
            <w:tcBorders>
              <w:top w:val="nil"/>
              <w:left w:val="nil"/>
              <w:bottom w:val="nil"/>
              <w:right w:val="nil"/>
            </w:tcBorders>
          </w:tcPr>
          <w:p w14:paraId="432A93DA" w14:textId="77777777" w:rsidR="00466B44" w:rsidRDefault="00C95823">
            <w:pPr>
              <w:pBdr>
                <w:top w:val="nil"/>
                <w:left w:val="nil"/>
                <w:bottom w:val="nil"/>
                <w:right w:val="nil"/>
                <w:between w:val="nil"/>
              </w:pBdr>
              <w:spacing w:after="0" w:line="240" w:lineRule="auto"/>
              <w:rPr>
                <w:color w:val="000000"/>
              </w:rPr>
            </w:pPr>
            <w:r>
              <w:rPr>
                <w:b/>
                <w:color w:val="000000"/>
              </w:rPr>
              <w:t xml:space="preserve">Band A </w:t>
            </w:r>
          </w:p>
        </w:tc>
        <w:tc>
          <w:tcPr>
            <w:tcW w:w="3075" w:type="dxa"/>
            <w:tcBorders>
              <w:top w:val="nil"/>
              <w:left w:val="nil"/>
              <w:bottom w:val="nil"/>
              <w:right w:val="nil"/>
            </w:tcBorders>
          </w:tcPr>
          <w:p w14:paraId="5376FB3E" w14:textId="77777777" w:rsidR="00466B44" w:rsidRDefault="00C95823">
            <w:pPr>
              <w:pBdr>
                <w:top w:val="nil"/>
                <w:left w:val="nil"/>
                <w:bottom w:val="nil"/>
                <w:right w:val="nil"/>
                <w:between w:val="nil"/>
              </w:pBdr>
              <w:spacing w:after="0" w:line="240" w:lineRule="auto"/>
              <w:rPr>
                <w:color w:val="000000"/>
              </w:rPr>
            </w:pPr>
            <w:r>
              <w:rPr>
                <w:b/>
                <w:color w:val="000000"/>
              </w:rPr>
              <w:t xml:space="preserve">Band B </w:t>
            </w:r>
          </w:p>
        </w:tc>
        <w:tc>
          <w:tcPr>
            <w:tcW w:w="3079" w:type="dxa"/>
            <w:tcBorders>
              <w:top w:val="nil"/>
              <w:left w:val="nil"/>
              <w:bottom w:val="nil"/>
            </w:tcBorders>
          </w:tcPr>
          <w:p w14:paraId="16916CB1" w14:textId="77777777" w:rsidR="00466B44" w:rsidRDefault="00C95823">
            <w:pPr>
              <w:pBdr>
                <w:top w:val="nil"/>
                <w:left w:val="nil"/>
                <w:bottom w:val="nil"/>
                <w:right w:val="nil"/>
                <w:between w:val="nil"/>
              </w:pBdr>
              <w:spacing w:after="0" w:line="240" w:lineRule="auto"/>
              <w:rPr>
                <w:color w:val="000000"/>
              </w:rPr>
            </w:pPr>
            <w:r>
              <w:rPr>
                <w:b/>
                <w:color w:val="000000"/>
              </w:rPr>
              <w:t xml:space="preserve">Band C </w:t>
            </w:r>
          </w:p>
        </w:tc>
      </w:tr>
      <w:tr w:rsidR="00466B44" w14:paraId="2014C036" w14:textId="77777777">
        <w:trPr>
          <w:trHeight w:val="2762"/>
        </w:trPr>
        <w:tc>
          <w:tcPr>
            <w:tcW w:w="3075" w:type="dxa"/>
            <w:tcBorders>
              <w:top w:val="nil"/>
              <w:bottom w:val="nil"/>
              <w:right w:val="nil"/>
            </w:tcBorders>
          </w:tcPr>
          <w:p w14:paraId="74D578EF" w14:textId="43B776C3" w:rsidR="00466B44" w:rsidRDefault="00C95823">
            <w:pPr>
              <w:pBdr>
                <w:top w:val="nil"/>
                <w:left w:val="nil"/>
                <w:bottom w:val="nil"/>
                <w:right w:val="nil"/>
                <w:between w:val="nil"/>
              </w:pBdr>
              <w:spacing w:after="0" w:line="240" w:lineRule="auto"/>
              <w:rPr>
                <w:color w:val="000000"/>
              </w:rPr>
            </w:pPr>
            <w:r>
              <w:rPr>
                <w:b/>
                <w:color w:val="6F2F9F"/>
              </w:rPr>
              <w:t xml:space="preserve">Development within the Early Years Foundation Stage (EYFS) Framework is broadly within Age Related Expectations (ARE) </w:t>
            </w:r>
            <w:r>
              <w:rPr>
                <w:color w:val="6F2F9F"/>
              </w:rPr>
              <w:t xml:space="preserve">particularly within the Prime Areas. </w:t>
            </w:r>
          </w:p>
          <w:p w14:paraId="3C8D68F4" w14:textId="77777777" w:rsidR="00466B44" w:rsidRDefault="00C95823">
            <w:pPr>
              <w:pBdr>
                <w:top w:val="nil"/>
                <w:left w:val="nil"/>
                <w:bottom w:val="nil"/>
                <w:right w:val="nil"/>
                <w:between w:val="nil"/>
              </w:pBdr>
              <w:spacing w:after="0" w:line="240" w:lineRule="auto"/>
              <w:rPr>
                <w:color w:val="000000"/>
              </w:rPr>
            </w:pPr>
            <w:r>
              <w:rPr>
                <w:color w:val="6F2F9F"/>
              </w:rPr>
              <w:t xml:space="preserve">EYFS Learning and Development Summary and Health Visitor Ages and Stages Questionnaire (ASQ) at 2yrs and 3yrs indicate broadly ARE. </w:t>
            </w:r>
          </w:p>
          <w:p w14:paraId="1800237F" w14:textId="77777777" w:rsidR="00466B44" w:rsidRDefault="00C95823">
            <w:pPr>
              <w:pBdr>
                <w:top w:val="nil"/>
                <w:left w:val="nil"/>
                <w:bottom w:val="nil"/>
                <w:right w:val="nil"/>
                <w:between w:val="nil"/>
              </w:pBdr>
              <w:spacing w:after="0" w:line="240" w:lineRule="auto"/>
              <w:rPr>
                <w:rFonts w:ascii="Arial" w:eastAsia="Arial" w:hAnsi="Arial" w:cs="Arial"/>
                <w:color w:val="000000"/>
              </w:rPr>
            </w:pPr>
            <w:r>
              <w:rPr>
                <w:color w:val="6F2F9F"/>
              </w:rPr>
              <w:t>Play and learning skills are broadly in line with peers.</w:t>
            </w:r>
            <w:r>
              <w:rPr>
                <w:rFonts w:ascii="Arial" w:eastAsia="Arial" w:hAnsi="Arial" w:cs="Arial"/>
                <w:color w:val="6F2F9F"/>
              </w:rPr>
              <w:t xml:space="preserve"> </w:t>
            </w:r>
          </w:p>
        </w:tc>
        <w:tc>
          <w:tcPr>
            <w:tcW w:w="3075" w:type="dxa"/>
            <w:tcBorders>
              <w:top w:val="nil"/>
              <w:left w:val="nil"/>
              <w:bottom w:val="nil"/>
              <w:right w:val="nil"/>
            </w:tcBorders>
          </w:tcPr>
          <w:p w14:paraId="585E8438" w14:textId="77777777" w:rsidR="00466B44" w:rsidRDefault="00C95823">
            <w:pPr>
              <w:pBdr>
                <w:top w:val="nil"/>
                <w:left w:val="nil"/>
                <w:bottom w:val="nil"/>
                <w:right w:val="nil"/>
                <w:between w:val="nil"/>
              </w:pBdr>
              <w:spacing w:after="0" w:line="240" w:lineRule="auto"/>
              <w:rPr>
                <w:color w:val="6F2F9F"/>
              </w:rPr>
            </w:pPr>
            <w:r>
              <w:rPr>
                <w:b/>
                <w:color w:val="6F2F9F"/>
              </w:rPr>
              <w:t xml:space="preserve">Some learning delay evidenced in play and learning skills development </w:t>
            </w:r>
          </w:p>
          <w:p w14:paraId="3D034451" w14:textId="15ACE65B" w:rsidR="00466B44" w:rsidRDefault="00C95823">
            <w:pPr>
              <w:pBdr>
                <w:top w:val="nil"/>
                <w:left w:val="nil"/>
                <w:bottom w:val="nil"/>
                <w:right w:val="nil"/>
                <w:between w:val="nil"/>
              </w:pBdr>
              <w:spacing w:after="0" w:line="240" w:lineRule="auto"/>
              <w:rPr>
                <w:color w:val="6F2F9F"/>
              </w:rPr>
            </w:pPr>
            <w:r>
              <w:rPr>
                <w:color w:val="6F2F9F"/>
              </w:rPr>
              <w:t xml:space="preserve">For children aged 3- 4 years assessments might indicate development is 6- 12 months below EYFS ARE, particularly within the Prime Areas. </w:t>
            </w:r>
          </w:p>
          <w:p w14:paraId="3404C051" w14:textId="112F7C46" w:rsidR="00466B44" w:rsidRPr="00C21787" w:rsidRDefault="00C95823">
            <w:pPr>
              <w:pBdr>
                <w:top w:val="nil"/>
                <w:left w:val="nil"/>
                <w:bottom w:val="nil"/>
                <w:right w:val="nil"/>
                <w:between w:val="nil"/>
              </w:pBdr>
              <w:spacing w:after="0" w:line="240" w:lineRule="auto"/>
              <w:rPr>
                <w:color w:val="6F2F9F"/>
              </w:rPr>
            </w:pPr>
            <w:r>
              <w:rPr>
                <w:color w:val="6F2F9F"/>
              </w:rPr>
              <w:t xml:space="preserve">Child referred for any concern following evidence of not meeting EYFS ARE or ASQ screen e.g., to Speech and Language Therapist (SALT) or paediatrician </w:t>
            </w:r>
          </w:p>
        </w:tc>
        <w:tc>
          <w:tcPr>
            <w:tcW w:w="3075" w:type="dxa"/>
            <w:tcBorders>
              <w:top w:val="nil"/>
              <w:left w:val="nil"/>
              <w:bottom w:val="nil"/>
              <w:right w:val="nil"/>
            </w:tcBorders>
          </w:tcPr>
          <w:p w14:paraId="3552BF97" w14:textId="77777777" w:rsidR="00466B44" w:rsidRDefault="00C95823">
            <w:pPr>
              <w:pBdr>
                <w:top w:val="nil"/>
                <w:left w:val="nil"/>
                <w:bottom w:val="nil"/>
                <w:right w:val="nil"/>
                <w:between w:val="nil"/>
              </w:pBdr>
              <w:spacing w:after="0" w:line="240" w:lineRule="auto"/>
              <w:rPr>
                <w:color w:val="6F2F9F"/>
              </w:rPr>
            </w:pPr>
            <w:r>
              <w:rPr>
                <w:b/>
                <w:color w:val="6F2F9F"/>
              </w:rPr>
              <w:t xml:space="preserve">A significant learning delay evidenced in play and learning skills development </w:t>
            </w:r>
          </w:p>
          <w:p w14:paraId="428CC75E" w14:textId="77777777" w:rsidR="00466B44" w:rsidRDefault="00C95823">
            <w:pPr>
              <w:pBdr>
                <w:top w:val="nil"/>
                <w:left w:val="nil"/>
                <w:bottom w:val="nil"/>
                <w:right w:val="nil"/>
                <w:between w:val="nil"/>
              </w:pBdr>
              <w:spacing w:after="0" w:line="240" w:lineRule="auto"/>
              <w:rPr>
                <w:color w:val="000000"/>
              </w:rPr>
            </w:pPr>
            <w:r>
              <w:rPr>
                <w:color w:val="6F2F9F"/>
              </w:rPr>
              <w:t xml:space="preserve">For children aged 3- 4 years assessments in EYFS indicate the child’s development is 12 – 18 months below ARE, particularly in the Prime Areas. </w:t>
            </w:r>
          </w:p>
          <w:p w14:paraId="2DC92DE0" w14:textId="77777777" w:rsidR="00466B44" w:rsidRDefault="00C95823">
            <w:pPr>
              <w:pBdr>
                <w:top w:val="nil"/>
                <w:left w:val="nil"/>
                <w:bottom w:val="nil"/>
                <w:right w:val="nil"/>
                <w:between w:val="nil"/>
              </w:pBdr>
              <w:spacing w:after="0" w:line="240" w:lineRule="auto"/>
              <w:rPr>
                <w:color w:val="000000"/>
              </w:rPr>
            </w:pPr>
            <w:r>
              <w:rPr>
                <w:color w:val="6F2F9F"/>
              </w:rPr>
              <w:t xml:space="preserve">The child finds it hard to use previously learnt skills in new and different situations. </w:t>
            </w:r>
          </w:p>
          <w:p w14:paraId="19F1C437" w14:textId="77777777" w:rsidR="00466B44" w:rsidRDefault="00C95823">
            <w:pPr>
              <w:pBdr>
                <w:top w:val="nil"/>
                <w:left w:val="nil"/>
                <w:bottom w:val="nil"/>
                <w:right w:val="nil"/>
                <w:between w:val="nil"/>
              </w:pBdr>
              <w:spacing w:after="0" w:line="240" w:lineRule="auto"/>
              <w:rPr>
                <w:color w:val="000000"/>
              </w:rPr>
            </w:pPr>
            <w:r>
              <w:rPr>
                <w:color w:val="6F2F9F"/>
              </w:rPr>
              <w:t xml:space="preserve">Some difficulties in retaining concepts over time </w:t>
            </w:r>
          </w:p>
          <w:p w14:paraId="6B0143A6" w14:textId="04F2778C" w:rsidR="00466B44" w:rsidRDefault="00C95823">
            <w:pPr>
              <w:pBdr>
                <w:top w:val="nil"/>
                <w:left w:val="nil"/>
                <w:bottom w:val="nil"/>
                <w:right w:val="nil"/>
                <w:between w:val="nil"/>
              </w:pBdr>
              <w:spacing w:after="0" w:line="240" w:lineRule="auto"/>
              <w:rPr>
                <w:color w:val="6F2F9F"/>
              </w:rPr>
            </w:pPr>
            <w:r>
              <w:rPr>
                <w:color w:val="6F2F9F"/>
              </w:rPr>
              <w:t xml:space="preserve">Play activities are typically seen in younger children: they may be repetitive and limited to one or two simple actions. </w:t>
            </w:r>
          </w:p>
          <w:p w14:paraId="2A8D370F" w14:textId="77777777" w:rsidR="00466B44" w:rsidRDefault="00C95823">
            <w:pPr>
              <w:pBdr>
                <w:top w:val="nil"/>
                <w:left w:val="nil"/>
                <w:bottom w:val="nil"/>
                <w:right w:val="nil"/>
                <w:between w:val="nil"/>
              </w:pBdr>
              <w:spacing w:after="0" w:line="240" w:lineRule="auto"/>
              <w:rPr>
                <w:color w:val="000000"/>
              </w:rPr>
            </w:pPr>
            <w:r>
              <w:rPr>
                <w:color w:val="6F2F9F"/>
              </w:rPr>
              <w:t xml:space="preserve">Can engage with self-directed play most of the time. </w:t>
            </w:r>
          </w:p>
          <w:p w14:paraId="068608C1" w14:textId="77777777" w:rsidR="00466B44" w:rsidRDefault="00C95823">
            <w:pPr>
              <w:pBdr>
                <w:top w:val="nil"/>
                <w:left w:val="nil"/>
                <w:bottom w:val="nil"/>
                <w:right w:val="nil"/>
                <w:between w:val="nil"/>
              </w:pBdr>
              <w:spacing w:after="0" w:line="240" w:lineRule="auto"/>
              <w:rPr>
                <w:color w:val="000000"/>
              </w:rPr>
            </w:pPr>
            <w:r>
              <w:rPr>
                <w:color w:val="6F2F9F"/>
              </w:rPr>
              <w:t xml:space="preserve">Imaginative play is less developed than is typical for their age and is developing differently (e.g., has become persistently repetitive) </w:t>
            </w:r>
          </w:p>
          <w:p w14:paraId="5F0A8078" w14:textId="77777777" w:rsidR="00466B44" w:rsidRDefault="00C95823">
            <w:pPr>
              <w:pBdr>
                <w:top w:val="nil"/>
                <w:left w:val="nil"/>
                <w:bottom w:val="nil"/>
                <w:right w:val="nil"/>
                <w:between w:val="nil"/>
              </w:pBdr>
              <w:spacing w:after="0" w:line="240" w:lineRule="auto"/>
              <w:rPr>
                <w:color w:val="000000"/>
              </w:rPr>
            </w:pPr>
            <w:r>
              <w:rPr>
                <w:color w:val="6F2F9F"/>
              </w:rPr>
              <w:t xml:space="preserve">The child is unable to maintain focus on self- directed play for an age-appropriate length of time. </w:t>
            </w:r>
          </w:p>
          <w:p w14:paraId="6BBB31D1" w14:textId="7F52C947" w:rsidR="00466B44" w:rsidRDefault="00C95823">
            <w:pPr>
              <w:pBdr>
                <w:top w:val="nil"/>
                <w:left w:val="nil"/>
                <w:bottom w:val="nil"/>
                <w:right w:val="nil"/>
                <w:between w:val="nil"/>
              </w:pBdr>
              <w:spacing w:after="0" w:line="240" w:lineRule="auto"/>
              <w:rPr>
                <w:color w:val="6F2F9F"/>
              </w:rPr>
            </w:pPr>
            <w:r>
              <w:rPr>
                <w:color w:val="6F2F9F"/>
              </w:rPr>
              <w:lastRenderedPageBreak/>
              <w:t xml:space="preserve">The child </w:t>
            </w:r>
            <w:proofErr w:type="gramStart"/>
            <w:r>
              <w:rPr>
                <w:color w:val="6F2F9F"/>
              </w:rPr>
              <w:t>is able to</w:t>
            </w:r>
            <w:proofErr w:type="gramEnd"/>
            <w:r>
              <w:rPr>
                <w:color w:val="6F2F9F"/>
              </w:rPr>
              <w:t xml:space="preserve"> imitate other children’s play only when it has been frequently observed and is simple e.g., consists of only a few steps </w:t>
            </w:r>
          </w:p>
          <w:p w14:paraId="0773164A" w14:textId="77777777" w:rsidR="00466B44" w:rsidRDefault="00466B44">
            <w:pPr>
              <w:pBdr>
                <w:top w:val="nil"/>
                <w:left w:val="nil"/>
                <w:bottom w:val="nil"/>
                <w:right w:val="nil"/>
                <w:between w:val="nil"/>
              </w:pBdr>
              <w:spacing w:after="0" w:line="240" w:lineRule="auto"/>
              <w:rPr>
                <w:color w:val="6F2F9F"/>
              </w:rPr>
            </w:pPr>
          </w:p>
        </w:tc>
        <w:tc>
          <w:tcPr>
            <w:tcW w:w="3075" w:type="dxa"/>
            <w:tcBorders>
              <w:top w:val="nil"/>
              <w:left w:val="nil"/>
              <w:bottom w:val="nil"/>
              <w:right w:val="nil"/>
            </w:tcBorders>
          </w:tcPr>
          <w:p w14:paraId="652AD5FE" w14:textId="77777777" w:rsidR="00466B44" w:rsidRDefault="00C95823">
            <w:pPr>
              <w:pBdr>
                <w:top w:val="nil"/>
                <w:left w:val="nil"/>
                <w:bottom w:val="nil"/>
                <w:right w:val="nil"/>
                <w:between w:val="nil"/>
              </w:pBdr>
              <w:spacing w:after="0" w:line="240" w:lineRule="auto"/>
              <w:rPr>
                <w:color w:val="000000"/>
              </w:rPr>
            </w:pPr>
            <w:r>
              <w:rPr>
                <w:b/>
                <w:color w:val="6F2F9F"/>
              </w:rPr>
              <w:lastRenderedPageBreak/>
              <w:t xml:space="preserve">Severe learning difficulties showing significant and persistent delay in play and learning skills and development </w:t>
            </w:r>
          </w:p>
          <w:p w14:paraId="37606B8F" w14:textId="77777777" w:rsidR="00466B44" w:rsidRDefault="00C95823">
            <w:pPr>
              <w:pBdr>
                <w:top w:val="nil"/>
                <w:left w:val="nil"/>
                <w:bottom w:val="nil"/>
                <w:right w:val="nil"/>
                <w:between w:val="nil"/>
              </w:pBdr>
              <w:spacing w:after="0" w:line="240" w:lineRule="auto"/>
              <w:rPr>
                <w:color w:val="6F2F9F"/>
              </w:rPr>
            </w:pPr>
            <w:r>
              <w:rPr>
                <w:color w:val="6F2F9F"/>
              </w:rPr>
              <w:t xml:space="preserve">Complex needs affect development in all areas. </w:t>
            </w:r>
          </w:p>
          <w:p w14:paraId="090B1136" w14:textId="2AFCFE66" w:rsidR="00466B44" w:rsidRDefault="00C95823">
            <w:pPr>
              <w:pBdr>
                <w:top w:val="nil"/>
                <w:left w:val="nil"/>
                <w:bottom w:val="nil"/>
                <w:right w:val="nil"/>
                <w:between w:val="nil"/>
              </w:pBdr>
              <w:spacing w:after="0" w:line="240" w:lineRule="auto"/>
              <w:rPr>
                <w:color w:val="000000"/>
              </w:rPr>
            </w:pPr>
            <w:r>
              <w:rPr>
                <w:color w:val="6F2F9F"/>
              </w:rPr>
              <w:t xml:space="preserve">For children aged </w:t>
            </w:r>
            <w:r w:rsidR="00C21787">
              <w:rPr>
                <w:color w:val="6F2F9F"/>
              </w:rPr>
              <w:t>from birth</w:t>
            </w:r>
            <w:r>
              <w:rPr>
                <w:color w:val="6F2F9F"/>
              </w:rPr>
              <w:t xml:space="preserve"> to 2 years of age evidence that development is significantly behind that expected for the child’s age: development within the birth-11-month band of the EYFS in one or more of the prime areas. </w:t>
            </w:r>
          </w:p>
          <w:p w14:paraId="08A00A4E" w14:textId="77777777" w:rsidR="00466B44" w:rsidRDefault="00C95823">
            <w:pPr>
              <w:pBdr>
                <w:top w:val="nil"/>
                <w:left w:val="nil"/>
                <w:bottom w:val="nil"/>
                <w:right w:val="nil"/>
                <w:between w:val="nil"/>
              </w:pBdr>
              <w:spacing w:after="0" w:line="240" w:lineRule="auto"/>
              <w:rPr>
                <w:color w:val="6F2F9F"/>
              </w:rPr>
            </w:pPr>
            <w:r>
              <w:rPr>
                <w:color w:val="6F2F9F"/>
              </w:rPr>
              <w:t xml:space="preserve">The child has significant difficulties learning basic concepts and retaining them over time despite repeated </w:t>
            </w:r>
          </w:p>
          <w:p w14:paraId="7EB802F6" w14:textId="77777777" w:rsidR="00466B44" w:rsidRDefault="00C95823">
            <w:pPr>
              <w:pBdr>
                <w:top w:val="nil"/>
                <w:left w:val="nil"/>
                <w:bottom w:val="nil"/>
                <w:right w:val="nil"/>
                <w:between w:val="nil"/>
              </w:pBdr>
              <w:spacing w:after="0" w:line="240" w:lineRule="auto"/>
              <w:rPr>
                <w:color w:val="000000"/>
              </w:rPr>
            </w:pPr>
            <w:r>
              <w:rPr>
                <w:color w:val="6F2F9F"/>
              </w:rPr>
              <w:t xml:space="preserve">opportunities for learning. For example, in matching activities. </w:t>
            </w:r>
          </w:p>
          <w:p w14:paraId="74569325" w14:textId="77777777" w:rsidR="00466B44" w:rsidRDefault="00C95823">
            <w:pPr>
              <w:pBdr>
                <w:top w:val="nil"/>
                <w:left w:val="nil"/>
                <w:bottom w:val="nil"/>
                <w:right w:val="nil"/>
                <w:between w:val="nil"/>
              </w:pBdr>
              <w:spacing w:after="0" w:line="240" w:lineRule="auto"/>
              <w:rPr>
                <w:color w:val="000000"/>
              </w:rPr>
            </w:pPr>
            <w:r>
              <w:rPr>
                <w:color w:val="6F2F9F"/>
              </w:rPr>
              <w:t xml:space="preserve">Requires a great deal of structure and prompts to engage in play for a significant amount of time. </w:t>
            </w:r>
          </w:p>
          <w:p w14:paraId="3857F558" w14:textId="77777777" w:rsidR="00466B44" w:rsidRDefault="00C95823">
            <w:pPr>
              <w:pBdr>
                <w:top w:val="nil"/>
                <w:left w:val="nil"/>
                <w:bottom w:val="nil"/>
                <w:right w:val="nil"/>
                <w:between w:val="nil"/>
              </w:pBdr>
              <w:spacing w:after="0" w:line="240" w:lineRule="auto"/>
              <w:rPr>
                <w:color w:val="000000"/>
              </w:rPr>
            </w:pPr>
            <w:r>
              <w:rPr>
                <w:color w:val="6F2F9F"/>
              </w:rPr>
              <w:t xml:space="preserve">Play skills are significantly limited and restricted in comparison to peers. Play is primarily sensory and </w:t>
            </w:r>
            <w:r>
              <w:rPr>
                <w:color w:val="6F2F9F"/>
              </w:rPr>
              <w:lastRenderedPageBreak/>
              <w:t xml:space="preserve">exploratory, acting on toys for effect, investigating simple cause and effect. </w:t>
            </w:r>
          </w:p>
          <w:p w14:paraId="216BF109" w14:textId="77777777" w:rsidR="00466B44" w:rsidRDefault="00C95823">
            <w:pPr>
              <w:pBdr>
                <w:top w:val="nil"/>
                <w:left w:val="nil"/>
                <w:bottom w:val="nil"/>
                <w:right w:val="nil"/>
                <w:between w:val="nil"/>
              </w:pBdr>
              <w:spacing w:after="0" w:line="240" w:lineRule="auto"/>
              <w:rPr>
                <w:color w:val="000000"/>
              </w:rPr>
            </w:pPr>
            <w:r>
              <w:rPr>
                <w:color w:val="6F2F9F"/>
              </w:rPr>
              <w:t xml:space="preserve">Imaginative play is showing significant delay; this may be limited to single actions in pretend play or more actions shown only in direct imitation. </w:t>
            </w:r>
          </w:p>
          <w:p w14:paraId="450AA55C" w14:textId="77777777" w:rsidR="00466B44" w:rsidRDefault="00C95823">
            <w:pPr>
              <w:pBdr>
                <w:top w:val="nil"/>
                <w:left w:val="nil"/>
                <w:bottom w:val="nil"/>
                <w:right w:val="nil"/>
                <w:between w:val="nil"/>
              </w:pBdr>
              <w:spacing w:after="0" w:line="240" w:lineRule="auto"/>
              <w:rPr>
                <w:color w:val="000000"/>
              </w:rPr>
            </w:pPr>
            <w:r>
              <w:rPr>
                <w:color w:val="6F2F9F"/>
              </w:rPr>
              <w:t xml:space="preserve">The child is unable to maintain a focus on self- chosen activities even with motivation from their key worker. </w:t>
            </w:r>
          </w:p>
          <w:p w14:paraId="44769203" w14:textId="77777777" w:rsidR="00466B44" w:rsidRDefault="00C95823">
            <w:pPr>
              <w:pBdr>
                <w:top w:val="nil"/>
                <w:left w:val="nil"/>
                <w:bottom w:val="nil"/>
                <w:right w:val="nil"/>
                <w:between w:val="nil"/>
              </w:pBdr>
              <w:spacing w:after="0" w:line="240" w:lineRule="auto"/>
              <w:rPr>
                <w:color w:val="6F2F9F"/>
              </w:rPr>
            </w:pPr>
            <w:r>
              <w:rPr>
                <w:color w:val="6F2F9F"/>
              </w:rPr>
              <w:t xml:space="preserve">The child is not yet learning through observing other children playing and incorporating these actions into their own play. </w:t>
            </w:r>
          </w:p>
        </w:tc>
        <w:tc>
          <w:tcPr>
            <w:tcW w:w="3079" w:type="dxa"/>
            <w:tcBorders>
              <w:top w:val="nil"/>
              <w:left w:val="nil"/>
              <w:bottom w:val="nil"/>
            </w:tcBorders>
          </w:tcPr>
          <w:p w14:paraId="13CC63E5" w14:textId="77777777" w:rsidR="00466B44" w:rsidRDefault="00C95823">
            <w:pPr>
              <w:pBdr>
                <w:top w:val="nil"/>
                <w:left w:val="nil"/>
                <w:bottom w:val="nil"/>
                <w:right w:val="nil"/>
                <w:between w:val="nil"/>
              </w:pBdr>
              <w:spacing w:after="0" w:line="240" w:lineRule="auto"/>
              <w:rPr>
                <w:color w:val="6F2F9F"/>
              </w:rPr>
            </w:pPr>
            <w:r>
              <w:rPr>
                <w:b/>
                <w:color w:val="6F2F9F"/>
              </w:rPr>
              <w:lastRenderedPageBreak/>
              <w:t xml:space="preserve">Profound learning difficulties showing significant delay in all areas of play and learning skills and development </w:t>
            </w:r>
          </w:p>
          <w:p w14:paraId="232103C3" w14:textId="77777777" w:rsidR="00466B44" w:rsidRDefault="00C95823">
            <w:pPr>
              <w:pBdr>
                <w:top w:val="nil"/>
                <w:left w:val="nil"/>
                <w:bottom w:val="nil"/>
                <w:right w:val="nil"/>
                <w:between w:val="nil"/>
              </w:pBdr>
              <w:spacing w:after="0" w:line="240" w:lineRule="auto"/>
              <w:rPr>
                <w:color w:val="6F2F9F"/>
              </w:rPr>
            </w:pPr>
            <w:r>
              <w:rPr>
                <w:color w:val="6F2F9F"/>
              </w:rPr>
              <w:t xml:space="preserve">Complex needs affect development in all areas. </w:t>
            </w:r>
          </w:p>
          <w:p w14:paraId="449A12D3" w14:textId="3B386EC5" w:rsidR="00466B44" w:rsidRDefault="00C95823">
            <w:pPr>
              <w:pBdr>
                <w:top w:val="nil"/>
                <w:left w:val="nil"/>
                <w:bottom w:val="nil"/>
                <w:right w:val="nil"/>
                <w:between w:val="nil"/>
              </w:pBdr>
              <w:spacing w:after="0" w:line="240" w:lineRule="auto"/>
              <w:rPr>
                <w:color w:val="000000"/>
              </w:rPr>
            </w:pPr>
            <w:r>
              <w:rPr>
                <w:color w:val="6F2F9F"/>
              </w:rPr>
              <w:t xml:space="preserve">For children aged </w:t>
            </w:r>
            <w:r w:rsidR="00C21787">
              <w:rPr>
                <w:color w:val="6F2F9F"/>
              </w:rPr>
              <w:t>from birth</w:t>
            </w:r>
            <w:r>
              <w:rPr>
                <w:color w:val="6F2F9F"/>
              </w:rPr>
              <w:t xml:space="preserve"> to 2 years of age evidence that development is significantly behind that expected for the child’s age: development within the birth-11-month band of the EYFS in one or more of the prime areas. </w:t>
            </w:r>
          </w:p>
          <w:p w14:paraId="65D11153" w14:textId="77777777" w:rsidR="00466B44" w:rsidRDefault="00C95823">
            <w:pPr>
              <w:pBdr>
                <w:top w:val="nil"/>
                <w:left w:val="nil"/>
                <w:bottom w:val="nil"/>
                <w:right w:val="nil"/>
                <w:between w:val="nil"/>
              </w:pBdr>
              <w:spacing w:after="0" w:line="240" w:lineRule="auto"/>
              <w:rPr>
                <w:color w:val="6F2F9F"/>
              </w:rPr>
            </w:pPr>
            <w:r>
              <w:rPr>
                <w:color w:val="6F2F9F"/>
              </w:rPr>
              <w:t>The child is not yet making the link between cause and effect when exploring toys.</w:t>
            </w:r>
          </w:p>
          <w:p w14:paraId="323E6E28" w14:textId="403FB03E" w:rsidR="00466B44" w:rsidRDefault="00C95823" w:rsidP="00C21787">
            <w:pPr>
              <w:pBdr>
                <w:top w:val="nil"/>
                <w:left w:val="nil"/>
                <w:bottom w:val="nil"/>
                <w:right w:val="nil"/>
                <w:between w:val="nil"/>
              </w:pBdr>
              <w:spacing w:after="0" w:line="240" w:lineRule="auto"/>
              <w:rPr>
                <w:color w:val="000000"/>
              </w:rPr>
            </w:pPr>
            <w:r>
              <w:rPr>
                <w:color w:val="6F2F9F"/>
              </w:rPr>
              <w:t>The child may engage in simple play</w:t>
            </w:r>
            <w:r w:rsidR="00C21787">
              <w:rPr>
                <w:color w:val="6F2F9F"/>
              </w:rPr>
              <w:t>,</w:t>
            </w:r>
            <w:r>
              <w:rPr>
                <w:color w:val="6F2F9F"/>
              </w:rPr>
              <w:t xml:space="preserve"> sensory exploration of objects and the immediate environment with a high level of adult support both verbal and physical. Child requires individual bespoke programmes of support to make very small learning steps. </w:t>
            </w:r>
          </w:p>
        </w:tc>
      </w:tr>
    </w:tbl>
    <w:p w14:paraId="571E9CA0" w14:textId="77777777" w:rsidR="00466B44" w:rsidRDefault="00466B44"/>
    <w:p w14:paraId="4C6B8B21" w14:textId="4C565069" w:rsidR="00466B44" w:rsidRDefault="00466B44"/>
    <w:p w14:paraId="54C54522" w14:textId="77777777" w:rsidR="00466B44" w:rsidRDefault="00466B44"/>
    <w:p w14:paraId="2EFA0285" w14:textId="77777777" w:rsidR="00466B44" w:rsidRDefault="00466B44"/>
    <w:p w14:paraId="483F61A3" w14:textId="77777777" w:rsidR="00466B44" w:rsidRDefault="00466B44"/>
    <w:p w14:paraId="42918255" w14:textId="77777777" w:rsidR="00466B44" w:rsidRDefault="00466B44"/>
    <w:p w14:paraId="79D0EB3F" w14:textId="77777777" w:rsidR="003169FA" w:rsidRDefault="003169FA"/>
    <w:p w14:paraId="7B03FC73" w14:textId="77777777" w:rsidR="003169FA" w:rsidRDefault="003169FA"/>
    <w:p w14:paraId="7B4DEED3" w14:textId="77777777" w:rsidR="003169FA" w:rsidRDefault="003169FA"/>
    <w:p w14:paraId="6341C1BB" w14:textId="77777777" w:rsidR="00466B44" w:rsidRDefault="00466B44"/>
    <w:tbl>
      <w:tblPr>
        <w:tblStyle w:val="a0"/>
        <w:tblW w:w="15310" w:type="dxa"/>
        <w:tblInd w:w="-769" w:type="dxa"/>
        <w:tblBorders>
          <w:top w:val="nil"/>
          <w:left w:val="nil"/>
          <w:bottom w:val="nil"/>
          <w:right w:val="nil"/>
        </w:tblBorders>
        <w:tblLayout w:type="fixed"/>
        <w:tblLook w:val="0000" w:firstRow="0" w:lastRow="0" w:firstColumn="0" w:lastColumn="0" w:noHBand="0" w:noVBand="0"/>
      </w:tblPr>
      <w:tblGrid>
        <w:gridCol w:w="2977"/>
        <w:gridCol w:w="3119"/>
        <w:gridCol w:w="2977"/>
        <w:gridCol w:w="3118"/>
        <w:gridCol w:w="3119"/>
      </w:tblGrid>
      <w:tr w:rsidR="00466B44" w14:paraId="05DE8B37" w14:textId="77777777">
        <w:trPr>
          <w:trHeight w:val="149"/>
        </w:trPr>
        <w:tc>
          <w:tcPr>
            <w:tcW w:w="15310" w:type="dxa"/>
            <w:gridSpan w:val="5"/>
            <w:tcBorders>
              <w:top w:val="nil"/>
              <w:bottom w:val="nil"/>
            </w:tcBorders>
          </w:tcPr>
          <w:p w14:paraId="6CB20E61" w14:textId="77777777" w:rsidR="00466B44" w:rsidRDefault="00C95823">
            <w:pPr>
              <w:pBdr>
                <w:top w:val="nil"/>
                <w:left w:val="nil"/>
                <w:bottom w:val="nil"/>
                <w:right w:val="nil"/>
                <w:between w:val="nil"/>
              </w:pBdr>
              <w:spacing w:after="0" w:line="240" w:lineRule="auto"/>
              <w:jc w:val="center"/>
              <w:rPr>
                <w:color w:val="FF0000"/>
              </w:rPr>
            </w:pPr>
            <w:r>
              <w:rPr>
                <w:b/>
                <w:color w:val="FF0000"/>
              </w:rPr>
              <w:lastRenderedPageBreak/>
              <w:t>Speech, Language and Communication Needs</w:t>
            </w:r>
          </w:p>
        </w:tc>
      </w:tr>
      <w:tr w:rsidR="00466B44" w14:paraId="7A55037B" w14:textId="77777777">
        <w:trPr>
          <w:trHeight w:val="103"/>
        </w:trPr>
        <w:tc>
          <w:tcPr>
            <w:tcW w:w="2977" w:type="dxa"/>
            <w:tcBorders>
              <w:top w:val="nil"/>
              <w:bottom w:val="nil"/>
              <w:right w:val="nil"/>
            </w:tcBorders>
          </w:tcPr>
          <w:p w14:paraId="458F66B7" w14:textId="77777777" w:rsidR="00466B44" w:rsidRDefault="00C95823">
            <w:pPr>
              <w:pBdr>
                <w:top w:val="nil"/>
                <w:left w:val="nil"/>
                <w:bottom w:val="nil"/>
                <w:right w:val="nil"/>
                <w:between w:val="nil"/>
              </w:pBdr>
              <w:spacing w:after="0" w:line="240" w:lineRule="auto"/>
              <w:rPr>
                <w:color w:val="000000"/>
              </w:rPr>
            </w:pPr>
            <w:r>
              <w:rPr>
                <w:b/>
                <w:color w:val="000000"/>
              </w:rPr>
              <w:t xml:space="preserve">Universal Offer </w:t>
            </w:r>
          </w:p>
        </w:tc>
        <w:tc>
          <w:tcPr>
            <w:tcW w:w="3119" w:type="dxa"/>
            <w:tcBorders>
              <w:top w:val="nil"/>
              <w:left w:val="nil"/>
              <w:bottom w:val="nil"/>
              <w:right w:val="nil"/>
            </w:tcBorders>
          </w:tcPr>
          <w:p w14:paraId="29645AFD" w14:textId="77777777" w:rsidR="00466B44" w:rsidRDefault="00C95823">
            <w:pPr>
              <w:pBdr>
                <w:top w:val="nil"/>
                <w:left w:val="nil"/>
                <w:bottom w:val="nil"/>
                <w:right w:val="nil"/>
                <w:between w:val="nil"/>
              </w:pBdr>
              <w:spacing w:after="0" w:line="240" w:lineRule="auto"/>
              <w:rPr>
                <w:color w:val="000000"/>
              </w:rPr>
            </w:pPr>
            <w:r>
              <w:rPr>
                <w:b/>
                <w:color w:val="000000"/>
              </w:rPr>
              <w:t xml:space="preserve">SEN Support </w:t>
            </w:r>
          </w:p>
        </w:tc>
        <w:tc>
          <w:tcPr>
            <w:tcW w:w="2977" w:type="dxa"/>
            <w:tcBorders>
              <w:top w:val="nil"/>
              <w:left w:val="nil"/>
              <w:bottom w:val="nil"/>
              <w:right w:val="nil"/>
            </w:tcBorders>
          </w:tcPr>
          <w:p w14:paraId="0A0373F4" w14:textId="77777777" w:rsidR="00466B44" w:rsidRDefault="00C95823">
            <w:pPr>
              <w:pBdr>
                <w:top w:val="nil"/>
                <w:left w:val="nil"/>
                <w:bottom w:val="nil"/>
                <w:right w:val="nil"/>
                <w:between w:val="nil"/>
              </w:pBdr>
              <w:spacing w:after="0" w:line="240" w:lineRule="auto"/>
              <w:rPr>
                <w:color w:val="000000"/>
              </w:rPr>
            </w:pPr>
            <w:r>
              <w:rPr>
                <w:b/>
                <w:color w:val="000000"/>
              </w:rPr>
              <w:t xml:space="preserve">Band A </w:t>
            </w:r>
          </w:p>
        </w:tc>
        <w:tc>
          <w:tcPr>
            <w:tcW w:w="3118" w:type="dxa"/>
            <w:tcBorders>
              <w:top w:val="nil"/>
              <w:left w:val="nil"/>
              <w:bottom w:val="nil"/>
              <w:right w:val="nil"/>
            </w:tcBorders>
          </w:tcPr>
          <w:p w14:paraId="41841B87" w14:textId="77777777" w:rsidR="00466B44" w:rsidRDefault="00C95823">
            <w:pPr>
              <w:pBdr>
                <w:top w:val="nil"/>
                <w:left w:val="nil"/>
                <w:bottom w:val="nil"/>
                <w:right w:val="nil"/>
                <w:between w:val="nil"/>
              </w:pBdr>
              <w:spacing w:after="0" w:line="240" w:lineRule="auto"/>
              <w:rPr>
                <w:color w:val="000000"/>
              </w:rPr>
            </w:pPr>
            <w:r>
              <w:rPr>
                <w:b/>
                <w:color w:val="000000"/>
              </w:rPr>
              <w:t xml:space="preserve">Band B </w:t>
            </w:r>
          </w:p>
        </w:tc>
        <w:tc>
          <w:tcPr>
            <w:tcW w:w="3119" w:type="dxa"/>
            <w:tcBorders>
              <w:top w:val="nil"/>
              <w:left w:val="nil"/>
              <w:bottom w:val="nil"/>
            </w:tcBorders>
          </w:tcPr>
          <w:p w14:paraId="0420D340" w14:textId="77777777" w:rsidR="00466B44" w:rsidRDefault="00C95823">
            <w:pPr>
              <w:pBdr>
                <w:top w:val="nil"/>
                <w:left w:val="nil"/>
                <w:bottom w:val="nil"/>
                <w:right w:val="nil"/>
                <w:between w:val="nil"/>
              </w:pBdr>
              <w:spacing w:after="0" w:line="240" w:lineRule="auto"/>
              <w:rPr>
                <w:color w:val="000000"/>
              </w:rPr>
            </w:pPr>
            <w:r>
              <w:rPr>
                <w:b/>
                <w:color w:val="000000"/>
              </w:rPr>
              <w:t xml:space="preserve">Band C </w:t>
            </w:r>
          </w:p>
        </w:tc>
      </w:tr>
      <w:tr w:rsidR="00466B44" w14:paraId="3FEE0CF7" w14:textId="77777777">
        <w:trPr>
          <w:trHeight w:val="3267"/>
        </w:trPr>
        <w:tc>
          <w:tcPr>
            <w:tcW w:w="2977" w:type="dxa"/>
            <w:tcBorders>
              <w:top w:val="nil"/>
              <w:bottom w:val="nil"/>
              <w:right w:val="nil"/>
            </w:tcBorders>
          </w:tcPr>
          <w:p w14:paraId="2A737F98" w14:textId="77777777" w:rsidR="00466B44" w:rsidRDefault="00C95823">
            <w:pPr>
              <w:pBdr>
                <w:top w:val="nil"/>
                <w:left w:val="nil"/>
                <w:bottom w:val="nil"/>
                <w:right w:val="nil"/>
                <w:between w:val="nil"/>
              </w:pBdr>
              <w:spacing w:after="0" w:line="240" w:lineRule="auto"/>
              <w:rPr>
                <w:color w:val="000000"/>
              </w:rPr>
            </w:pPr>
            <w:r>
              <w:rPr>
                <w:b/>
                <w:color w:val="FF0000"/>
              </w:rPr>
              <w:t xml:space="preserve">Development within the Early Years Foundation Stage (EYFS) Framework is broadly within Age Related Expectations (ARE) </w:t>
            </w:r>
            <w:proofErr w:type="gramStart"/>
            <w:r>
              <w:rPr>
                <w:b/>
                <w:color w:val="FF0000"/>
              </w:rPr>
              <w:t>in particular with</w:t>
            </w:r>
            <w:proofErr w:type="gramEnd"/>
            <w:r>
              <w:rPr>
                <w:b/>
                <w:color w:val="FF0000"/>
              </w:rPr>
              <w:t xml:space="preserve"> Communication and Language (C&amp;L) </w:t>
            </w:r>
          </w:p>
          <w:p w14:paraId="2BF2B214" w14:textId="77777777" w:rsidR="00466B44" w:rsidRDefault="00C95823">
            <w:pPr>
              <w:pBdr>
                <w:top w:val="nil"/>
                <w:left w:val="nil"/>
                <w:bottom w:val="nil"/>
                <w:right w:val="nil"/>
                <w:between w:val="nil"/>
              </w:pBdr>
              <w:spacing w:after="0" w:line="240" w:lineRule="auto"/>
              <w:rPr>
                <w:color w:val="000000"/>
              </w:rPr>
            </w:pPr>
            <w:r>
              <w:rPr>
                <w:color w:val="FF0000"/>
              </w:rPr>
              <w:t xml:space="preserve">Language and communication skills within average range </w:t>
            </w:r>
          </w:p>
          <w:p w14:paraId="18A66429" w14:textId="77777777" w:rsidR="00466B44" w:rsidRDefault="00C95823">
            <w:pPr>
              <w:pBdr>
                <w:top w:val="nil"/>
                <w:left w:val="nil"/>
                <w:bottom w:val="nil"/>
                <w:right w:val="nil"/>
                <w:between w:val="nil"/>
              </w:pBdr>
              <w:spacing w:after="0" w:line="240" w:lineRule="auto"/>
              <w:rPr>
                <w:color w:val="000000"/>
              </w:rPr>
            </w:pPr>
            <w:r>
              <w:rPr>
                <w:color w:val="FF0000"/>
              </w:rPr>
              <w:t xml:space="preserve">General guide -18th percentile and above on standardised assessments. </w:t>
            </w:r>
          </w:p>
          <w:p w14:paraId="425D49E4" w14:textId="77777777" w:rsidR="00466B44" w:rsidRDefault="00C95823">
            <w:pPr>
              <w:pBdr>
                <w:top w:val="nil"/>
                <w:left w:val="nil"/>
                <w:bottom w:val="nil"/>
                <w:right w:val="nil"/>
                <w:between w:val="nil"/>
              </w:pBdr>
              <w:spacing w:after="0" w:line="240" w:lineRule="auto"/>
              <w:rPr>
                <w:color w:val="000000"/>
              </w:rPr>
            </w:pPr>
            <w:r>
              <w:rPr>
                <w:color w:val="FF0000"/>
              </w:rPr>
              <w:t xml:space="preserve">May have occasional, mild difficulties with </w:t>
            </w:r>
          </w:p>
          <w:p w14:paraId="0FE8973C" w14:textId="77777777" w:rsidR="00466B44" w:rsidRDefault="00C95823">
            <w:pPr>
              <w:pBdr>
                <w:top w:val="nil"/>
                <w:left w:val="nil"/>
                <w:bottom w:val="nil"/>
                <w:right w:val="nil"/>
                <w:between w:val="nil"/>
              </w:pBdr>
              <w:spacing w:after="0" w:line="240" w:lineRule="auto"/>
              <w:rPr>
                <w:color w:val="FF0000"/>
              </w:rPr>
            </w:pPr>
            <w:r>
              <w:rPr>
                <w:color w:val="FF0000"/>
              </w:rPr>
              <w:t xml:space="preserve">receptive and/or expressive language, speech, social interaction, dysfluency, immature speech sounds </w:t>
            </w:r>
          </w:p>
          <w:p w14:paraId="68FE7F62" w14:textId="77777777" w:rsidR="00466B44" w:rsidRDefault="00C95823">
            <w:pPr>
              <w:pBdr>
                <w:top w:val="nil"/>
                <w:left w:val="nil"/>
                <w:bottom w:val="nil"/>
                <w:right w:val="nil"/>
                <w:between w:val="nil"/>
              </w:pBdr>
              <w:spacing w:after="0" w:line="240" w:lineRule="auto"/>
              <w:rPr>
                <w:color w:val="FF0000"/>
              </w:rPr>
            </w:pPr>
            <w:r>
              <w:rPr>
                <w:color w:val="FF0000"/>
              </w:rPr>
              <w:t xml:space="preserve">Communicates well </w:t>
            </w:r>
          </w:p>
          <w:p w14:paraId="0669C159" w14:textId="77777777" w:rsidR="00466B44" w:rsidRDefault="00C95823">
            <w:pPr>
              <w:pBdr>
                <w:top w:val="nil"/>
                <w:left w:val="nil"/>
                <w:bottom w:val="nil"/>
                <w:right w:val="nil"/>
                <w:between w:val="nil"/>
              </w:pBdr>
              <w:spacing w:after="0" w:line="240" w:lineRule="auto"/>
              <w:rPr>
                <w:color w:val="000000"/>
              </w:rPr>
            </w:pPr>
            <w:r>
              <w:rPr>
                <w:color w:val="FF0000"/>
              </w:rPr>
              <w:t xml:space="preserve">Occasional difficulties with comprehension and ability to follow instructions </w:t>
            </w:r>
          </w:p>
          <w:p w14:paraId="222B38A5" w14:textId="77777777" w:rsidR="00466B44" w:rsidRDefault="00C95823">
            <w:pPr>
              <w:pBdr>
                <w:top w:val="nil"/>
                <w:left w:val="nil"/>
                <w:bottom w:val="nil"/>
                <w:right w:val="nil"/>
                <w:between w:val="nil"/>
              </w:pBdr>
              <w:spacing w:after="0" w:line="240" w:lineRule="auto"/>
              <w:rPr>
                <w:color w:val="FF0000"/>
              </w:rPr>
            </w:pPr>
            <w:r>
              <w:rPr>
                <w:color w:val="FF0000"/>
              </w:rPr>
              <w:t>May have some difficulty communicating with certain people or new and unfamiliar situations</w:t>
            </w:r>
            <w:r>
              <w:rPr>
                <w:rFonts w:ascii="Arial" w:eastAsia="Arial" w:hAnsi="Arial" w:cs="Arial"/>
                <w:color w:val="FF0000"/>
              </w:rPr>
              <w:t xml:space="preserve"> </w:t>
            </w:r>
          </w:p>
        </w:tc>
        <w:tc>
          <w:tcPr>
            <w:tcW w:w="3119" w:type="dxa"/>
            <w:tcBorders>
              <w:top w:val="nil"/>
              <w:left w:val="nil"/>
              <w:bottom w:val="nil"/>
              <w:right w:val="nil"/>
            </w:tcBorders>
          </w:tcPr>
          <w:p w14:paraId="6F28C617" w14:textId="77777777" w:rsidR="00466B44" w:rsidRDefault="00C95823">
            <w:pPr>
              <w:pBdr>
                <w:top w:val="nil"/>
                <w:left w:val="nil"/>
                <w:bottom w:val="nil"/>
                <w:right w:val="nil"/>
                <w:between w:val="nil"/>
              </w:pBdr>
              <w:spacing w:after="0" w:line="240" w:lineRule="auto"/>
              <w:rPr>
                <w:color w:val="000000"/>
              </w:rPr>
            </w:pPr>
            <w:r>
              <w:rPr>
                <w:b/>
                <w:color w:val="FF0000"/>
              </w:rPr>
              <w:t xml:space="preserve">Mild / Moderate impairment </w:t>
            </w:r>
          </w:p>
          <w:p w14:paraId="0A444A62" w14:textId="77777777" w:rsidR="00466B44" w:rsidRDefault="00C95823">
            <w:pPr>
              <w:pBdr>
                <w:top w:val="nil"/>
                <w:left w:val="nil"/>
                <w:bottom w:val="nil"/>
                <w:right w:val="nil"/>
                <w:between w:val="nil"/>
              </w:pBdr>
              <w:spacing w:after="0" w:line="240" w:lineRule="auto"/>
              <w:rPr>
                <w:color w:val="000000"/>
              </w:rPr>
            </w:pPr>
            <w:r>
              <w:rPr>
                <w:color w:val="FF0000"/>
              </w:rPr>
              <w:t xml:space="preserve">Child has difficulty following or understanding language without visual cues and is 6-12 months below EYFS ARE </w:t>
            </w:r>
          </w:p>
          <w:p w14:paraId="78E645F9" w14:textId="77777777" w:rsidR="00466B44" w:rsidRDefault="00C95823">
            <w:pPr>
              <w:pBdr>
                <w:top w:val="nil"/>
                <w:left w:val="nil"/>
                <w:bottom w:val="nil"/>
                <w:right w:val="nil"/>
                <w:between w:val="nil"/>
              </w:pBdr>
              <w:spacing w:after="0" w:line="240" w:lineRule="auto"/>
              <w:rPr>
                <w:color w:val="000000"/>
              </w:rPr>
            </w:pPr>
            <w:r>
              <w:rPr>
                <w:color w:val="FF0000"/>
              </w:rPr>
              <w:t xml:space="preserve">Difficulty with receptive and/or expressive language, speech, social interaction, dysfluency. </w:t>
            </w:r>
          </w:p>
          <w:p w14:paraId="35176063" w14:textId="77777777" w:rsidR="00466B44" w:rsidRDefault="00C95823">
            <w:pPr>
              <w:pBdr>
                <w:top w:val="nil"/>
                <w:left w:val="nil"/>
                <w:bottom w:val="nil"/>
                <w:right w:val="nil"/>
                <w:between w:val="nil"/>
              </w:pBdr>
              <w:spacing w:after="0" w:line="240" w:lineRule="auto"/>
              <w:rPr>
                <w:color w:val="000000"/>
              </w:rPr>
            </w:pPr>
            <w:r>
              <w:rPr>
                <w:color w:val="FF0000"/>
              </w:rPr>
              <w:t xml:space="preserve">May have significant speech difficulties </w:t>
            </w:r>
          </w:p>
          <w:p w14:paraId="5CD9846A" w14:textId="77777777" w:rsidR="00466B44" w:rsidRDefault="00C95823">
            <w:pPr>
              <w:pBdr>
                <w:top w:val="nil"/>
                <w:left w:val="nil"/>
                <w:bottom w:val="nil"/>
                <w:right w:val="nil"/>
                <w:between w:val="nil"/>
              </w:pBdr>
              <w:spacing w:after="0" w:line="240" w:lineRule="auto"/>
              <w:rPr>
                <w:color w:val="FF0000"/>
              </w:rPr>
            </w:pPr>
            <w:r>
              <w:rPr>
                <w:color w:val="FF0000"/>
              </w:rPr>
              <w:t xml:space="preserve">Immature speech. </w:t>
            </w:r>
          </w:p>
          <w:p w14:paraId="1FB9B72B" w14:textId="77777777" w:rsidR="00466B44" w:rsidRDefault="00C95823">
            <w:pPr>
              <w:pBdr>
                <w:top w:val="nil"/>
                <w:left w:val="nil"/>
                <w:bottom w:val="nil"/>
                <w:right w:val="nil"/>
                <w:between w:val="nil"/>
              </w:pBdr>
              <w:spacing w:after="0" w:line="240" w:lineRule="auto"/>
              <w:rPr>
                <w:color w:val="FF0000"/>
              </w:rPr>
            </w:pPr>
            <w:r>
              <w:rPr>
                <w:color w:val="FF0000"/>
              </w:rPr>
              <w:t xml:space="preserve">Can make needs known. </w:t>
            </w:r>
          </w:p>
          <w:p w14:paraId="32B4AC3D" w14:textId="77777777" w:rsidR="00466B44" w:rsidRDefault="00C95823">
            <w:pPr>
              <w:pBdr>
                <w:top w:val="nil"/>
                <w:left w:val="nil"/>
                <w:bottom w:val="nil"/>
                <w:right w:val="nil"/>
                <w:between w:val="nil"/>
              </w:pBdr>
              <w:spacing w:after="0" w:line="240" w:lineRule="auto"/>
              <w:rPr>
                <w:color w:val="000000"/>
              </w:rPr>
            </w:pPr>
            <w:r>
              <w:rPr>
                <w:color w:val="FF0000"/>
              </w:rPr>
              <w:t xml:space="preserve">May need some extra processing time </w:t>
            </w:r>
          </w:p>
          <w:p w14:paraId="58405BCD" w14:textId="77777777" w:rsidR="00466B44" w:rsidRDefault="00C95823">
            <w:pPr>
              <w:pBdr>
                <w:top w:val="nil"/>
                <w:left w:val="nil"/>
                <w:bottom w:val="nil"/>
                <w:right w:val="nil"/>
                <w:between w:val="nil"/>
              </w:pBdr>
              <w:spacing w:after="0" w:line="240" w:lineRule="auto"/>
              <w:rPr>
                <w:color w:val="000000"/>
              </w:rPr>
            </w:pPr>
            <w:r>
              <w:rPr>
                <w:color w:val="FF0000"/>
              </w:rPr>
              <w:t xml:space="preserve">Child responds but others may struggle to understand the child’s communication </w:t>
            </w:r>
          </w:p>
          <w:p w14:paraId="380EB7CA" w14:textId="77777777" w:rsidR="00466B44" w:rsidRDefault="00C95823">
            <w:pPr>
              <w:pBdr>
                <w:top w:val="nil"/>
                <w:left w:val="nil"/>
                <w:bottom w:val="nil"/>
                <w:right w:val="nil"/>
                <w:between w:val="nil"/>
              </w:pBdr>
              <w:spacing w:after="0" w:line="240" w:lineRule="auto"/>
              <w:rPr>
                <w:color w:val="000000"/>
              </w:rPr>
            </w:pPr>
            <w:r>
              <w:rPr>
                <w:color w:val="FF0000"/>
              </w:rPr>
              <w:t xml:space="preserve">Self -confidence and social integration affected by communication difficulties, may respond at times </w:t>
            </w:r>
          </w:p>
          <w:p w14:paraId="27ADA4F0" w14:textId="77777777" w:rsidR="00466B44" w:rsidRDefault="00466B44">
            <w:pPr>
              <w:pBdr>
                <w:top w:val="nil"/>
                <w:left w:val="nil"/>
                <w:bottom w:val="nil"/>
                <w:right w:val="nil"/>
                <w:between w:val="nil"/>
              </w:pBdr>
              <w:spacing w:after="0" w:line="240" w:lineRule="auto"/>
              <w:rPr>
                <w:color w:val="000000"/>
              </w:rPr>
            </w:pPr>
          </w:p>
        </w:tc>
        <w:tc>
          <w:tcPr>
            <w:tcW w:w="2977" w:type="dxa"/>
            <w:tcBorders>
              <w:top w:val="nil"/>
              <w:left w:val="nil"/>
              <w:bottom w:val="nil"/>
              <w:right w:val="nil"/>
            </w:tcBorders>
          </w:tcPr>
          <w:p w14:paraId="4B9D5BE3" w14:textId="77777777" w:rsidR="00466B44" w:rsidRDefault="00C95823">
            <w:pPr>
              <w:pBdr>
                <w:top w:val="nil"/>
                <w:left w:val="nil"/>
                <w:bottom w:val="nil"/>
                <w:right w:val="nil"/>
                <w:between w:val="nil"/>
              </w:pBdr>
              <w:spacing w:after="0" w:line="240" w:lineRule="auto"/>
              <w:rPr>
                <w:color w:val="FF0000"/>
              </w:rPr>
            </w:pPr>
            <w:r>
              <w:rPr>
                <w:b/>
                <w:color w:val="FF0000"/>
              </w:rPr>
              <w:t xml:space="preserve">Moderate impairment </w:t>
            </w:r>
          </w:p>
          <w:p w14:paraId="6EDADEFD" w14:textId="77777777" w:rsidR="00466B44" w:rsidRDefault="00C95823">
            <w:pPr>
              <w:pBdr>
                <w:top w:val="nil"/>
                <w:left w:val="nil"/>
                <w:bottom w:val="nil"/>
                <w:right w:val="nil"/>
                <w:between w:val="nil"/>
              </w:pBdr>
              <w:spacing w:after="0" w:line="240" w:lineRule="auto"/>
              <w:rPr>
                <w:color w:val="000000"/>
              </w:rPr>
            </w:pPr>
            <w:r>
              <w:rPr>
                <w:color w:val="FF0000"/>
              </w:rPr>
              <w:t xml:space="preserve">Significant and consistent difficulty with receptive and /or expressive language skills. </w:t>
            </w:r>
          </w:p>
          <w:p w14:paraId="5DA993B5" w14:textId="77777777" w:rsidR="00466B44" w:rsidRDefault="00C95823">
            <w:pPr>
              <w:pBdr>
                <w:top w:val="nil"/>
                <w:left w:val="nil"/>
                <w:bottom w:val="nil"/>
                <w:right w:val="nil"/>
                <w:between w:val="nil"/>
              </w:pBdr>
              <w:spacing w:after="0" w:line="240" w:lineRule="auto"/>
              <w:rPr>
                <w:color w:val="000000"/>
              </w:rPr>
            </w:pPr>
            <w:r>
              <w:rPr>
                <w:color w:val="FF0000"/>
              </w:rPr>
              <w:t xml:space="preserve">Single words may be clear but connected speech less so. Speech may be difficult to understand or only intelligible to familiar listeners </w:t>
            </w:r>
          </w:p>
          <w:p w14:paraId="4D947413" w14:textId="77777777" w:rsidR="00466B44" w:rsidRDefault="00C95823">
            <w:pPr>
              <w:pBdr>
                <w:top w:val="nil"/>
                <w:left w:val="nil"/>
                <w:bottom w:val="nil"/>
                <w:right w:val="nil"/>
                <w:between w:val="nil"/>
              </w:pBdr>
              <w:spacing w:after="0" w:line="240" w:lineRule="auto"/>
              <w:rPr>
                <w:color w:val="000000"/>
              </w:rPr>
            </w:pPr>
            <w:r>
              <w:rPr>
                <w:color w:val="FF0000"/>
              </w:rPr>
              <w:t xml:space="preserve">Significant and consistent difficulty with speech, social interaction, and/ or dysfluency. </w:t>
            </w:r>
          </w:p>
          <w:p w14:paraId="5335D744" w14:textId="77777777" w:rsidR="00466B44" w:rsidRDefault="00C95823">
            <w:pPr>
              <w:pBdr>
                <w:top w:val="nil"/>
                <w:left w:val="nil"/>
                <w:bottom w:val="nil"/>
                <w:right w:val="nil"/>
                <w:between w:val="nil"/>
              </w:pBdr>
              <w:spacing w:after="0" w:line="240" w:lineRule="auto"/>
              <w:rPr>
                <w:color w:val="000000"/>
              </w:rPr>
            </w:pPr>
            <w:r>
              <w:rPr>
                <w:color w:val="FF0000"/>
              </w:rPr>
              <w:t xml:space="preserve">Language abilities are impaired to a degree that considerably prevents effective age-appropriate communication </w:t>
            </w:r>
          </w:p>
          <w:p w14:paraId="539027CA" w14:textId="77777777" w:rsidR="00466B44" w:rsidRDefault="00C95823">
            <w:pPr>
              <w:pBdr>
                <w:top w:val="nil"/>
                <w:left w:val="nil"/>
                <w:bottom w:val="nil"/>
                <w:right w:val="nil"/>
                <w:between w:val="nil"/>
              </w:pBdr>
              <w:spacing w:after="0" w:line="240" w:lineRule="auto"/>
              <w:rPr>
                <w:color w:val="000000"/>
              </w:rPr>
            </w:pPr>
            <w:r>
              <w:rPr>
                <w:color w:val="FF0000"/>
              </w:rPr>
              <w:t xml:space="preserve">Some support from adults required to facilitate communication with adults and children </w:t>
            </w:r>
          </w:p>
          <w:p w14:paraId="5C535349" w14:textId="77777777" w:rsidR="00466B44" w:rsidRDefault="00C95823">
            <w:pPr>
              <w:pBdr>
                <w:top w:val="nil"/>
                <w:left w:val="nil"/>
                <w:bottom w:val="nil"/>
                <w:right w:val="nil"/>
                <w:between w:val="nil"/>
              </w:pBdr>
              <w:spacing w:after="0" w:line="240" w:lineRule="auto"/>
              <w:rPr>
                <w:color w:val="000000"/>
              </w:rPr>
            </w:pPr>
            <w:r>
              <w:rPr>
                <w:color w:val="FF0000"/>
              </w:rPr>
              <w:t xml:space="preserve">Considerable difficulty organising expressive language and making meaning clear </w:t>
            </w:r>
          </w:p>
          <w:p w14:paraId="03AF0EBC" w14:textId="77777777" w:rsidR="00466B44" w:rsidRDefault="00C95823">
            <w:pPr>
              <w:pBdr>
                <w:top w:val="nil"/>
                <w:left w:val="nil"/>
                <w:bottom w:val="nil"/>
                <w:right w:val="nil"/>
                <w:between w:val="nil"/>
              </w:pBdr>
              <w:spacing w:after="0" w:line="240" w:lineRule="auto"/>
              <w:rPr>
                <w:color w:val="000000"/>
              </w:rPr>
            </w:pPr>
            <w:r>
              <w:rPr>
                <w:color w:val="FF0000"/>
              </w:rPr>
              <w:t xml:space="preserve">Single words clear but connected speech poor, speech only intelligible to familiar adults </w:t>
            </w:r>
          </w:p>
          <w:p w14:paraId="6DD4F565" w14:textId="77777777" w:rsidR="00466B44" w:rsidRDefault="00C95823">
            <w:pPr>
              <w:pBdr>
                <w:top w:val="nil"/>
                <w:left w:val="nil"/>
                <w:bottom w:val="nil"/>
                <w:right w:val="nil"/>
                <w:between w:val="nil"/>
              </w:pBdr>
              <w:spacing w:after="0" w:line="240" w:lineRule="auto"/>
              <w:rPr>
                <w:color w:val="000000"/>
              </w:rPr>
            </w:pPr>
            <w:r>
              <w:rPr>
                <w:color w:val="FF0000"/>
              </w:rPr>
              <w:lastRenderedPageBreak/>
              <w:t xml:space="preserve">Processing difficulties leading to difficulties in understanding and following instructions. </w:t>
            </w:r>
          </w:p>
          <w:p w14:paraId="1DD71F40" w14:textId="77777777" w:rsidR="00466B44" w:rsidRDefault="00C95823">
            <w:pPr>
              <w:pBdr>
                <w:top w:val="nil"/>
                <w:left w:val="nil"/>
                <w:bottom w:val="nil"/>
                <w:right w:val="nil"/>
                <w:between w:val="nil"/>
              </w:pBdr>
              <w:spacing w:after="0" w:line="240" w:lineRule="auto"/>
              <w:rPr>
                <w:color w:val="000000"/>
              </w:rPr>
            </w:pPr>
            <w:r>
              <w:rPr>
                <w:color w:val="FF0000"/>
              </w:rPr>
              <w:t xml:space="preserve">even when language is simplified and may require active adult encouragement </w:t>
            </w:r>
          </w:p>
          <w:p w14:paraId="60D6A1F4" w14:textId="77777777" w:rsidR="00466B44" w:rsidRDefault="00C95823">
            <w:pPr>
              <w:pBdr>
                <w:top w:val="nil"/>
                <w:left w:val="nil"/>
                <w:bottom w:val="nil"/>
                <w:right w:val="nil"/>
                <w:between w:val="nil"/>
              </w:pBdr>
              <w:spacing w:after="0" w:line="240" w:lineRule="auto"/>
              <w:rPr>
                <w:color w:val="FF0000"/>
              </w:rPr>
            </w:pPr>
            <w:r>
              <w:rPr>
                <w:color w:val="FF0000"/>
              </w:rPr>
              <w:t xml:space="preserve">Could be evidence of frustration, withdrawal, or distress. </w:t>
            </w:r>
          </w:p>
          <w:p w14:paraId="25100753" w14:textId="77777777" w:rsidR="00466B44" w:rsidRDefault="00466B44">
            <w:pPr>
              <w:pBdr>
                <w:top w:val="nil"/>
                <w:left w:val="nil"/>
                <w:bottom w:val="nil"/>
                <w:right w:val="nil"/>
                <w:between w:val="nil"/>
              </w:pBdr>
              <w:spacing w:after="0" w:line="240" w:lineRule="auto"/>
              <w:rPr>
                <w:color w:val="FF0000"/>
              </w:rPr>
            </w:pPr>
          </w:p>
          <w:p w14:paraId="72F5D464" w14:textId="77777777" w:rsidR="00466B44" w:rsidRDefault="00466B44">
            <w:pPr>
              <w:pBdr>
                <w:top w:val="nil"/>
                <w:left w:val="nil"/>
                <w:bottom w:val="nil"/>
                <w:right w:val="nil"/>
                <w:between w:val="nil"/>
              </w:pBdr>
              <w:spacing w:after="0" w:line="240" w:lineRule="auto"/>
              <w:rPr>
                <w:color w:val="FF0000"/>
              </w:rPr>
            </w:pPr>
          </w:p>
          <w:p w14:paraId="5BE1E6FB" w14:textId="77777777" w:rsidR="00466B44" w:rsidRDefault="00466B44">
            <w:pPr>
              <w:pBdr>
                <w:top w:val="nil"/>
                <w:left w:val="nil"/>
                <w:bottom w:val="nil"/>
                <w:right w:val="nil"/>
                <w:between w:val="nil"/>
              </w:pBdr>
              <w:spacing w:after="0" w:line="240" w:lineRule="auto"/>
              <w:rPr>
                <w:color w:val="FF0000"/>
              </w:rPr>
            </w:pPr>
          </w:p>
          <w:p w14:paraId="0466FF55" w14:textId="77777777" w:rsidR="00466B44" w:rsidRDefault="00466B44">
            <w:pPr>
              <w:pBdr>
                <w:top w:val="nil"/>
                <w:left w:val="nil"/>
                <w:bottom w:val="nil"/>
                <w:right w:val="nil"/>
                <w:between w:val="nil"/>
              </w:pBdr>
              <w:spacing w:after="0" w:line="240" w:lineRule="auto"/>
              <w:rPr>
                <w:color w:val="FF0000"/>
              </w:rPr>
            </w:pPr>
          </w:p>
          <w:p w14:paraId="7E5E12AD" w14:textId="77777777" w:rsidR="00466B44" w:rsidRDefault="00466B44">
            <w:pPr>
              <w:pBdr>
                <w:top w:val="nil"/>
                <w:left w:val="nil"/>
                <w:bottom w:val="nil"/>
                <w:right w:val="nil"/>
                <w:between w:val="nil"/>
              </w:pBdr>
              <w:spacing w:after="0" w:line="240" w:lineRule="auto"/>
              <w:rPr>
                <w:color w:val="FF0000"/>
              </w:rPr>
            </w:pPr>
          </w:p>
          <w:p w14:paraId="79FF7CE4" w14:textId="77777777" w:rsidR="00466B44" w:rsidRDefault="00466B44">
            <w:pPr>
              <w:pBdr>
                <w:top w:val="nil"/>
                <w:left w:val="nil"/>
                <w:bottom w:val="nil"/>
                <w:right w:val="nil"/>
                <w:between w:val="nil"/>
              </w:pBdr>
              <w:spacing w:after="0" w:line="240" w:lineRule="auto"/>
              <w:rPr>
                <w:color w:val="FF0000"/>
              </w:rPr>
            </w:pPr>
          </w:p>
          <w:p w14:paraId="59673561" w14:textId="77777777" w:rsidR="00466B44" w:rsidRDefault="00466B44">
            <w:pPr>
              <w:pBdr>
                <w:top w:val="nil"/>
                <w:left w:val="nil"/>
                <w:bottom w:val="nil"/>
                <w:right w:val="nil"/>
                <w:between w:val="nil"/>
              </w:pBdr>
              <w:spacing w:after="0" w:line="240" w:lineRule="auto"/>
              <w:rPr>
                <w:color w:val="FF0000"/>
              </w:rPr>
            </w:pPr>
          </w:p>
          <w:p w14:paraId="6777C27F" w14:textId="77777777" w:rsidR="00466B44" w:rsidRDefault="00466B44">
            <w:pPr>
              <w:pBdr>
                <w:top w:val="nil"/>
                <w:left w:val="nil"/>
                <w:bottom w:val="nil"/>
                <w:right w:val="nil"/>
                <w:between w:val="nil"/>
              </w:pBdr>
              <w:spacing w:after="0" w:line="240" w:lineRule="auto"/>
              <w:rPr>
                <w:color w:val="FF0000"/>
              </w:rPr>
            </w:pPr>
          </w:p>
          <w:p w14:paraId="786D706E" w14:textId="77777777" w:rsidR="00466B44" w:rsidRDefault="00466B44">
            <w:pPr>
              <w:pBdr>
                <w:top w:val="nil"/>
                <w:left w:val="nil"/>
                <w:bottom w:val="nil"/>
                <w:right w:val="nil"/>
                <w:between w:val="nil"/>
              </w:pBdr>
              <w:spacing w:after="0" w:line="240" w:lineRule="auto"/>
              <w:rPr>
                <w:color w:val="FF0000"/>
              </w:rPr>
            </w:pPr>
          </w:p>
          <w:p w14:paraId="197F1430" w14:textId="77777777" w:rsidR="00466B44" w:rsidRDefault="00466B44">
            <w:pPr>
              <w:pBdr>
                <w:top w:val="nil"/>
                <w:left w:val="nil"/>
                <w:bottom w:val="nil"/>
                <w:right w:val="nil"/>
                <w:between w:val="nil"/>
              </w:pBdr>
              <w:spacing w:after="0" w:line="240" w:lineRule="auto"/>
              <w:rPr>
                <w:color w:val="FF0000"/>
              </w:rPr>
            </w:pPr>
          </w:p>
          <w:p w14:paraId="3B364264" w14:textId="77777777" w:rsidR="00466B44" w:rsidRDefault="00466B44">
            <w:pPr>
              <w:pBdr>
                <w:top w:val="nil"/>
                <w:left w:val="nil"/>
                <w:bottom w:val="nil"/>
                <w:right w:val="nil"/>
                <w:between w:val="nil"/>
              </w:pBdr>
              <w:spacing w:after="0" w:line="240" w:lineRule="auto"/>
              <w:rPr>
                <w:color w:val="FF0000"/>
              </w:rPr>
            </w:pPr>
          </w:p>
          <w:p w14:paraId="2B9DBEB6" w14:textId="77777777" w:rsidR="00466B44" w:rsidRDefault="00466B44">
            <w:pPr>
              <w:pBdr>
                <w:top w:val="nil"/>
                <w:left w:val="nil"/>
                <w:bottom w:val="nil"/>
                <w:right w:val="nil"/>
                <w:between w:val="nil"/>
              </w:pBdr>
              <w:spacing w:after="0" w:line="240" w:lineRule="auto"/>
              <w:rPr>
                <w:color w:val="FF0000"/>
              </w:rPr>
            </w:pPr>
          </w:p>
          <w:p w14:paraId="5DAA116D" w14:textId="77777777" w:rsidR="00466B44" w:rsidRDefault="00466B44">
            <w:pPr>
              <w:pBdr>
                <w:top w:val="nil"/>
                <w:left w:val="nil"/>
                <w:bottom w:val="nil"/>
                <w:right w:val="nil"/>
                <w:between w:val="nil"/>
              </w:pBdr>
              <w:spacing w:after="0" w:line="240" w:lineRule="auto"/>
              <w:rPr>
                <w:color w:val="FF0000"/>
              </w:rPr>
            </w:pPr>
          </w:p>
          <w:p w14:paraId="606B5D1C" w14:textId="77777777" w:rsidR="00466B44" w:rsidRDefault="00466B44">
            <w:pPr>
              <w:pBdr>
                <w:top w:val="nil"/>
                <w:left w:val="nil"/>
                <w:bottom w:val="nil"/>
                <w:right w:val="nil"/>
                <w:between w:val="nil"/>
              </w:pBdr>
              <w:spacing w:after="0" w:line="240" w:lineRule="auto"/>
              <w:rPr>
                <w:color w:val="FF0000"/>
              </w:rPr>
            </w:pPr>
          </w:p>
          <w:p w14:paraId="11DFE533" w14:textId="77777777" w:rsidR="00466B44" w:rsidRDefault="00466B44">
            <w:pPr>
              <w:pBdr>
                <w:top w:val="nil"/>
                <w:left w:val="nil"/>
                <w:bottom w:val="nil"/>
                <w:right w:val="nil"/>
                <w:between w:val="nil"/>
              </w:pBdr>
              <w:spacing w:after="0" w:line="240" w:lineRule="auto"/>
              <w:rPr>
                <w:color w:val="FF0000"/>
              </w:rPr>
            </w:pPr>
          </w:p>
          <w:p w14:paraId="556889D4" w14:textId="77777777" w:rsidR="00466B44" w:rsidRDefault="00466B44">
            <w:pPr>
              <w:pBdr>
                <w:top w:val="nil"/>
                <w:left w:val="nil"/>
                <w:bottom w:val="nil"/>
                <w:right w:val="nil"/>
                <w:between w:val="nil"/>
              </w:pBdr>
              <w:spacing w:after="0" w:line="240" w:lineRule="auto"/>
              <w:rPr>
                <w:color w:val="FF0000"/>
              </w:rPr>
            </w:pPr>
          </w:p>
          <w:p w14:paraId="267C5B9D" w14:textId="77777777" w:rsidR="00466B44" w:rsidRDefault="00466B44">
            <w:pPr>
              <w:pBdr>
                <w:top w:val="nil"/>
                <w:left w:val="nil"/>
                <w:bottom w:val="nil"/>
                <w:right w:val="nil"/>
                <w:between w:val="nil"/>
              </w:pBdr>
              <w:spacing w:after="0" w:line="240" w:lineRule="auto"/>
              <w:rPr>
                <w:color w:val="FF0000"/>
              </w:rPr>
            </w:pPr>
          </w:p>
          <w:p w14:paraId="0BD36876" w14:textId="77777777" w:rsidR="00466B44" w:rsidRDefault="00466B44">
            <w:pPr>
              <w:pBdr>
                <w:top w:val="nil"/>
                <w:left w:val="nil"/>
                <w:bottom w:val="nil"/>
                <w:right w:val="nil"/>
                <w:between w:val="nil"/>
              </w:pBdr>
              <w:spacing w:after="0" w:line="240" w:lineRule="auto"/>
              <w:rPr>
                <w:color w:val="000000"/>
              </w:rPr>
            </w:pPr>
          </w:p>
        </w:tc>
        <w:tc>
          <w:tcPr>
            <w:tcW w:w="3118" w:type="dxa"/>
            <w:tcBorders>
              <w:top w:val="nil"/>
              <w:left w:val="nil"/>
              <w:bottom w:val="nil"/>
              <w:right w:val="nil"/>
            </w:tcBorders>
          </w:tcPr>
          <w:p w14:paraId="485B22DA" w14:textId="77777777" w:rsidR="00466B44" w:rsidRDefault="00C95823">
            <w:pPr>
              <w:pBdr>
                <w:top w:val="nil"/>
                <w:left w:val="nil"/>
                <w:bottom w:val="nil"/>
                <w:right w:val="nil"/>
                <w:between w:val="nil"/>
              </w:pBdr>
              <w:spacing w:after="0" w:line="240" w:lineRule="auto"/>
              <w:rPr>
                <w:color w:val="000000"/>
              </w:rPr>
            </w:pPr>
            <w:r>
              <w:rPr>
                <w:b/>
                <w:color w:val="FF0000"/>
              </w:rPr>
              <w:lastRenderedPageBreak/>
              <w:t xml:space="preserve">Moderate / severe impairment </w:t>
            </w:r>
          </w:p>
          <w:p w14:paraId="6B54D092" w14:textId="77777777" w:rsidR="00466B44" w:rsidRDefault="00C95823">
            <w:pPr>
              <w:pBdr>
                <w:top w:val="nil"/>
                <w:left w:val="nil"/>
                <w:bottom w:val="nil"/>
                <w:right w:val="nil"/>
                <w:between w:val="nil"/>
              </w:pBdr>
              <w:spacing w:after="0" w:line="240" w:lineRule="auto"/>
              <w:rPr>
                <w:color w:val="000000"/>
              </w:rPr>
            </w:pPr>
            <w:r>
              <w:rPr>
                <w:color w:val="FF0000"/>
              </w:rPr>
              <w:t xml:space="preserve">Moderate / severe difficulty in receptive and/or expressive language, speech, social interaction, dysfluency. </w:t>
            </w:r>
          </w:p>
          <w:p w14:paraId="2FD266E7" w14:textId="77777777" w:rsidR="00466B44" w:rsidRDefault="00C95823">
            <w:pPr>
              <w:pBdr>
                <w:top w:val="nil"/>
                <w:left w:val="nil"/>
                <w:bottom w:val="nil"/>
                <w:right w:val="nil"/>
                <w:between w:val="nil"/>
              </w:pBdr>
              <w:spacing w:after="0" w:line="240" w:lineRule="auto"/>
              <w:rPr>
                <w:color w:val="000000"/>
              </w:rPr>
            </w:pPr>
            <w:r>
              <w:rPr>
                <w:color w:val="FF0000"/>
              </w:rPr>
              <w:t xml:space="preserve">Persistent (developmental) language disorder which is at least 18 months below EYFS ARE and within C&amp;L </w:t>
            </w:r>
          </w:p>
          <w:p w14:paraId="35C27B1E" w14:textId="77777777" w:rsidR="00466B44" w:rsidRDefault="00C95823">
            <w:pPr>
              <w:pBdr>
                <w:top w:val="nil"/>
                <w:left w:val="nil"/>
                <w:bottom w:val="nil"/>
                <w:right w:val="nil"/>
                <w:between w:val="nil"/>
              </w:pBdr>
              <w:spacing w:after="0" w:line="240" w:lineRule="auto"/>
              <w:rPr>
                <w:color w:val="000000"/>
              </w:rPr>
            </w:pPr>
            <w:r>
              <w:rPr>
                <w:color w:val="FF0000"/>
              </w:rPr>
              <w:t xml:space="preserve">Limited functional communication causing significant barriers to learning and social relationships. </w:t>
            </w:r>
          </w:p>
          <w:p w14:paraId="00FA0784" w14:textId="77777777" w:rsidR="00466B44" w:rsidRDefault="00C95823">
            <w:pPr>
              <w:pBdr>
                <w:top w:val="nil"/>
                <w:left w:val="nil"/>
                <w:bottom w:val="nil"/>
                <w:right w:val="nil"/>
                <w:between w:val="nil"/>
              </w:pBdr>
              <w:spacing w:after="0" w:line="240" w:lineRule="auto"/>
              <w:rPr>
                <w:color w:val="FF0000"/>
              </w:rPr>
            </w:pPr>
            <w:r>
              <w:rPr>
                <w:color w:val="FF0000"/>
              </w:rPr>
              <w:t xml:space="preserve">Slow rate of progress </w:t>
            </w:r>
          </w:p>
          <w:p w14:paraId="12FF0FB9" w14:textId="77777777" w:rsidR="00466B44" w:rsidRDefault="00C95823">
            <w:pPr>
              <w:pBdr>
                <w:top w:val="nil"/>
                <w:left w:val="nil"/>
                <w:bottom w:val="nil"/>
                <w:right w:val="nil"/>
                <w:between w:val="nil"/>
              </w:pBdr>
              <w:spacing w:after="0" w:line="240" w:lineRule="auto"/>
              <w:rPr>
                <w:color w:val="000000"/>
              </w:rPr>
            </w:pPr>
            <w:r>
              <w:rPr>
                <w:color w:val="FF0000"/>
              </w:rPr>
              <w:t xml:space="preserve">Signals basic needs in verbal or non-verbal way which may be very idiosyncratic (e.g., own signs or pointing) and/or speech intelligibility limited to familiar words used in context </w:t>
            </w:r>
          </w:p>
          <w:p w14:paraId="5E0AEB99" w14:textId="77777777" w:rsidR="00466B44" w:rsidRDefault="00C95823">
            <w:pPr>
              <w:pBdr>
                <w:top w:val="nil"/>
                <w:left w:val="nil"/>
                <w:bottom w:val="nil"/>
                <w:right w:val="nil"/>
                <w:between w:val="nil"/>
              </w:pBdr>
              <w:spacing w:after="0" w:line="240" w:lineRule="auto"/>
              <w:rPr>
                <w:color w:val="FF0000"/>
              </w:rPr>
            </w:pPr>
            <w:r>
              <w:rPr>
                <w:color w:val="FF0000"/>
              </w:rPr>
              <w:t xml:space="preserve">Depends heavily on context and cues to understand and express self </w:t>
            </w:r>
          </w:p>
          <w:p w14:paraId="63FD252F" w14:textId="77777777" w:rsidR="00466B44" w:rsidRDefault="00C95823">
            <w:pPr>
              <w:pBdr>
                <w:top w:val="nil"/>
                <w:left w:val="nil"/>
                <w:bottom w:val="nil"/>
                <w:right w:val="nil"/>
                <w:between w:val="nil"/>
              </w:pBdr>
              <w:spacing w:after="0" w:line="240" w:lineRule="auto"/>
              <w:rPr>
                <w:color w:val="FF0000"/>
              </w:rPr>
            </w:pPr>
            <w:r>
              <w:rPr>
                <w:color w:val="FF0000"/>
              </w:rPr>
              <w:t xml:space="preserve">Child unlikely to participate in whole group activities without adult support. </w:t>
            </w:r>
          </w:p>
          <w:p w14:paraId="01886115" w14:textId="77777777" w:rsidR="00466B44" w:rsidRDefault="00C95823">
            <w:pPr>
              <w:pBdr>
                <w:top w:val="nil"/>
                <w:left w:val="nil"/>
                <w:bottom w:val="nil"/>
                <w:right w:val="nil"/>
                <w:between w:val="nil"/>
              </w:pBdr>
              <w:spacing w:after="0" w:line="240" w:lineRule="auto"/>
              <w:rPr>
                <w:color w:val="FF0000"/>
              </w:rPr>
            </w:pPr>
            <w:r>
              <w:rPr>
                <w:color w:val="FF0000"/>
              </w:rPr>
              <w:t xml:space="preserve">Child likely to withdraw from communication in groups, limited social interaction with peers and adults </w:t>
            </w:r>
          </w:p>
          <w:p w14:paraId="68011068" w14:textId="77777777" w:rsidR="00466B44" w:rsidRDefault="00C95823">
            <w:pPr>
              <w:pBdr>
                <w:top w:val="nil"/>
                <w:left w:val="nil"/>
                <w:bottom w:val="nil"/>
                <w:right w:val="nil"/>
                <w:between w:val="nil"/>
              </w:pBdr>
              <w:spacing w:after="0" w:line="240" w:lineRule="auto"/>
              <w:rPr>
                <w:color w:val="FF0000"/>
              </w:rPr>
            </w:pPr>
            <w:r>
              <w:rPr>
                <w:color w:val="FF0000"/>
              </w:rPr>
              <w:lastRenderedPageBreak/>
              <w:t xml:space="preserve">Child may show signs of distress and confusion. </w:t>
            </w:r>
          </w:p>
          <w:p w14:paraId="0BDF6550" w14:textId="77777777" w:rsidR="00466B44" w:rsidRDefault="00C95823">
            <w:pPr>
              <w:pBdr>
                <w:top w:val="nil"/>
                <w:left w:val="nil"/>
                <w:bottom w:val="nil"/>
                <w:right w:val="nil"/>
                <w:between w:val="nil"/>
              </w:pBdr>
              <w:spacing w:after="0" w:line="240" w:lineRule="auto"/>
              <w:rPr>
                <w:color w:val="000000"/>
              </w:rPr>
            </w:pPr>
            <w:r>
              <w:rPr>
                <w:color w:val="FF0000"/>
              </w:rPr>
              <w:t>Slow rate of progress</w:t>
            </w:r>
            <w:r>
              <w:rPr>
                <w:rFonts w:ascii="Arial" w:eastAsia="Arial" w:hAnsi="Arial" w:cs="Arial"/>
                <w:color w:val="FF0000"/>
              </w:rPr>
              <w:t xml:space="preserve"> </w:t>
            </w:r>
          </w:p>
        </w:tc>
        <w:tc>
          <w:tcPr>
            <w:tcW w:w="3119" w:type="dxa"/>
            <w:tcBorders>
              <w:top w:val="nil"/>
              <w:left w:val="nil"/>
              <w:bottom w:val="nil"/>
            </w:tcBorders>
          </w:tcPr>
          <w:p w14:paraId="143E72DA" w14:textId="77777777" w:rsidR="00466B44" w:rsidRDefault="00C95823">
            <w:pPr>
              <w:pBdr>
                <w:top w:val="nil"/>
                <w:left w:val="nil"/>
                <w:bottom w:val="nil"/>
                <w:right w:val="nil"/>
                <w:between w:val="nil"/>
              </w:pBdr>
              <w:spacing w:after="0" w:line="240" w:lineRule="auto"/>
              <w:rPr>
                <w:color w:val="000000"/>
              </w:rPr>
            </w:pPr>
            <w:r>
              <w:rPr>
                <w:b/>
                <w:color w:val="FF0000"/>
              </w:rPr>
              <w:lastRenderedPageBreak/>
              <w:t xml:space="preserve">Severe / profound impairment </w:t>
            </w:r>
          </w:p>
          <w:p w14:paraId="3AC8BEEE" w14:textId="77777777" w:rsidR="00466B44" w:rsidRDefault="00C95823">
            <w:pPr>
              <w:pBdr>
                <w:top w:val="nil"/>
                <w:left w:val="nil"/>
                <w:bottom w:val="nil"/>
                <w:right w:val="nil"/>
                <w:between w:val="nil"/>
              </w:pBdr>
              <w:spacing w:after="0" w:line="240" w:lineRule="auto"/>
              <w:rPr>
                <w:color w:val="000000"/>
              </w:rPr>
            </w:pPr>
            <w:r>
              <w:rPr>
                <w:color w:val="FF0000"/>
              </w:rPr>
              <w:t xml:space="preserve">Severe / profound difficulty in domain of speech, comprehension, expression, functional language, social interactions. May have no or minimal communicative intent. </w:t>
            </w:r>
          </w:p>
          <w:p w14:paraId="425190F8" w14:textId="77777777" w:rsidR="00466B44" w:rsidRDefault="00C95823">
            <w:pPr>
              <w:pBdr>
                <w:top w:val="nil"/>
                <w:left w:val="nil"/>
                <w:bottom w:val="nil"/>
                <w:right w:val="nil"/>
                <w:between w:val="nil"/>
              </w:pBdr>
              <w:spacing w:after="0" w:line="240" w:lineRule="auto"/>
              <w:rPr>
                <w:color w:val="000000"/>
              </w:rPr>
            </w:pPr>
            <w:r>
              <w:rPr>
                <w:color w:val="FF0000"/>
              </w:rPr>
              <w:t xml:space="preserve">Persistent (developmental) language disorder </w:t>
            </w:r>
          </w:p>
          <w:p w14:paraId="4E335222" w14:textId="77777777" w:rsidR="00466B44" w:rsidRDefault="00C95823">
            <w:pPr>
              <w:pBdr>
                <w:top w:val="nil"/>
                <w:left w:val="nil"/>
                <w:bottom w:val="nil"/>
                <w:right w:val="nil"/>
                <w:between w:val="nil"/>
              </w:pBdr>
              <w:spacing w:after="0" w:line="240" w:lineRule="auto"/>
              <w:rPr>
                <w:color w:val="FF0000"/>
              </w:rPr>
            </w:pPr>
            <w:r>
              <w:rPr>
                <w:color w:val="FF0000"/>
              </w:rPr>
              <w:t xml:space="preserve">Slow rate of progress </w:t>
            </w:r>
          </w:p>
          <w:p w14:paraId="21E2CC9A" w14:textId="77777777" w:rsidR="00466B44" w:rsidRDefault="00C95823">
            <w:pPr>
              <w:pBdr>
                <w:top w:val="nil"/>
                <w:left w:val="nil"/>
                <w:bottom w:val="nil"/>
                <w:right w:val="nil"/>
                <w:between w:val="nil"/>
              </w:pBdr>
              <w:spacing w:after="0" w:line="240" w:lineRule="auto"/>
              <w:rPr>
                <w:color w:val="000000"/>
              </w:rPr>
            </w:pPr>
            <w:r>
              <w:rPr>
                <w:color w:val="FF0000"/>
              </w:rPr>
              <w:t xml:space="preserve">High level of dependency on trained others </w:t>
            </w:r>
          </w:p>
          <w:p w14:paraId="14CFF927" w14:textId="77777777" w:rsidR="00466B44" w:rsidRDefault="00C95823">
            <w:pPr>
              <w:pBdr>
                <w:top w:val="nil"/>
                <w:left w:val="nil"/>
                <w:bottom w:val="nil"/>
                <w:right w:val="nil"/>
                <w:between w:val="nil"/>
              </w:pBdr>
              <w:spacing w:after="0" w:line="240" w:lineRule="auto"/>
              <w:rPr>
                <w:color w:val="000000"/>
              </w:rPr>
            </w:pPr>
            <w:r>
              <w:rPr>
                <w:color w:val="FF0000"/>
              </w:rPr>
              <w:t xml:space="preserve">Severely restricted involvement in whole group activities. </w:t>
            </w:r>
          </w:p>
          <w:p w14:paraId="09961268" w14:textId="77777777" w:rsidR="00466B44" w:rsidRDefault="00C95823">
            <w:pPr>
              <w:pBdr>
                <w:top w:val="nil"/>
                <w:left w:val="nil"/>
                <w:bottom w:val="nil"/>
                <w:right w:val="nil"/>
                <w:between w:val="nil"/>
              </w:pBdr>
              <w:spacing w:after="0" w:line="240" w:lineRule="auto"/>
              <w:rPr>
                <w:color w:val="FF0000"/>
              </w:rPr>
            </w:pPr>
            <w:r>
              <w:rPr>
                <w:color w:val="FF0000"/>
              </w:rPr>
              <w:t xml:space="preserve">High level of dependency on others to differentiate language in the learning environment </w:t>
            </w:r>
          </w:p>
          <w:p w14:paraId="5D4CCCF6" w14:textId="77777777" w:rsidR="00466B44" w:rsidRDefault="00C95823">
            <w:pPr>
              <w:pBdr>
                <w:top w:val="nil"/>
                <w:left w:val="nil"/>
                <w:bottom w:val="nil"/>
                <w:right w:val="nil"/>
                <w:between w:val="nil"/>
              </w:pBdr>
              <w:spacing w:after="0" w:line="240" w:lineRule="auto"/>
              <w:rPr>
                <w:color w:val="FF0000"/>
              </w:rPr>
            </w:pPr>
            <w:r>
              <w:rPr>
                <w:color w:val="FF0000"/>
              </w:rPr>
              <w:t xml:space="preserve">and facilitate communication </w:t>
            </w:r>
          </w:p>
          <w:p w14:paraId="665FE782" w14:textId="77777777" w:rsidR="00466B44" w:rsidRDefault="00C95823">
            <w:pPr>
              <w:pBdr>
                <w:top w:val="nil"/>
                <w:left w:val="nil"/>
                <w:bottom w:val="nil"/>
                <w:right w:val="nil"/>
                <w:between w:val="nil"/>
              </w:pBdr>
              <w:spacing w:after="0" w:line="240" w:lineRule="auto"/>
              <w:rPr>
                <w:color w:val="000000"/>
              </w:rPr>
            </w:pPr>
            <w:r>
              <w:rPr>
                <w:color w:val="FF0000"/>
              </w:rPr>
              <w:t xml:space="preserve">High level of dependency on adult to interpret communication for unfamiliar listeners </w:t>
            </w:r>
          </w:p>
          <w:p w14:paraId="084166E2" w14:textId="77777777" w:rsidR="00466B44" w:rsidRDefault="00C95823">
            <w:pPr>
              <w:pBdr>
                <w:top w:val="nil"/>
                <w:left w:val="nil"/>
                <w:bottom w:val="nil"/>
                <w:right w:val="nil"/>
                <w:between w:val="nil"/>
              </w:pBdr>
              <w:spacing w:after="0" w:line="240" w:lineRule="auto"/>
              <w:rPr>
                <w:color w:val="000000"/>
              </w:rPr>
            </w:pPr>
            <w:r>
              <w:rPr>
                <w:color w:val="FF0000"/>
              </w:rPr>
              <w:t xml:space="preserve">Does not appear to be effectively understanding even with contextual cues </w:t>
            </w:r>
          </w:p>
          <w:p w14:paraId="50149ADB" w14:textId="77777777" w:rsidR="00466B44" w:rsidRDefault="00C95823">
            <w:pPr>
              <w:pBdr>
                <w:top w:val="nil"/>
                <w:left w:val="nil"/>
                <w:bottom w:val="nil"/>
                <w:right w:val="nil"/>
                <w:between w:val="nil"/>
              </w:pBdr>
              <w:spacing w:after="0" w:line="240" w:lineRule="auto"/>
              <w:rPr>
                <w:color w:val="000000"/>
              </w:rPr>
            </w:pPr>
            <w:r>
              <w:rPr>
                <w:color w:val="FF0000"/>
              </w:rPr>
              <w:t xml:space="preserve">Unable to participate without high level of trained adult support </w:t>
            </w:r>
          </w:p>
          <w:p w14:paraId="4185AA96" w14:textId="77777777" w:rsidR="00466B44" w:rsidRDefault="00C95823">
            <w:pPr>
              <w:pBdr>
                <w:top w:val="nil"/>
                <w:left w:val="nil"/>
                <w:bottom w:val="nil"/>
                <w:right w:val="nil"/>
                <w:between w:val="nil"/>
              </w:pBdr>
              <w:spacing w:after="0" w:line="240" w:lineRule="auto"/>
              <w:rPr>
                <w:color w:val="FF0000"/>
              </w:rPr>
            </w:pPr>
            <w:r>
              <w:rPr>
                <w:color w:val="FF0000"/>
              </w:rPr>
              <w:t>Potential for severe constant distress, upset, frustration, anger, withdrawal</w:t>
            </w:r>
          </w:p>
        </w:tc>
      </w:tr>
    </w:tbl>
    <w:p w14:paraId="2A743CB8" w14:textId="77777777" w:rsidR="00466B44" w:rsidRDefault="00466B44"/>
    <w:p w14:paraId="02B49ECB" w14:textId="77777777" w:rsidR="003169FA" w:rsidRDefault="003169FA"/>
    <w:p w14:paraId="39A4BAD5" w14:textId="77777777" w:rsidR="003169FA" w:rsidRDefault="003169FA"/>
    <w:p w14:paraId="43DD40EC" w14:textId="77777777" w:rsidR="003169FA" w:rsidRDefault="003169FA"/>
    <w:tbl>
      <w:tblPr>
        <w:tblStyle w:val="a1"/>
        <w:tblW w:w="15310" w:type="dxa"/>
        <w:tblInd w:w="-769" w:type="dxa"/>
        <w:tblBorders>
          <w:top w:val="nil"/>
          <w:left w:val="nil"/>
          <w:bottom w:val="nil"/>
          <w:right w:val="nil"/>
        </w:tblBorders>
        <w:tblLayout w:type="fixed"/>
        <w:tblLook w:val="0000" w:firstRow="0" w:lastRow="0" w:firstColumn="0" w:lastColumn="0" w:noHBand="0" w:noVBand="0"/>
      </w:tblPr>
      <w:tblGrid>
        <w:gridCol w:w="2977"/>
        <w:gridCol w:w="3119"/>
        <w:gridCol w:w="2835"/>
        <w:gridCol w:w="3118"/>
        <w:gridCol w:w="3261"/>
      </w:tblGrid>
      <w:tr w:rsidR="00466B44" w14:paraId="5F11E9EA" w14:textId="77777777">
        <w:trPr>
          <w:trHeight w:val="149"/>
        </w:trPr>
        <w:tc>
          <w:tcPr>
            <w:tcW w:w="15310" w:type="dxa"/>
            <w:gridSpan w:val="5"/>
            <w:tcBorders>
              <w:top w:val="nil"/>
              <w:bottom w:val="nil"/>
            </w:tcBorders>
          </w:tcPr>
          <w:p w14:paraId="484A2247" w14:textId="77777777" w:rsidR="00466B44" w:rsidRDefault="00C95823">
            <w:pPr>
              <w:pBdr>
                <w:top w:val="nil"/>
                <w:left w:val="nil"/>
                <w:bottom w:val="nil"/>
                <w:right w:val="nil"/>
                <w:between w:val="nil"/>
              </w:pBdr>
              <w:spacing w:after="0" w:line="240" w:lineRule="auto"/>
              <w:jc w:val="center"/>
              <w:rPr>
                <w:color w:val="000000"/>
              </w:rPr>
            </w:pPr>
            <w:r>
              <w:rPr>
                <w:b/>
                <w:color w:val="3265FF"/>
              </w:rPr>
              <w:lastRenderedPageBreak/>
              <w:t>Social Communication and Interaction Needs</w:t>
            </w:r>
          </w:p>
        </w:tc>
      </w:tr>
      <w:tr w:rsidR="00466B44" w14:paraId="62B5DCC0" w14:textId="77777777">
        <w:trPr>
          <w:trHeight w:val="104"/>
        </w:trPr>
        <w:tc>
          <w:tcPr>
            <w:tcW w:w="2977" w:type="dxa"/>
            <w:tcBorders>
              <w:top w:val="nil"/>
              <w:bottom w:val="nil"/>
              <w:right w:val="nil"/>
            </w:tcBorders>
          </w:tcPr>
          <w:p w14:paraId="4D4793F8" w14:textId="77777777" w:rsidR="00466B44" w:rsidRDefault="00C95823">
            <w:pPr>
              <w:pBdr>
                <w:top w:val="nil"/>
                <w:left w:val="nil"/>
                <w:bottom w:val="nil"/>
                <w:right w:val="nil"/>
                <w:between w:val="nil"/>
              </w:pBdr>
              <w:spacing w:after="0" w:line="240" w:lineRule="auto"/>
              <w:rPr>
                <w:color w:val="000000"/>
              </w:rPr>
            </w:pPr>
            <w:r>
              <w:rPr>
                <w:b/>
                <w:color w:val="000000"/>
              </w:rPr>
              <w:t xml:space="preserve">Universal Offer </w:t>
            </w:r>
          </w:p>
        </w:tc>
        <w:tc>
          <w:tcPr>
            <w:tcW w:w="3119" w:type="dxa"/>
            <w:tcBorders>
              <w:top w:val="nil"/>
              <w:left w:val="nil"/>
              <w:bottom w:val="nil"/>
              <w:right w:val="nil"/>
            </w:tcBorders>
          </w:tcPr>
          <w:p w14:paraId="4E046264" w14:textId="77777777" w:rsidR="00466B44" w:rsidRDefault="00C95823">
            <w:pPr>
              <w:pBdr>
                <w:top w:val="nil"/>
                <w:left w:val="nil"/>
                <w:bottom w:val="nil"/>
                <w:right w:val="nil"/>
                <w:between w:val="nil"/>
              </w:pBdr>
              <w:spacing w:after="0" w:line="240" w:lineRule="auto"/>
              <w:rPr>
                <w:color w:val="000000"/>
              </w:rPr>
            </w:pPr>
            <w:r>
              <w:rPr>
                <w:b/>
                <w:color w:val="000000"/>
              </w:rPr>
              <w:t xml:space="preserve">SEN Support </w:t>
            </w:r>
          </w:p>
        </w:tc>
        <w:tc>
          <w:tcPr>
            <w:tcW w:w="2835" w:type="dxa"/>
            <w:tcBorders>
              <w:top w:val="nil"/>
              <w:left w:val="nil"/>
              <w:bottom w:val="nil"/>
              <w:right w:val="nil"/>
            </w:tcBorders>
          </w:tcPr>
          <w:p w14:paraId="193F733E" w14:textId="77777777" w:rsidR="00466B44" w:rsidRDefault="00C95823">
            <w:pPr>
              <w:pBdr>
                <w:top w:val="nil"/>
                <w:left w:val="nil"/>
                <w:bottom w:val="nil"/>
                <w:right w:val="nil"/>
                <w:between w:val="nil"/>
              </w:pBdr>
              <w:spacing w:after="0" w:line="240" w:lineRule="auto"/>
              <w:rPr>
                <w:color w:val="000000"/>
              </w:rPr>
            </w:pPr>
            <w:r>
              <w:rPr>
                <w:b/>
                <w:color w:val="000000"/>
              </w:rPr>
              <w:t xml:space="preserve">Band A </w:t>
            </w:r>
          </w:p>
        </w:tc>
        <w:tc>
          <w:tcPr>
            <w:tcW w:w="3118" w:type="dxa"/>
            <w:tcBorders>
              <w:top w:val="nil"/>
              <w:left w:val="nil"/>
              <w:bottom w:val="nil"/>
              <w:right w:val="nil"/>
            </w:tcBorders>
          </w:tcPr>
          <w:p w14:paraId="3234CDFE" w14:textId="77777777" w:rsidR="00466B44" w:rsidRDefault="00C95823">
            <w:pPr>
              <w:pBdr>
                <w:top w:val="nil"/>
                <w:left w:val="nil"/>
                <w:bottom w:val="nil"/>
                <w:right w:val="nil"/>
                <w:between w:val="nil"/>
              </w:pBdr>
              <w:spacing w:after="0" w:line="240" w:lineRule="auto"/>
              <w:rPr>
                <w:color w:val="000000"/>
              </w:rPr>
            </w:pPr>
            <w:r>
              <w:rPr>
                <w:b/>
                <w:color w:val="000000"/>
              </w:rPr>
              <w:t xml:space="preserve">Band B </w:t>
            </w:r>
          </w:p>
        </w:tc>
        <w:tc>
          <w:tcPr>
            <w:tcW w:w="3261" w:type="dxa"/>
            <w:tcBorders>
              <w:top w:val="nil"/>
              <w:left w:val="nil"/>
              <w:bottom w:val="nil"/>
            </w:tcBorders>
          </w:tcPr>
          <w:p w14:paraId="2ECF5327" w14:textId="77777777" w:rsidR="00466B44" w:rsidRDefault="00C95823">
            <w:pPr>
              <w:pBdr>
                <w:top w:val="nil"/>
                <w:left w:val="nil"/>
                <w:bottom w:val="nil"/>
                <w:right w:val="nil"/>
                <w:between w:val="nil"/>
              </w:pBdr>
              <w:spacing w:after="0" w:line="240" w:lineRule="auto"/>
              <w:rPr>
                <w:color w:val="000000"/>
              </w:rPr>
            </w:pPr>
            <w:r>
              <w:rPr>
                <w:b/>
                <w:color w:val="000000"/>
              </w:rPr>
              <w:t xml:space="preserve">Band C </w:t>
            </w:r>
          </w:p>
        </w:tc>
      </w:tr>
      <w:tr w:rsidR="00466B44" w14:paraId="5D8F5272" w14:textId="77777777">
        <w:trPr>
          <w:trHeight w:val="1406"/>
        </w:trPr>
        <w:tc>
          <w:tcPr>
            <w:tcW w:w="2977" w:type="dxa"/>
            <w:tcBorders>
              <w:top w:val="nil"/>
              <w:bottom w:val="nil"/>
              <w:right w:val="nil"/>
            </w:tcBorders>
          </w:tcPr>
          <w:p w14:paraId="75E2ACEE" w14:textId="77777777" w:rsidR="00466B44" w:rsidRDefault="00C95823">
            <w:pPr>
              <w:pBdr>
                <w:top w:val="nil"/>
                <w:left w:val="nil"/>
                <w:bottom w:val="nil"/>
                <w:right w:val="nil"/>
                <w:between w:val="nil"/>
              </w:pBdr>
              <w:spacing w:after="0" w:line="240" w:lineRule="auto"/>
              <w:rPr>
                <w:color w:val="000000"/>
              </w:rPr>
            </w:pPr>
            <w:r>
              <w:rPr>
                <w:b/>
                <w:color w:val="3265FF"/>
              </w:rPr>
              <w:t>Understanding and expressive language may show some delay</w:t>
            </w:r>
            <w:r>
              <w:rPr>
                <w:color w:val="3265FF"/>
              </w:rPr>
              <w:t xml:space="preserve">, and information may need to be repeated or broken down into shorter phrases with fewer key words. </w:t>
            </w:r>
          </w:p>
          <w:p w14:paraId="141117FB" w14:textId="77777777" w:rsidR="00466B44" w:rsidRDefault="00C95823">
            <w:pPr>
              <w:pBdr>
                <w:top w:val="nil"/>
                <w:left w:val="nil"/>
                <w:bottom w:val="nil"/>
                <w:right w:val="nil"/>
                <w:between w:val="nil"/>
              </w:pBdr>
              <w:spacing w:after="0" w:line="240" w:lineRule="auto"/>
              <w:rPr>
                <w:color w:val="000000"/>
              </w:rPr>
            </w:pPr>
            <w:r>
              <w:rPr>
                <w:color w:val="3265FF"/>
              </w:rPr>
              <w:t xml:space="preserve">Subtle difficulties may be evident in the child’s voice, or in their interpretation of communication </w:t>
            </w:r>
          </w:p>
        </w:tc>
        <w:tc>
          <w:tcPr>
            <w:tcW w:w="3119" w:type="dxa"/>
            <w:tcBorders>
              <w:top w:val="nil"/>
              <w:left w:val="nil"/>
              <w:bottom w:val="nil"/>
              <w:right w:val="nil"/>
            </w:tcBorders>
          </w:tcPr>
          <w:p w14:paraId="6ED1B2DA" w14:textId="77777777" w:rsidR="00466B44" w:rsidRDefault="00C95823">
            <w:pPr>
              <w:pBdr>
                <w:top w:val="nil"/>
                <w:left w:val="nil"/>
                <w:bottom w:val="nil"/>
                <w:right w:val="nil"/>
                <w:between w:val="nil"/>
              </w:pBdr>
              <w:spacing w:after="0" w:line="240" w:lineRule="auto"/>
              <w:rPr>
                <w:color w:val="000000"/>
              </w:rPr>
            </w:pPr>
            <w:r>
              <w:rPr>
                <w:b/>
                <w:color w:val="3265FF"/>
              </w:rPr>
              <w:t xml:space="preserve">Some understanding </w:t>
            </w:r>
            <w:r>
              <w:rPr>
                <w:color w:val="3265FF"/>
              </w:rPr>
              <w:t xml:space="preserve">of speech, situations and others’ body language or facial expression. </w:t>
            </w:r>
          </w:p>
          <w:p w14:paraId="7DC737A6" w14:textId="77777777" w:rsidR="00466B44" w:rsidRDefault="00C95823">
            <w:pPr>
              <w:pBdr>
                <w:top w:val="nil"/>
                <w:left w:val="nil"/>
                <w:bottom w:val="nil"/>
                <w:right w:val="nil"/>
                <w:between w:val="nil"/>
              </w:pBdr>
              <w:spacing w:after="0" w:line="240" w:lineRule="auto"/>
              <w:rPr>
                <w:color w:val="000000"/>
              </w:rPr>
            </w:pPr>
            <w:r>
              <w:rPr>
                <w:color w:val="3265FF"/>
              </w:rPr>
              <w:t xml:space="preserve">Conversations may be one-sided or on a restricted number of interests. </w:t>
            </w:r>
          </w:p>
          <w:p w14:paraId="5EAECF38" w14:textId="77777777" w:rsidR="00466B44" w:rsidRDefault="00C95823">
            <w:pPr>
              <w:pBdr>
                <w:top w:val="nil"/>
                <w:left w:val="nil"/>
                <w:bottom w:val="nil"/>
                <w:right w:val="nil"/>
                <w:between w:val="nil"/>
              </w:pBdr>
              <w:spacing w:after="0" w:line="240" w:lineRule="auto"/>
              <w:rPr>
                <w:color w:val="000000"/>
              </w:rPr>
            </w:pPr>
            <w:r>
              <w:rPr>
                <w:color w:val="3265FF"/>
              </w:rPr>
              <w:t xml:space="preserve">Speech and Language Therapy are </w:t>
            </w:r>
            <w:proofErr w:type="gramStart"/>
            <w:r>
              <w:rPr>
                <w:color w:val="3265FF"/>
              </w:rPr>
              <w:t>involved</w:t>
            </w:r>
            <w:proofErr w:type="gramEnd"/>
            <w:r>
              <w:rPr>
                <w:color w:val="3265FF"/>
              </w:rPr>
              <w:t xml:space="preserve"> and a care plan is in place to target significantly delayed language comprehension or expression </w:t>
            </w:r>
          </w:p>
        </w:tc>
        <w:tc>
          <w:tcPr>
            <w:tcW w:w="2835" w:type="dxa"/>
            <w:tcBorders>
              <w:top w:val="nil"/>
              <w:left w:val="nil"/>
              <w:bottom w:val="nil"/>
              <w:right w:val="nil"/>
            </w:tcBorders>
          </w:tcPr>
          <w:p w14:paraId="7350712E" w14:textId="77777777" w:rsidR="00466B44" w:rsidRDefault="00C95823">
            <w:pPr>
              <w:pBdr>
                <w:top w:val="nil"/>
                <w:left w:val="nil"/>
                <w:bottom w:val="nil"/>
                <w:right w:val="nil"/>
                <w:between w:val="nil"/>
              </w:pBdr>
              <w:spacing w:after="0" w:line="240" w:lineRule="auto"/>
              <w:rPr>
                <w:color w:val="000000"/>
              </w:rPr>
            </w:pPr>
            <w:r>
              <w:rPr>
                <w:b/>
                <w:color w:val="3265FF"/>
              </w:rPr>
              <w:t xml:space="preserve">Limited understanding </w:t>
            </w:r>
            <w:r>
              <w:rPr>
                <w:color w:val="3265FF"/>
              </w:rPr>
              <w:t xml:space="preserve">of speech, situations and others’ body language or facial expression. </w:t>
            </w:r>
          </w:p>
          <w:p w14:paraId="7012E9BE" w14:textId="77777777" w:rsidR="00466B44" w:rsidRDefault="00C95823">
            <w:pPr>
              <w:pBdr>
                <w:top w:val="nil"/>
                <w:left w:val="nil"/>
                <w:bottom w:val="nil"/>
                <w:right w:val="nil"/>
                <w:between w:val="nil"/>
              </w:pBdr>
              <w:spacing w:after="0" w:line="240" w:lineRule="auto"/>
              <w:rPr>
                <w:color w:val="000000"/>
              </w:rPr>
            </w:pPr>
            <w:r>
              <w:rPr>
                <w:color w:val="3265FF"/>
              </w:rPr>
              <w:t xml:space="preserve">Able to communicate in a basic way, but not converse. May have rote-learnt phrases which are not indicative of their real language level </w:t>
            </w:r>
          </w:p>
          <w:p w14:paraId="209E1DEE" w14:textId="77777777" w:rsidR="00466B44" w:rsidRDefault="00C95823">
            <w:pPr>
              <w:pBdr>
                <w:top w:val="nil"/>
                <w:left w:val="nil"/>
                <w:bottom w:val="nil"/>
                <w:right w:val="nil"/>
                <w:between w:val="nil"/>
              </w:pBdr>
              <w:spacing w:after="0" w:line="240" w:lineRule="auto"/>
              <w:rPr>
                <w:color w:val="000000"/>
              </w:rPr>
            </w:pPr>
            <w:r>
              <w:rPr>
                <w:color w:val="3265FF"/>
              </w:rPr>
              <w:t xml:space="preserve">Regular support is required to develop through the stages of communication and/or manage alternative communication systems, which may need to involve other agencies </w:t>
            </w:r>
          </w:p>
        </w:tc>
        <w:tc>
          <w:tcPr>
            <w:tcW w:w="3118" w:type="dxa"/>
            <w:tcBorders>
              <w:top w:val="nil"/>
              <w:left w:val="nil"/>
              <w:bottom w:val="nil"/>
              <w:right w:val="nil"/>
            </w:tcBorders>
          </w:tcPr>
          <w:p w14:paraId="6CEEE955" w14:textId="77777777" w:rsidR="00466B44" w:rsidRDefault="00C95823">
            <w:pPr>
              <w:pBdr>
                <w:top w:val="nil"/>
                <w:left w:val="nil"/>
                <w:bottom w:val="nil"/>
                <w:right w:val="nil"/>
                <w:between w:val="nil"/>
              </w:pBdr>
              <w:spacing w:after="0" w:line="240" w:lineRule="auto"/>
              <w:rPr>
                <w:color w:val="000000"/>
              </w:rPr>
            </w:pPr>
            <w:r>
              <w:rPr>
                <w:b/>
                <w:color w:val="3265FF"/>
              </w:rPr>
              <w:t xml:space="preserve">Very limited understanding </w:t>
            </w:r>
            <w:r>
              <w:rPr>
                <w:color w:val="3265FF"/>
              </w:rPr>
              <w:t xml:space="preserve">of speech, situations and others’ body language or facial expression. </w:t>
            </w:r>
          </w:p>
          <w:p w14:paraId="247A52B9" w14:textId="77777777" w:rsidR="00466B44" w:rsidRDefault="00C95823">
            <w:pPr>
              <w:pBdr>
                <w:top w:val="nil"/>
                <w:left w:val="nil"/>
                <w:bottom w:val="nil"/>
                <w:right w:val="nil"/>
                <w:between w:val="nil"/>
              </w:pBdr>
              <w:spacing w:after="0" w:line="240" w:lineRule="auto"/>
              <w:rPr>
                <w:color w:val="000000"/>
              </w:rPr>
            </w:pPr>
            <w:r>
              <w:rPr>
                <w:color w:val="3265FF"/>
              </w:rPr>
              <w:t xml:space="preserve">Occasionally makes requests to meet some of own needs through verbal or non-verbal communication, which can be interpreted by familiar communication partners </w:t>
            </w:r>
          </w:p>
          <w:p w14:paraId="03C44BF7" w14:textId="77777777" w:rsidR="00466B44" w:rsidRDefault="00C95823">
            <w:pPr>
              <w:pBdr>
                <w:top w:val="nil"/>
                <w:left w:val="nil"/>
                <w:bottom w:val="nil"/>
                <w:right w:val="nil"/>
                <w:between w:val="nil"/>
              </w:pBdr>
              <w:spacing w:after="0" w:line="240" w:lineRule="auto"/>
              <w:rPr>
                <w:color w:val="000000"/>
              </w:rPr>
            </w:pPr>
            <w:r>
              <w:rPr>
                <w:color w:val="3265FF"/>
              </w:rPr>
              <w:t xml:space="preserve">Consistent support, throughout the day, is required to develop the early stages of communication and/or manage alternative communication systems, which may need to involve other agencies </w:t>
            </w:r>
          </w:p>
        </w:tc>
        <w:tc>
          <w:tcPr>
            <w:tcW w:w="3261" w:type="dxa"/>
            <w:tcBorders>
              <w:top w:val="nil"/>
              <w:left w:val="nil"/>
              <w:bottom w:val="nil"/>
            </w:tcBorders>
          </w:tcPr>
          <w:p w14:paraId="1CA30485" w14:textId="77777777" w:rsidR="00466B44" w:rsidRDefault="00C95823">
            <w:pPr>
              <w:pBdr>
                <w:top w:val="nil"/>
                <w:left w:val="nil"/>
                <w:bottom w:val="nil"/>
                <w:right w:val="nil"/>
                <w:between w:val="nil"/>
              </w:pBdr>
              <w:spacing w:after="0" w:line="240" w:lineRule="auto"/>
              <w:rPr>
                <w:color w:val="000000"/>
              </w:rPr>
            </w:pPr>
            <w:r>
              <w:rPr>
                <w:b/>
                <w:color w:val="3265FF"/>
              </w:rPr>
              <w:t xml:space="preserve">Profound impairment in multiple areas of verbal/non-verbal communication. </w:t>
            </w:r>
          </w:p>
          <w:p w14:paraId="34F1283A" w14:textId="77777777" w:rsidR="00466B44" w:rsidRDefault="00C95823">
            <w:pPr>
              <w:pBdr>
                <w:top w:val="nil"/>
                <w:left w:val="nil"/>
                <w:bottom w:val="nil"/>
                <w:right w:val="nil"/>
                <w:between w:val="nil"/>
              </w:pBdr>
              <w:spacing w:after="0" w:line="240" w:lineRule="auto"/>
              <w:rPr>
                <w:color w:val="000000"/>
              </w:rPr>
            </w:pPr>
            <w:r>
              <w:rPr>
                <w:color w:val="3265FF"/>
              </w:rPr>
              <w:t xml:space="preserve">Mute or restricted to a small number of words, phrases or sounds used repetitively. </w:t>
            </w:r>
          </w:p>
          <w:p w14:paraId="22A0FE9B" w14:textId="77777777" w:rsidR="00466B44" w:rsidRDefault="00C95823">
            <w:pPr>
              <w:pBdr>
                <w:top w:val="nil"/>
                <w:left w:val="nil"/>
                <w:bottom w:val="nil"/>
                <w:right w:val="nil"/>
                <w:between w:val="nil"/>
              </w:pBdr>
              <w:spacing w:after="0" w:line="240" w:lineRule="auto"/>
              <w:rPr>
                <w:color w:val="000000"/>
              </w:rPr>
            </w:pPr>
            <w:r>
              <w:rPr>
                <w:color w:val="3265FF"/>
              </w:rPr>
              <w:t xml:space="preserve">Unable to communicate effectively in any conventional way. </w:t>
            </w:r>
          </w:p>
          <w:p w14:paraId="1554495E" w14:textId="77777777" w:rsidR="00466B44" w:rsidRDefault="00C95823">
            <w:pPr>
              <w:pBdr>
                <w:top w:val="nil"/>
                <w:left w:val="nil"/>
                <w:bottom w:val="nil"/>
                <w:right w:val="nil"/>
                <w:between w:val="nil"/>
              </w:pBdr>
              <w:spacing w:after="0" w:line="240" w:lineRule="auto"/>
              <w:rPr>
                <w:color w:val="000000"/>
              </w:rPr>
            </w:pPr>
            <w:r>
              <w:rPr>
                <w:color w:val="3265FF"/>
              </w:rPr>
              <w:t xml:space="preserve">Intensive support is required to develop the very early stages of communication and/or manage alternative communication systems, which involves other agencies </w:t>
            </w:r>
          </w:p>
        </w:tc>
      </w:tr>
    </w:tbl>
    <w:p w14:paraId="5E5ABB33" w14:textId="77777777" w:rsidR="00466B44" w:rsidRDefault="00466B44"/>
    <w:p w14:paraId="59CC80EC" w14:textId="77777777" w:rsidR="00466B44" w:rsidRDefault="00466B44"/>
    <w:p w14:paraId="157ABF12" w14:textId="77777777" w:rsidR="00466B44" w:rsidRDefault="00466B44"/>
    <w:p w14:paraId="2100C725" w14:textId="77777777" w:rsidR="00466B44" w:rsidRDefault="00466B44"/>
    <w:p w14:paraId="35E4935C" w14:textId="77777777" w:rsidR="00466B44" w:rsidRDefault="00466B44"/>
    <w:p w14:paraId="1CF5FDC0" w14:textId="77777777" w:rsidR="00466B44" w:rsidRDefault="00466B44"/>
    <w:p w14:paraId="05F306A1" w14:textId="77777777" w:rsidR="003169FA" w:rsidRDefault="003169FA"/>
    <w:p w14:paraId="7F13FE8E" w14:textId="77777777" w:rsidR="003169FA" w:rsidRDefault="003169FA"/>
    <w:p w14:paraId="2414739C" w14:textId="77777777" w:rsidR="00466B44" w:rsidRDefault="00466B44"/>
    <w:tbl>
      <w:tblPr>
        <w:tblStyle w:val="a2"/>
        <w:tblW w:w="15310" w:type="dxa"/>
        <w:tblInd w:w="-769" w:type="dxa"/>
        <w:tblBorders>
          <w:top w:val="nil"/>
          <w:left w:val="nil"/>
          <w:bottom w:val="nil"/>
          <w:right w:val="nil"/>
        </w:tblBorders>
        <w:tblLayout w:type="fixed"/>
        <w:tblLook w:val="0000" w:firstRow="0" w:lastRow="0" w:firstColumn="0" w:lastColumn="0" w:noHBand="0" w:noVBand="0"/>
      </w:tblPr>
      <w:tblGrid>
        <w:gridCol w:w="2977"/>
        <w:gridCol w:w="3119"/>
        <w:gridCol w:w="2835"/>
        <w:gridCol w:w="3118"/>
        <w:gridCol w:w="3261"/>
      </w:tblGrid>
      <w:tr w:rsidR="00466B44" w14:paraId="1170750D" w14:textId="77777777">
        <w:trPr>
          <w:trHeight w:val="149"/>
        </w:trPr>
        <w:tc>
          <w:tcPr>
            <w:tcW w:w="15310" w:type="dxa"/>
            <w:gridSpan w:val="5"/>
            <w:tcBorders>
              <w:top w:val="nil"/>
              <w:bottom w:val="nil"/>
            </w:tcBorders>
          </w:tcPr>
          <w:p w14:paraId="3FA3FEBD" w14:textId="77777777" w:rsidR="00466B44" w:rsidRDefault="00C95823">
            <w:pPr>
              <w:pBdr>
                <w:top w:val="nil"/>
                <w:left w:val="nil"/>
                <w:bottom w:val="nil"/>
                <w:right w:val="nil"/>
                <w:between w:val="nil"/>
              </w:pBdr>
              <w:spacing w:after="0" w:line="240" w:lineRule="auto"/>
              <w:jc w:val="center"/>
              <w:rPr>
                <w:color w:val="000000"/>
              </w:rPr>
            </w:pPr>
            <w:r>
              <w:rPr>
                <w:b/>
                <w:color w:val="3265FF"/>
              </w:rPr>
              <w:lastRenderedPageBreak/>
              <w:t>Social Communication and Interaction Needs</w:t>
            </w:r>
          </w:p>
        </w:tc>
      </w:tr>
      <w:tr w:rsidR="00466B44" w14:paraId="1217BC00" w14:textId="77777777">
        <w:trPr>
          <w:trHeight w:val="103"/>
        </w:trPr>
        <w:tc>
          <w:tcPr>
            <w:tcW w:w="2977" w:type="dxa"/>
            <w:tcBorders>
              <w:top w:val="nil"/>
              <w:bottom w:val="nil"/>
              <w:right w:val="nil"/>
            </w:tcBorders>
          </w:tcPr>
          <w:p w14:paraId="224725C7" w14:textId="77777777" w:rsidR="00466B44" w:rsidRDefault="00C95823">
            <w:pPr>
              <w:pBdr>
                <w:top w:val="nil"/>
                <w:left w:val="nil"/>
                <w:bottom w:val="nil"/>
                <w:right w:val="nil"/>
                <w:between w:val="nil"/>
              </w:pBdr>
              <w:spacing w:after="0" w:line="240" w:lineRule="auto"/>
              <w:rPr>
                <w:color w:val="000000"/>
              </w:rPr>
            </w:pPr>
            <w:r>
              <w:rPr>
                <w:b/>
                <w:color w:val="000000"/>
              </w:rPr>
              <w:t xml:space="preserve">Universal Offer </w:t>
            </w:r>
          </w:p>
        </w:tc>
        <w:tc>
          <w:tcPr>
            <w:tcW w:w="3119" w:type="dxa"/>
            <w:tcBorders>
              <w:top w:val="nil"/>
              <w:left w:val="nil"/>
              <w:bottom w:val="nil"/>
              <w:right w:val="nil"/>
            </w:tcBorders>
          </w:tcPr>
          <w:p w14:paraId="1E8103A9" w14:textId="77777777" w:rsidR="00466B44" w:rsidRDefault="00C95823">
            <w:pPr>
              <w:pBdr>
                <w:top w:val="nil"/>
                <w:left w:val="nil"/>
                <w:bottom w:val="nil"/>
                <w:right w:val="nil"/>
                <w:between w:val="nil"/>
              </w:pBdr>
              <w:spacing w:after="0" w:line="240" w:lineRule="auto"/>
              <w:rPr>
                <w:color w:val="000000"/>
              </w:rPr>
            </w:pPr>
            <w:r>
              <w:rPr>
                <w:b/>
                <w:color w:val="000000"/>
              </w:rPr>
              <w:t xml:space="preserve">SEN Support </w:t>
            </w:r>
          </w:p>
        </w:tc>
        <w:tc>
          <w:tcPr>
            <w:tcW w:w="2835" w:type="dxa"/>
            <w:tcBorders>
              <w:top w:val="nil"/>
              <w:left w:val="nil"/>
              <w:bottom w:val="nil"/>
              <w:right w:val="nil"/>
            </w:tcBorders>
          </w:tcPr>
          <w:p w14:paraId="56761EFE" w14:textId="77777777" w:rsidR="00466B44" w:rsidRDefault="00C95823">
            <w:pPr>
              <w:pBdr>
                <w:top w:val="nil"/>
                <w:left w:val="nil"/>
                <w:bottom w:val="nil"/>
                <w:right w:val="nil"/>
                <w:between w:val="nil"/>
              </w:pBdr>
              <w:spacing w:after="0" w:line="240" w:lineRule="auto"/>
              <w:rPr>
                <w:color w:val="000000"/>
              </w:rPr>
            </w:pPr>
            <w:r>
              <w:rPr>
                <w:b/>
                <w:color w:val="000000"/>
              </w:rPr>
              <w:t xml:space="preserve">Band A </w:t>
            </w:r>
          </w:p>
        </w:tc>
        <w:tc>
          <w:tcPr>
            <w:tcW w:w="3118" w:type="dxa"/>
            <w:tcBorders>
              <w:top w:val="nil"/>
              <w:left w:val="nil"/>
              <w:bottom w:val="nil"/>
              <w:right w:val="nil"/>
            </w:tcBorders>
          </w:tcPr>
          <w:p w14:paraId="0C8FE3BF" w14:textId="77777777" w:rsidR="00466B44" w:rsidRDefault="00C95823">
            <w:pPr>
              <w:pBdr>
                <w:top w:val="nil"/>
                <w:left w:val="nil"/>
                <w:bottom w:val="nil"/>
                <w:right w:val="nil"/>
                <w:between w:val="nil"/>
              </w:pBdr>
              <w:spacing w:after="0" w:line="240" w:lineRule="auto"/>
              <w:rPr>
                <w:color w:val="000000"/>
              </w:rPr>
            </w:pPr>
            <w:r>
              <w:rPr>
                <w:b/>
                <w:color w:val="000000"/>
              </w:rPr>
              <w:t xml:space="preserve">Band B </w:t>
            </w:r>
          </w:p>
        </w:tc>
        <w:tc>
          <w:tcPr>
            <w:tcW w:w="3261" w:type="dxa"/>
            <w:tcBorders>
              <w:top w:val="nil"/>
              <w:left w:val="nil"/>
              <w:bottom w:val="nil"/>
            </w:tcBorders>
          </w:tcPr>
          <w:p w14:paraId="0720D854" w14:textId="77777777" w:rsidR="00466B44" w:rsidRDefault="00C95823">
            <w:pPr>
              <w:pBdr>
                <w:top w:val="nil"/>
                <w:left w:val="nil"/>
                <w:bottom w:val="nil"/>
                <w:right w:val="nil"/>
                <w:between w:val="nil"/>
              </w:pBdr>
              <w:spacing w:after="0" w:line="240" w:lineRule="auto"/>
              <w:rPr>
                <w:color w:val="000000"/>
              </w:rPr>
            </w:pPr>
            <w:r>
              <w:rPr>
                <w:b/>
                <w:color w:val="000000"/>
              </w:rPr>
              <w:t xml:space="preserve">Band C </w:t>
            </w:r>
          </w:p>
        </w:tc>
      </w:tr>
      <w:tr w:rsidR="00466B44" w14:paraId="07A165FF" w14:textId="77777777">
        <w:trPr>
          <w:trHeight w:val="3267"/>
        </w:trPr>
        <w:tc>
          <w:tcPr>
            <w:tcW w:w="2977" w:type="dxa"/>
            <w:tcBorders>
              <w:top w:val="nil"/>
              <w:bottom w:val="nil"/>
              <w:right w:val="nil"/>
            </w:tcBorders>
          </w:tcPr>
          <w:p w14:paraId="3394094B" w14:textId="77777777" w:rsidR="00466B44" w:rsidRDefault="00C95823">
            <w:pPr>
              <w:pBdr>
                <w:top w:val="nil"/>
                <w:left w:val="nil"/>
                <w:bottom w:val="nil"/>
                <w:right w:val="nil"/>
                <w:between w:val="nil"/>
              </w:pBdr>
              <w:spacing w:after="0" w:line="240" w:lineRule="auto"/>
              <w:rPr>
                <w:color w:val="000000"/>
              </w:rPr>
            </w:pPr>
            <w:r>
              <w:rPr>
                <w:b/>
                <w:color w:val="3265FF"/>
              </w:rPr>
              <w:t xml:space="preserve">Development within the Early Years Foundation Stage (EYFS) Framework is broadly within Age Related Expectations (ARE). </w:t>
            </w:r>
            <w:r>
              <w:rPr>
                <w:color w:val="3265FF"/>
              </w:rPr>
              <w:t xml:space="preserve">particularly in Personal, Social and Emotional Development (PSED) and Communication and Language (C&amp;L) </w:t>
            </w:r>
          </w:p>
          <w:p w14:paraId="51354C0D" w14:textId="77777777" w:rsidR="00466B44" w:rsidRDefault="00C95823">
            <w:pPr>
              <w:pBdr>
                <w:top w:val="nil"/>
                <w:left w:val="nil"/>
                <w:bottom w:val="nil"/>
                <w:right w:val="nil"/>
                <w:between w:val="nil"/>
              </w:pBdr>
              <w:spacing w:after="0" w:line="240" w:lineRule="auto"/>
              <w:rPr>
                <w:color w:val="000000"/>
              </w:rPr>
            </w:pPr>
            <w:r>
              <w:rPr>
                <w:color w:val="3265FF"/>
              </w:rPr>
              <w:t xml:space="preserve">May occasionally be reluctant to join in group situations. </w:t>
            </w:r>
          </w:p>
          <w:p w14:paraId="04B36558" w14:textId="77777777" w:rsidR="00466B44" w:rsidRDefault="00C95823">
            <w:pPr>
              <w:pBdr>
                <w:top w:val="nil"/>
                <w:left w:val="nil"/>
                <w:bottom w:val="nil"/>
                <w:right w:val="nil"/>
                <w:between w:val="nil"/>
              </w:pBdr>
              <w:spacing w:after="0" w:line="240" w:lineRule="auto"/>
              <w:rPr>
                <w:color w:val="000000"/>
              </w:rPr>
            </w:pPr>
            <w:r>
              <w:rPr>
                <w:color w:val="3265FF"/>
              </w:rPr>
              <w:t xml:space="preserve">May need some adult encouragement to remain engaged in play. </w:t>
            </w:r>
          </w:p>
        </w:tc>
        <w:tc>
          <w:tcPr>
            <w:tcW w:w="3119" w:type="dxa"/>
            <w:tcBorders>
              <w:top w:val="nil"/>
              <w:left w:val="nil"/>
              <w:bottom w:val="nil"/>
              <w:right w:val="nil"/>
            </w:tcBorders>
          </w:tcPr>
          <w:p w14:paraId="7143938B" w14:textId="77777777" w:rsidR="00466B44" w:rsidRDefault="00C95823">
            <w:pPr>
              <w:pBdr>
                <w:top w:val="nil"/>
                <w:left w:val="nil"/>
                <w:bottom w:val="nil"/>
                <w:right w:val="nil"/>
                <w:between w:val="nil"/>
              </w:pBdr>
              <w:spacing w:after="0" w:line="240" w:lineRule="auto"/>
              <w:rPr>
                <w:color w:val="000000"/>
              </w:rPr>
            </w:pPr>
            <w:r>
              <w:rPr>
                <w:b/>
                <w:color w:val="3265FF"/>
              </w:rPr>
              <w:t xml:space="preserve">Some difficulties evidenced in Social Communication and Interaction </w:t>
            </w:r>
          </w:p>
          <w:p w14:paraId="48802CA3" w14:textId="77777777" w:rsidR="00466B44" w:rsidRDefault="00C95823">
            <w:pPr>
              <w:pBdr>
                <w:top w:val="nil"/>
                <w:left w:val="nil"/>
                <w:bottom w:val="nil"/>
                <w:right w:val="nil"/>
                <w:between w:val="nil"/>
              </w:pBdr>
              <w:spacing w:after="0" w:line="240" w:lineRule="auto"/>
              <w:rPr>
                <w:color w:val="000000"/>
              </w:rPr>
            </w:pPr>
            <w:r>
              <w:rPr>
                <w:color w:val="3265FF"/>
              </w:rPr>
              <w:t xml:space="preserve">May be below EYFS ARE, particularly in PSED and C&amp;L. </w:t>
            </w:r>
          </w:p>
          <w:p w14:paraId="783D4DD7" w14:textId="77777777" w:rsidR="00466B44" w:rsidRDefault="00C95823">
            <w:pPr>
              <w:pBdr>
                <w:top w:val="nil"/>
                <w:left w:val="nil"/>
                <w:bottom w:val="nil"/>
                <w:right w:val="nil"/>
                <w:between w:val="nil"/>
              </w:pBdr>
              <w:spacing w:after="0" w:line="240" w:lineRule="auto"/>
              <w:rPr>
                <w:color w:val="000000"/>
              </w:rPr>
            </w:pPr>
            <w:r>
              <w:rPr>
                <w:color w:val="3265FF"/>
              </w:rPr>
              <w:t xml:space="preserve">Interaction may sometimes be socially inappropriate </w:t>
            </w:r>
          </w:p>
          <w:p w14:paraId="62E02F22" w14:textId="77777777" w:rsidR="00466B44" w:rsidRDefault="00C95823">
            <w:pPr>
              <w:pBdr>
                <w:top w:val="nil"/>
                <w:left w:val="nil"/>
                <w:bottom w:val="nil"/>
                <w:right w:val="nil"/>
                <w:between w:val="nil"/>
              </w:pBdr>
              <w:spacing w:after="0" w:line="240" w:lineRule="auto"/>
              <w:rPr>
                <w:color w:val="3265FF"/>
              </w:rPr>
            </w:pPr>
            <w:r>
              <w:rPr>
                <w:color w:val="3265FF"/>
              </w:rPr>
              <w:t xml:space="preserve">Lack of expected progress </w:t>
            </w:r>
          </w:p>
          <w:p w14:paraId="4D7D1945" w14:textId="77777777" w:rsidR="00466B44" w:rsidRDefault="00C95823">
            <w:pPr>
              <w:pBdr>
                <w:top w:val="nil"/>
                <w:left w:val="nil"/>
                <w:bottom w:val="nil"/>
                <w:right w:val="nil"/>
                <w:between w:val="nil"/>
              </w:pBdr>
              <w:spacing w:after="0" w:line="240" w:lineRule="auto"/>
              <w:rPr>
                <w:color w:val="000000"/>
              </w:rPr>
            </w:pPr>
            <w:r>
              <w:rPr>
                <w:color w:val="3265FF"/>
              </w:rPr>
              <w:t xml:space="preserve">In social skills for example as demonstrated in turn taking, joint attention and reciprocal interaction. </w:t>
            </w:r>
          </w:p>
          <w:p w14:paraId="533F57D0" w14:textId="77777777" w:rsidR="00466B44" w:rsidRDefault="00C95823">
            <w:pPr>
              <w:pBdr>
                <w:top w:val="nil"/>
                <w:left w:val="nil"/>
                <w:bottom w:val="nil"/>
                <w:right w:val="nil"/>
                <w:between w:val="nil"/>
              </w:pBdr>
              <w:spacing w:after="0" w:line="240" w:lineRule="auto"/>
              <w:rPr>
                <w:color w:val="000000"/>
              </w:rPr>
            </w:pPr>
            <w:r>
              <w:rPr>
                <w:color w:val="3265FF"/>
              </w:rPr>
              <w:t xml:space="preserve">May have difficulties recognising and communicating emotions. </w:t>
            </w:r>
          </w:p>
          <w:p w14:paraId="4018A80B" w14:textId="77777777" w:rsidR="00466B44" w:rsidRDefault="00C95823">
            <w:pPr>
              <w:pBdr>
                <w:top w:val="nil"/>
                <w:left w:val="nil"/>
                <w:bottom w:val="nil"/>
                <w:right w:val="nil"/>
                <w:between w:val="nil"/>
              </w:pBdr>
              <w:spacing w:after="0" w:line="240" w:lineRule="auto"/>
              <w:rPr>
                <w:color w:val="000000"/>
              </w:rPr>
            </w:pPr>
            <w:r>
              <w:rPr>
                <w:color w:val="3265FF"/>
              </w:rPr>
              <w:t xml:space="preserve">Has some difficulties managing change and transitions leading to higher than usual levels of anxiety? </w:t>
            </w:r>
          </w:p>
          <w:p w14:paraId="0CF393E7" w14:textId="77777777" w:rsidR="00466B44" w:rsidRDefault="00C95823">
            <w:pPr>
              <w:pBdr>
                <w:top w:val="nil"/>
                <w:left w:val="nil"/>
                <w:bottom w:val="nil"/>
                <w:right w:val="nil"/>
                <w:between w:val="nil"/>
              </w:pBdr>
              <w:spacing w:after="0" w:line="240" w:lineRule="auto"/>
              <w:rPr>
                <w:color w:val="000000"/>
              </w:rPr>
            </w:pPr>
            <w:r>
              <w:rPr>
                <w:color w:val="3265FF"/>
              </w:rPr>
              <w:t xml:space="preserve">May show some difficulties forming and maintaining friendships with peers. </w:t>
            </w:r>
          </w:p>
          <w:p w14:paraId="777DB997" w14:textId="77777777" w:rsidR="00466B44" w:rsidRDefault="00C95823">
            <w:pPr>
              <w:pBdr>
                <w:top w:val="nil"/>
                <w:left w:val="nil"/>
                <w:bottom w:val="nil"/>
                <w:right w:val="nil"/>
                <w:between w:val="nil"/>
              </w:pBdr>
              <w:spacing w:after="0" w:line="240" w:lineRule="auto"/>
              <w:rPr>
                <w:color w:val="000000"/>
              </w:rPr>
            </w:pPr>
            <w:r>
              <w:rPr>
                <w:color w:val="3265FF"/>
              </w:rPr>
              <w:t xml:space="preserve">Lack of awareness of social space which may require adult prompts to maintain appropriate distance. </w:t>
            </w:r>
          </w:p>
          <w:p w14:paraId="2D45CA4C" w14:textId="77777777" w:rsidR="00466B44" w:rsidRDefault="00C95823">
            <w:pPr>
              <w:pBdr>
                <w:top w:val="nil"/>
                <w:left w:val="nil"/>
                <w:bottom w:val="nil"/>
                <w:right w:val="nil"/>
                <w:between w:val="nil"/>
              </w:pBdr>
              <w:spacing w:after="0" w:line="240" w:lineRule="auto"/>
              <w:rPr>
                <w:color w:val="000000"/>
              </w:rPr>
            </w:pPr>
            <w:r>
              <w:rPr>
                <w:color w:val="3265FF"/>
              </w:rPr>
              <w:t xml:space="preserve">Some evidence of restricted play e.g., likes specific play activities or toys and prefers these over other play activities </w:t>
            </w:r>
          </w:p>
          <w:p w14:paraId="696E8393" w14:textId="77777777" w:rsidR="00466B44" w:rsidRDefault="00C95823">
            <w:pPr>
              <w:pBdr>
                <w:top w:val="nil"/>
                <w:left w:val="nil"/>
                <w:bottom w:val="nil"/>
                <w:right w:val="nil"/>
                <w:between w:val="nil"/>
              </w:pBdr>
              <w:spacing w:after="0" w:line="240" w:lineRule="auto"/>
              <w:rPr>
                <w:color w:val="000000"/>
              </w:rPr>
            </w:pPr>
            <w:r>
              <w:rPr>
                <w:color w:val="3265FF"/>
              </w:rPr>
              <w:lastRenderedPageBreak/>
              <w:t xml:space="preserve">Self -confidence and social integration may be affected by communication difficulties. </w:t>
            </w:r>
          </w:p>
          <w:p w14:paraId="4FBA808F" w14:textId="77777777" w:rsidR="00466B44" w:rsidRDefault="00C95823">
            <w:pPr>
              <w:pBdr>
                <w:top w:val="nil"/>
                <w:left w:val="nil"/>
                <w:bottom w:val="nil"/>
                <w:right w:val="nil"/>
                <w:between w:val="nil"/>
              </w:pBdr>
              <w:spacing w:after="0" w:line="240" w:lineRule="auto"/>
              <w:rPr>
                <w:color w:val="000000"/>
              </w:rPr>
            </w:pPr>
            <w:r>
              <w:rPr>
                <w:color w:val="3265FF"/>
              </w:rPr>
              <w:t xml:space="preserve">May engage in solitary play more than would be expected for their age and stage of development and which cannot be attributed to more general personality traits e.g., shyness </w:t>
            </w:r>
          </w:p>
          <w:p w14:paraId="40E2C5D7" w14:textId="77777777" w:rsidR="00466B44" w:rsidRDefault="00C95823">
            <w:pPr>
              <w:pBdr>
                <w:top w:val="nil"/>
                <w:left w:val="nil"/>
                <w:bottom w:val="nil"/>
                <w:right w:val="nil"/>
                <w:between w:val="nil"/>
              </w:pBdr>
              <w:spacing w:after="0" w:line="240" w:lineRule="auto"/>
              <w:rPr>
                <w:color w:val="000000"/>
              </w:rPr>
            </w:pPr>
            <w:r>
              <w:rPr>
                <w:color w:val="3265FF"/>
              </w:rPr>
              <w:t>May display moderate atypical responses to sensory stimuli</w:t>
            </w:r>
            <w:r>
              <w:rPr>
                <w:rFonts w:ascii="Arial" w:eastAsia="Arial" w:hAnsi="Arial" w:cs="Arial"/>
                <w:color w:val="3265FF"/>
              </w:rPr>
              <w:t xml:space="preserve"> </w:t>
            </w:r>
          </w:p>
        </w:tc>
        <w:tc>
          <w:tcPr>
            <w:tcW w:w="2835" w:type="dxa"/>
            <w:tcBorders>
              <w:top w:val="nil"/>
              <w:left w:val="nil"/>
              <w:bottom w:val="nil"/>
              <w:right w:val="nil"/>
            </w:tcBorders>
          </w:tcPr>
          <w:p w14:paraId="56CCA56B" w14:textId="77777777" w:rsidR="00466B44" w:rsidRDefault="00C95823">
            <w:pPr>
              <w:pBdr>
                <w:top w:val="nil"/>
                <w:left w:val="nil"/>
                <w:bottom w:val="nil"/>
                <w:right w:val="nil"/>
                <w:between w:val="nil"/>
              </w:pBdr>
              <w:spacing w:after="0" w:line="240" w:lineRule="auto"/>
              <w:rPr>
                <w:color w:val="000000"/>
              </w:rPr>
            </w:pPr>
            <w:r>
              <w:rPr>
                <w:b/>
                <w:color w:val="3265FF"/>
              </w:rPr>
              <w:lastRenderedPageBreak/>
              <w:t xml:space="preserve">Significant difficulties in Social Communication and Interaction </w:t>
            </w:r>
          </w:p>
          <w:p w14:paraId="03F2CB52" w14:textId="77777777" w:rsidR="00466B44" w:rsidRDefault="00C95823">
            <w:pPr>
              <w:pBdr>
                <w:top w:val="nil"/>
                <w:left w:val="nil"/>
                <w:bottom w:val="nil"/>
                <w:right w:val="nil"/>
                <w:between w:val="nil"/>
              </w:pBdr>
              <w:spacing w:after="0" w:line="240" w:lineRule="auto"/>
              <w:rPr>
                <w:color w:val="000000"/>
              </w:rPr>
            </w:pPr>
            <w:r>
              <w:rPr>
                <w:color w:val="3265FF"/>
              </w:rPr>
              <w:t xml:space="preserve">Significant difficulties in following social norms and unable to tolerate usual attempts at interaction from peers. </w:t>
            </w:r>
          </w:p>
          <w:p w14:paraId="146ECD47" w14:textId="77777777" w:rsidR="00466B44" w:rsidRDefault="00C95823">
            <w:pPr>
              <w:pBdr>
                <w:top w:val="nil"/>
                <w:left w:val="nil"/>
                <w:bottom w:val="nil"/>
                <w:right w:val="nil"/>
                <w:between w:val="nil"/>
              </w:pBdr>
              <w:spacing w:after="0" w:line="240" w:lineRule="auto"/>
              <w:rPr>
                <w:color w:val="000000"/>
              </w:rPr>
            </w:pPr>
            <w:r>
              <w:rPr>
                <w:color w:val="3265FF"/>
              </w:rPr>
              <w:t xml:space="preserve">Attempts at interaction will be socially inappropriate and below EYFS ARE, particularly in PSED and C&amp;L. </w:t>
            </w:r>
          </w:p>
          <w:p w14:paraId="79C5D104" w14:textId="77777777" w:rsidR="00466B44" w:rsidRDefault="00C95823">
            <w:pPr>
              <w:pBdr>
                <w:top w:val="nil"/>
                <w:left w:val="nil"/>
                <w:bottom w:val="nil"/>
                <w:right w:val="nil"/>
                <w:between w:val="nil"/>
              </w:pBdr>
              <w:spacing w:after="0" w:line="240" w:lineRule="auto"/>
              <w:rPr>
                <w:color w:val="000000"/>
              </w:rPr>
            </w:pPr>
            <w:r>
              <w:rPr>
                <w:color w:val="3265FF"/>
              </w:rPr>
              <w:t xml:space="preserve">Unaware of social rules in turn-taking and social interactions and may require direct intervention to teach and model appropriate social actions or behaviours </w:t>
            </w:r>
          </w:p>
          <w:p w14:paraId="34F07772" w14:textId="77777777" w:rsidR="00466B44" w:rsidRDefault="00C95823">
            <w:pPr>
              <w:pBdr>
                <w:top w:val="nil"/>
                <w:left w:val="nil"/>
                <w:bottom w:val="nil"/>
                <w:right w:val="nil"/>
                <w:between w:val="nil"/>
              </w:pBdr>
              <w:spacing w:after="0" w:line="240" w:lineRule="auto"/>
              <w:rPr>
                <w:color w:val="3265FF"/>
              </w:rPr>
            </w:pPr>
            <w:r>
              <w:rPr>
                <w:color w:val="3265FF"/>
              </w:rPr>
              <w:t xml:space="preserve">Will have some difficulty expressing feelings or needs which are untypical of their age and stage of </w:t>
            </w:r>
          </w:p>
          <w:p w14:paraId="082326F6" w14:textId="77777777" w:rsidR="00466B44" w:rsidRDefault="00C95823">
            <w:pPr>
              <w:pBdr>
                <w:top w:val="nil"/>
                <w:left w:val="nil"/>
                <w:bottom w:val="nil"/>
                <w:right w:val="nil"/>
                <w:between w:val="nil"/>
              </w:pBdr>
              <w:spacing w:after="0" w:line="240" w:lineRule="auto"/>
              <w:rPr>
                <w:color w:val="3265FF"/>
              </w:rPr>
            </w:pPr>
            <w:r>
              <w:rPr>
                <w:color w:val="3265FF"/>
              </w:rPr>
              <w:t xml:space="preserve">development. </w:t>
            </w:r>
          </w:p>
          <w:p w14:paraId="479A56FA" w14:textId="77777777" w:rsidR="00466B44" w:rsidRDefault="00C95823">
            <w:pPr>
              <w:pBdr>
                <w:top w:val="nil"/>
                <w:left w:val="nil"/>
                <w:bottom w:val="nil"/>
                <w:right w:val="nil"/>
                <w:between w:val="nil"/>
              </w:pBdr>
              <w:spacing w:after="0" w:line="240" w:lineRule="auto"/>
              <w:rPr>
                <w:color w:val="000000"/>
              </w:rPr>
            </w:pPr>
            <w:r>
              <w:rPr>
                <w:color w:val="3265FF"/>
              </w:rPr>
              <w:t xml:space="preserve">Limited ability to understand the impact of their actions on others </w:t>
            </w:r>
          </w:p>
          <w:p w14:paraId="070783B9" w14:textId="77777777" w:rsidR="00466B44" w:rsidRDefault="00C95823">
            <w:pPr>
              <w:pBdr>
                <w:top w:val="nil"/>
                <w:left w:val="nil"/>
                <w:bottom w:val="nil"/>
                <w:right w:val="nil"/>
                <w:between w:val="nil"/>
              </w:pBdr>
              <w:spacing w:after="0" w:line="240" w:lineRule="auto"/>
              <w:rPr>
                <w:color w:val="000000"/>
              </w:rPr>
            </w:pPr>
            <w:r>
              <w:rPr>
                <w:color w:val="3265FF"/>
              </w:rPr>
              <w:t xml:space="preserve">Requires adult prompts and support to manage feelings and emotions </w:t>
            </w:r>
          </w:p>
          <w:p w14:paraId="46550DF3" w14:textId="77777777" w:rsidR="00466B44" w:rsidRDefault="00C95823">
            <w:pPr>
              <w:pBdr>
                <w:top w:val="nil"/>
                <w:left w:val="nil"/>
                <w:bottom w:val="nil"/>
                <w:right w:val="nil"/>
                <w:between w:val="nil"/>
              </w:pBdr>
              <w:spacing w:after="0" w:line="240" w:lineRule="auto"/>
              <w:rPr>
                <w:color w:val="000000"/>
              </w:rPr>
            </w:pPr>
            <w:r>
              <w:rPr>
                <w:color w:val="3265FF"/>
              </w:rPr>
              <w:t xml:space="preserve">Evidence of some frustration, or distress, </w:t>
            </w:r>
            <w:r>
              <w:rPr>
                <w:color w:val="3265FF"/>
              </w:rPr>
              <w:lastRenderedPageBreak/>
              <w:t xml:space="preserve">which is different to that typical of EYFS ARE when faced with new people, places, events or when unsure what is going to happen. </w:t>
            </w:r>
          </w:p>
          <w:p w14:paraId="4804F087" w14:textId="77777777" w:rsidR="00466B44" w:rsidRDefault="00C95823">
            <w:pPr>
              <w:pBdr>
                <w:top w:val="nil"/>
                <w:left w:val="nil"/>
                <w:bottom w:val="nil"/>
                <w:right w:val="nil"/>
                <w:between w:val="nil"/>
              </w:pBdr>
              <w:spacing w:after="0" w:line="240" w:lineRule="auto"/>
              <w:rPr>
                <w:color w:val="000000"/>
              </w:rPr>
            </w:pPr>
            <w:r>
              <w:rPr>
                <w:color w:val="3265FF"/>
              </w:rPr>
              <w:t xml:space="preserve">May show signs of distress when face with change or transitions. </w:t>
            </w:r>
          </w:p>
          <w:p w14:paraId="008C4F4D" w14:textId="77777777" w:rsidR="00466B44" w:rsidRDefault="00C95823">
            <w:pPr>
              <w:pBdr>
                <w:top w:val="nil"/>
                <w:left w:val="nil"/>
                <w:bottom w:val="nil"/>
                <w:right w:val="nil"/>
                <w:between w:val="nil"/>
              </w:pBdr>
              <w:spacing w:after="0" w:line="240" w:lineRule="auto"/>
              <w:rPr>
                <w:color w:val="000000"/>
              </w:rPr>
            </w:pPr>
            <w:r>
              <w:rPr>
                <w:color w:val="3265FF"/>
              </w:rPr>
              <w:t xml:space="preserve">Change can be managed with appropriate individual strategies in place </w:t>
            </w:r>
          </w:p>
          <w:p w14:paraId="21CAF1CD" w14:textId="77777777" w:rsidR="00466B44" w:rsidRDefault="00C95823">
            <w:pPr>
              <w:pBdr>
                <w:top w:val="nil"/>
                <w:left w:val="nil"/>
                <w:bottom w:val="nil"/>
                <w:right w:val="nil"/>
                <w:between w:val="nil"/>
              </w:pBdr>
              <w:spacing w:after="0" w:line="240" w:lineRule="auto"/>
              <w:rPr>
                <w:color w:val="000000"/>
              </w:rPr>
            </w:pPr>
            <w:r>
              <w:rPr>
                <w:color w:val="3265FF"/>
              </w:rPr>
              <w:t xml:space="preserve">Some ability to understand the impact of their actions on others. </w:t>
            </w:r>
          </w:p>
          <w:p w14:paraId="01AAFB20" w14:textId="77777777" w:rsidR="00466B44" w:rsidRDefault="00C95823">
            <w:pPr>
              <w:pBdr>
                <w:top w:val="nil"/>
                <w:left w:val="nil"/>
                <w:bottom w:val="nil"/>
                <w:right w:val="nil"/>
                <w:between w:val="nil"/>
              </w:pBdr>
              <w:spacing w:after="0" w:line="240" w:lineRule="auto"/>
              <w:rPr>
                <w:color w:val="3265FF"/>
              </w:rPr>
            </w:pPr>
            <w:r>
              <w:rPr>
                <w:color w:val="3265FF"/>
              </w:rPr>
              <w:t>Difficulty understanding social and physical risks. Child is becoming increasingly isolated with peers as a result.</w:t>
            </w:r>
            <w:r>
              <w:rPr>
                <w:rFonts w:ascii="Arial" w:eastAsia="Arial" w:hAnsi="Arial" w:cs="Arial"/>
                <w:color w:val="3265FF"/>
              </w:rPr>
              <w:t xml:space="preserve"> </w:t>
            </w:r>
          </w:p>
          <w:p w14:paraId="1770BBB4" w14:textId="77777777" w:rsidR="00466B44" w:rsidRDefault="00C95823">
            <w:pPr>
              <w:pBdr>
                <w:top w:val="nil"/>
                <w:left w:val="nil"/>
                <w:bottom w:val="nil"/>
                <w:right w:val="nil"/>
                <w:between w:val="nil"/>
              </w:pBdr>
              <w:spacing w:after="0" w:line="240" w:lineRule="auto"/>
              <w:rPr>
                <w:color w:val="000000"/>
              </w:rPr>
            </w:pPr>
            <w:r>
              <w:rPr>
                <w:color w:val="3265FF"/>
              </w:rPr>
              <w:t xml:space="preserve">Will display some difficulty forming and maintaining friendships with peers. </w:t>
            </w:r>
          </w:p>
          <w:p w14:paraId="5ADDA5A5" w14:textId="77777777" w:rsidR="00466B44" w:rsidRDefault="00C95823">
            <w:pPr>
              <w:pBdr>
                <w:top w:val="nil"/>
                <w:left w:val="nil"/>
                <w:bottom w:val="nil"/>
                <w:right w:val="nil"/>
                <w:between w:val="nil"/>
              </w:pBdr>
              <w:spacing w:after="0" w:line="240" w:lineRule="auto"/>
              <w:rPr>
                <w:color w:val="000000"/>
              </w:rPr>
            </w:pPr>
            <w:r>
              <w:rPr>
                <w:color w:val="3265FF"/>
              </w:rPr>
              <w:t xml:space="preserve">Limited initiation of social interaction but can take part in some imaginative play if supported by an adult. Cannot develop this independently. Plays alongside, but not with, other children. </w:t>
            </w:r>
          </w:p>
          <w:p w14:paraId="04289B73" w14:textId="77777777" w:rsidR="00466B44" w:rsidRDefault="00C95823">
            <w:pPr>
              <w:pBdr>
                <w:top w:val="nil"/>
                <w:left w:val="nil"/>
                <w:bottom w:val="nil"/>
                <w:right w:val="nil"/>
                <w:between w:val="nil"/>
              </w:pBdr>
              <w:spacing w:after="0" w:line="240" w:lineRule="auto"/>
              <w:rPr>
                <w:color w:val="000000"/>
              </w:rPr>
            </w:pPr>
            <w:r>
              <w:rPr>
                <w:color w:val="3265FF"/>
              </w:rPr>
              <w:t xml:space="preserve">Displays unusual responses to sensory stimuli (can be </w:t>
            </w:r>
            <w:r>
              <w:rPr>
                <w:color w:val="3265FF"/>
              </w:rPr>
              <w:lastRenderedPageBreak/>
              <w:t xml:space="preserve">easily distracted, upset by noise/touch/ </w:t>
            </w:r>
          </w:p>
          <w:p w14:paraId="24E0472C" w14:textId="77777777" w:rsidR="00466B44" w:rsidRDefault="00C95823">
            <w:pPr>
              <w:pBdr>
                <w:top w:val="nil"/>
                <w:left w:val="nil"/>
                <w:bottom w:val="nil"/>
                <w:right w:val="nil"/>
                <w:between w:val="nil"/>
              </w:pBdr>
              <w:spacing w:after="0" w:line="240" w:lineRule="auto"/>
              <w:rPr>
                <w:color w:val="000000"/>
              </w:rPr>
            </w:pPr>
            <w:r>
              <w:rPr>
                <w:color w:val="3265FF"/>
              </w:rPr>
              <w:t xml:space="preserve">Light,) which could lead to behaviours that challenge the norm </w:t>
            </w:r>
          </w:p>
          <w:p w14:paraId="4B1725E5" w14:textId="77777777" w:rsidR="00466B44" w:rsidRDefault="00C95823">
            <w:pPr>
              <w:pBdr>
                <w:top w:val="nil"/>
                <w:left w:val="nil"/>
                <w:bottom w:val="nil"/>
                <w:right w:val="nil"/>
                <w:between w:val="nil"/>
              </w:pBdr>
              <w:spacing w:after="0" w:line="240" w:lineRule="auto"/>
              <w:rPr>
                <w:color w:val="3265FF"/>
              </w:rPr>
            </w:pPr>
            <w:r>
              <w:rPr>
                <w:color w:val="3265FF"/>
              </w:rPr>
              <w:t xml:space="preserve">Displays atypical responses to sensory stimuli which may cause distress </w:t>
            </w:r>
          </w:p>
        </w:tc>
        <w:tc>
          <w:tcPr>
            <w:tcW w:w="3118" w:type="dxa"/>
            <w:tcBorders>
              <w:top w:val="nil"/>
              <w:left w:val="nil"/>
              <w:bottom w:val="nil"/>
              <w:right w:val="nil"/>
            </w:tcBorders>
          </w:tcPr>
          <w:p w14:paraId="5215A3E6" w14:textId="77777777" w:rsidR="00466B44" w:rsidRDefault="00C95823">
            <w:pPr>
              <w:pBdr>
                <w:top w:val="nil"/>
                <w:left w:val="nil"/>
                <w:bottom w:val="nil"/>
                <w:right w:val="nil"/>
                <w:between w:val="nil"/>
              </w:pBdr>
              <w:spacing w:after="0" w:line="240" w:lineRule="auto"/>
              <w:rPr>
                <w:color w:val="000000"/>
              </w:rPr>
            </w:pPr>
            <w:r>
              <w:rPr>
                <w:b/>
                <w:color w:val="3265FF"/>
              </w:rPr>
              <w:lastRenderedPageBreak/>
              <w:t xml:space="preserve">Significant and persistent difficulties in Social Communication and Interaction </w:t>
            </w:r>
          </w:p>
          <w:p w14:paraId="233D8300" w14:textId="77777777" w:rsidR="00466B44" w:rsidRDefault="00C95823">
            <w:pPr>
              <w:pBdr>
                <w:top w:val="nil"/>
                <w:left w:val="nil"/>
                <w:bottom w:val="nil"/>
                <w:right w:val="nil"/>
                <w:between w:val="nil"/>
              </w:pBdr>
              <w:spacing w:after="0" w:line="240" w:lineRule="auto"/>
              <w:rPr>
                <w:color w:val="000000"/>
              </w:rPr>
            </w:pPr>
            <w:r>
              <w:rPr>
                <w:color w:val="3265FF"/>
              </w:rPr>
              <w:t xml:space="preserve">Does not display understanding of social boundaries. Not able to tolerate social interaction </w:t>
            </w:r>
          </w:p>
          <w:p w14:paraId="09D765AE" w14:textId="77777777" w:rsidR="00466B44" w:rsidRDefault="00C95823">
            <w:pPr>
              <w:pBdr>
                <w:top w:val="nil"/>
                <w:left w:val="nil"/>
                <w:bottom w:val="nil"/>
                <w:right w:val="nil"/>
                <w:between w:val="nil"/>
              </w:pBdr>
              <w:spacing w:after="0" w:line="240" w:lineRule="auto"/>
              <w:rPr>
                <w:color w:val="000000"/>
              </w:rPr>
            </w:pPr>
            <w:r>
              <w:rPr>
                <w:color w:val="3265FF"/>
              </w:rPr>
              <w:t xml:space="preserve">Child unlikely to actively participate in whole group activities without adult support. </w:t>
            </w:r>
          </w:p>
          <w:p w14:paraId="27646D0C" w14:textId="77777777" w:rsidR="00466B44" w:rsidRDefault="00C95823">
            <w:pPr>
              <w:pBdr>
                <w:top w:val="nil"/>
                <w:left w:val="nil"/>
                <w:bottom w:val="nil"/>
                <w:right w:val="nil"/>
                <w:between w:val="nil"/>
              </w:pBdr>
              <w:spacing w:after="0" w:line="240" w:lineRule="auto"/>
              <w:rPr>
                <w:color w:val="000000"/>
              </w:rPr>
            </w:pPr>
            <w:r>
              <w:rPr>
                <w:color w:val="3265FF"/>
              </w:rPr>
              <w:t xml:space="preserve">Significant social isolation within the group and withdrawal from social and group learning activities which is below EYFS ARE, particularly in PSED and C&amp;L. </w:t>
            </w:r>
          </w:p>
          <w:p w14:paraId="52B83EF9" w14:textId="77777777" w:rsidR="00466B44" w:rsidRDefault="00C95823">
            <w:pPr>
              <w:pBdr>
                <w:top w:val="nil"/>
                <w:left w:val="nil"/>
                <w:bottom w:val="nil"/>
                <w:right w:val="nil"/>
                <w:between w:val="nil"/>
              </w:pBdr>
              <w:spacing w:after="0" w:line="240" w:lineRule="auto"/>
              <w:rPr>
                <w:color w:val="000000"/>
              </w:rPr>
            </w:pPr>
            <w:r>
              <w:rPr>
                <w:color w:val="3265FF"/>
              </w:rPr>
              <w:t xml:space="preserve">May observe peers but unlikely to attempt interaction </w:t>
            </w:r>
          </w:p>
          <w:p w14:paraId="0154B997" w14:textId="77777777" w:rsidR="00466B44" w:rsidRDefault="00C95823">
            <w:pPr>
              <w:pBdr>
                <w:top w:val="nil"/>
                <w:left w:val="nil"/>
                <w:bottom w:val="nil"/>
                <w:right w:val="nil"/>
                <w:between w:val="nil"/>
              </w:pBdr>
              <w:spacing w:after="0" w:line="240" w:lineRule="auto"/>
              <w:rPr>
                <w:color w:val="3265FF"/>
              </w:rPr>
            </w:pPr>
            <w:r>
              <w:rPr>
                <w:color w:val="3265FF"/>
              </w:rPr>
              <w:t xml:space="preserve">Significant difficulty in expressing feelings and emotions which may lead to </w:t>
            </w:r>
          </w:p>
          <w:p w14:paraId="2A60953F" w14:textId="77777777" w:rsidR="00466B44" w:rsidRDefault="00C95823">
            <w:pPr>
              <w:pBdr>
                <w:top w:val="nil"/>
                <w:left w:val="nil"/>
                <w:bottom w:val="nil"/>
                <w:right w:val="nil"/>
                <w:between w:val="nil"/>
              </w:pBdr>
              <w:spacing w:after="0" w:line="240" w:lineRule="auto"/>
              <w:rPr>
                <w:color w:val="000000"/>
              </w:rPr>
            </w:pPr>
            <w:r>
              <w:rPr>
                <w:color w:val="3265FF"/>
              </w:rPr>
              <w:t xml:space="preserve">challenging behaviours. May show increased episodes of heightened emotional states atypical of age and circumstance. </w:t>
            </w:r>
          </w:p>
          <w:p w14:paraId="564A5EFD" w14:textId="77777777" w:rsidR="00466B44" w:rsidRDefault="00C95823">
            <w:pPr>
              <w:pBdr>
                <w:top w:val="nil"/>
                <w:left w:val="nil"/>
                <w:bottom w:val="nil"/>
                <w:right w:val="nil"/>
                <w:between w:val="nil"/>
              </w:pBdr>
              <w:spacing w:after="0" w:line="240" w:lineRule="auto"/>
              <w:rPr>
                <w:color w:val="000000"/>
              </w:rPr>
            </w:pPr>
            <w:r>
              <w:rPr>
                <w:color w:val="3265FF"/>
              </w:rPr>
              <w:t xml:space="preserve">Child may show signs of distress and confusion, </w:t>
            </w:r>
            <w:proofErr w:type="gramStart"/>
            <w:r>
              <w:rPr>
                <w:color w:val="3265FF"/>
              </w:rPr>
              <w:t>as a result of</w:t>
            </w:r>
            <w:proofErr w:type="gramEnd"/>
            <w:r>
              <w:rPr>
                <w:color w:val="3265FF"/>
              </w:rPr>
              <w:t xml:space="preserve"> being faced with new people, places, events or when unsure what is going to happen. These </w:t>
            </w:r>
            <w:r>
              <w:rPr>
                <w:color w:val="3265FF"/>
              </w:rPr>
              <w:lastRenderedPageBreak/>
              <w:t xml:space="preserve">may lead to unpredictable and challenging behaviours. </w:t>
            </w:r>
          </w:p>
          <w:p w14:paraId="7E2AF1BA" w14:textId="77777777" w:rsidR="00466B44" w:rsidRDefault="00C95823">
            <w:pPr>
              <w:pBdr>
                <w:top w:val="nil"/>
                <w:left w:val="nil"/>
                <w:bottom w:val="nil"/>
                <w:right w:val="nil"/>
                <w:between w:val="nil"/>
              </w:pBdr>
              <w:spacing w:after="0" w:line="240" w:lineRule="auto"/>
              <w:rPr>
                <w:color w:val="000000"/>
              </w:rPr>
            </w:pPr>
            <w:r>
              <w:rPr>
                <w:color w:val="3265FF"/>
              </w:rPr>
              <w:t xml:space="preserve">Shows signs of distress over even small changes in the environment when faced with change or transitions with significant functional impacts. </w:t>
            </w:r>
          </w:p>
          <w:p w14:paraId="50885E9C" w14:textId="77777777" w:rsidR="00466B44" w:rsidRDefault="00C95823">
            <w:pPr>
              <w:pBdr>
                <w:top w:val="nil"/>
                <w:left w:val="nil"/>
                <w:bottom w:val="nil"/>
                <w:right w:val="nil"/>
                <w:between w:val="nil"/>
              </w:pBdr>
              <w:spacing w:after="0" w:line="240" w:lineRule="auto"/>
              <w:rPr>
                <w:color w:val="000000"/>
              </w:rPr>
            </w:pPr>
            <w:r>
              <w:rPr>
                <w:color w:val="3265FF"/>
              </w:rPr>
              <w:t xml:space="preserve">Displays rigid, repetitive, or obsessional behaviours make it difficult to cope with unexpected changes and to engage in learning </w:t>
            </w:r>
          </w:p>
          <w:p w14:paraId="1AA27232" w14:textId="77777777" w:rsidR="00466B44" w:rsidRDefault="00C95823">
            <w:pPr>
              <w:pBdr>
                <w:top w:val="nil"/>
                <w:left w:val="nil"/>
                <w:bottom w:val="nil"/>
                <w:right w:val="nil"/>
                <w:between w:val="nil"/>
              </w:pBdr>
              <w:spacing w:after="0" w:line="240" w:lineRule="auto"/>
              <w:rPr>
                <w:color w:val="000000"/>
              </w:rPr>
            </w:pPr>
            <w:r>
              <w:rPr>
                <w:color w:val="3265FF"/>
              </w:rPr>
              <w:t xml:space="preserve">Child likely to withdraw from communication in groups, limited social interaction with peers and adults </w:t>
            </w:r>
          </w:p>
          <w:p w14:paraId="6503B4BD" w14:textId="77777777" w:rsidR="00466B44" w:rsidRDefault="00C95823">
            <w:pPr>
              <w:pBdr>
                <w:top w:val="nil"/>
                <w:left w:val="nil"/>
                <w:bottom w:val="nil"/>
                <w:right w:val="nil"/>
                <w:between w:val="nil"/>
              </w:pBdr>
              <w:spacing w:after="0" w:line="240" w:lineRule="auto"/>
              <w:rPr>
                <w:color w:val="3265FF"/>
              </w:rPr>
            </w:pPr>
            <w:r>
              <w:rPr>
                <w:color w:val="3265FF"/>
              </w:rPr>
              <w:t xml:space="preserve">Significant difficulties forming </w:t>
            </w:r>
          </w:p>
          <w:p w14:paraId="5A39A8ED" w14:textId="77777777" w:rsidR="00466B44" w:rsidRDefault="00C95823">
            <w:pPr>
              <w:pBdr>
                <w:top w:val="nil"/>
                <w:left w:val="nil"/>
                <w:bottom w:val="nil"/>
                <w:right w:val="nil"/>
                <w:between w:val="nil"/>
              </w:pBdr>
              <w:spacing w:after="0" w:line="240" w:lineRule="auto"/>
              <w:rPr>
                <w:color w:val="3265FF"/>
              </w:rPr>
            </w:pPr>
            <w:r>
              <w:rPr>
                <w:color w:val="3265FF"/>
              </w:rPr>
              <w:t xml:space="preserve">relationships </w:t>
            </w:r>
          </w:p>
          <w:p w14:paraId="71126602" w14:textId="77777777" w:rsidR="00466B44" w:rsidRDefault="00C95823">
            <w:pPr>
              <w:pBdr>
                <w:top w:val="nil"/>
                <w:left w:val="nil"/>
                <w:bottom w:val="nil"/>
                <w:right w:val="nil"/>
                <w:between w:val="nil"/>
              </w:pBdr>
              <w:spacing w:after="0" w:line="240" w:lineRule="auto"/>
              <w:rPr>
                <w:color w:val="3265FF"/>
              </w:rPr>
            </w:pPr>
            <w:r>
              <w:rPr>
                <w:color w:val="3265FF"/>
              </w:rPr>
              <w:t>Persistent patterns of repetitive play and restricted interests</w:t>
            </w:r>
            <w:r>
              <w:rPr>
                <w:rFonts w:ascii="Arial" w:eastAsia="Arial" w:hAnsi="Arial" w:cs="Arial"/>
                <w:color w:val="3265FF"/>
              </w:rPr>
              <w:t xml:space="preserve"> </w:t>
            </w:r>
          </w:p>
          <w:p w14:paraId="69E059BA" w14:textId="77777777" w:rsidR="00466B44" w:rsidRDefault="00C95823">
            <w:pPr>
              <w:pBdr>
                <w:top w:val="nil"/>
                <w:left w:val="nil"/>
                <w:bottom w:val="nil"/>
                <w:right w:val="nil"/>
                <w:between w:val="nil"/>
              </w:pBdr>
              <w:spacing w:after="0" w:line="240" w:lineRule="auto"/>
              <w:rPr>
                <w:color w:val="000000"/>
              </w:rPr>
            </w:pPr>
            <w:r>
              <w:rPr>
                <w:color w:val="3265FF"/>
              </w:rPr>
              <w:t xml:space="preserve">which lead to distress if obstructed. May copy adult modelled actions with items of interest </w:t>
            </w:r>
          </w:p>
          <w:p w14:paraId="5EDF3046" w14:textId="77777777" w:rsidR="00466B44" w:rsidRDefault="00C95823">
            <w:pPr>
              <w:pBdr>
                <w:top w:val="nil"/>
                <w:left w:val="nil"/>
                <w:bottom w:val="nil"/>
                <w:right w:val="nil"/>
                <w:between w:val="nil"/>
              </w:pBdr>
              <w:spacing w:after="0" w:line="240" w:lineRule="auto"/>
              <w:rPr>
                <w:color w:val="000000"/>
              </w:rPr>
            </w:pPr>
            <w:r>
              <w:rPr>
                <w:color w:val="3265FF"/>
              </w:rPr>
              <w:t xml:space="preserve">Experiences significant difficulties in response to sensory experiences which impact on/ prevents joining in. </w:t>
            </w:r>
          </w:p>
          <w:p w14:paraId="334BE95D" w14:textId="77777777" w:rsidR="00466B44" w:rsidRDefault="00C95823">
            <w:pPr>
              <w:pBdr>
                <w:top w:val="nil"/>
                <w:left w:val="nil"/>
                <w:bottom w:val="nil"/>
                <w:right w:val="nil"/>
                <w:between w:val="nil"/>
              </w:pBdr>
              <w:spacing w:after="0" w:line="240" w:lineRule="auto"/>
              <w:rPr>
                <w:color w:val="000000"/>
              </w:rPr>
            </w:pPr>
            <w:r>
              <w:rPr>
                <w:color w:val="3265FF"/>
              </w:rPr>
              <w:t xml:space="preserve">May seek or avoid sensory experiences </w:t>
            </w:r>
          </w:p>
          <w:p w14:paraId="024458E6" w14:textId="77777777" w:rsidR="00466B44" w:rsidRDefault="00C95823">
            <w:pPr>
              <w:pBdr>
                <w:top w:val="nil"/>
                <w:left w:val="nil"/>
                <w:bottom w:val="nil"/>
                <w:right w:val="nil"/>
                <w:between w:val="nil"/>
              </w:pBdr>
              <w:spacing w:after="0" w:line="240" w:lineRule="auto"/>
              <w:rPr>
                <w:color w:val="3265FF"/>
              </w:rPr>
            </w:pPr>
            <w:r>
              <w:rPr>
                <w:color w:val="3265FF"/>
              </w:rPr>
              <w:t>Displays atypical responses to sensory stimuli impacting on levels of anxiety</w:t>
            </w:r>
            <w:r>
              <w:rPr>
                <w:rFonts w:ascii="Arial" w:eastAsia="Arial" w:hAnsi="Arial" w:cs="Arial"/>
                <w:color w:val="3265FF"/>
              </w:rPr>
              <w:t xml:space="preserve"> </w:t>
            </w:r>
          </w:p>
        </w:tc>
        <w:tc>
          <w:tcPr>
            <w:tcW w:w="3261" w:type="dxa"/>
            <w:tcBorders>
              <w:top w:val="nil"/>
              <w:left w:val="nil"/>
              <w:bottom w:val="nil"/>
            </w:tcBorders>
          </w:tcPr>
          <w:p w14:paraId="1313274E" w14:textId="77777777" w:rsidR="00466B44" w:rsidRDefault="00C95823">
            <w:pPr>
              <w:pBdr>
                <w:top w:val="nil"/>
                <w:left w:val="nil"/>
                <w:bottom w:val="nil"/>
                <w:right w:val="nil"/>
                <w:between w:val="nil"/>
              </w:pBdr>
              <w:spacing w:after="0" w:line="240" w:lineRule="auto"/>
              <w:rPr>
                <w:color w:val="000000"/>
              </w:rPr>
            </w:pPr>
            <w:r>
              <w:rPr>
                <w:b/>
                <w:color w:val="3265FF"/>
              </w:rPr>
              <w:lastRenderedPageBreak/>
              <w:t xml:space="preserve">Significant difficulties in all areas of Social Communication and Interaction </w:t>
            </w:r>
          </w:p>
          <w:p w14:paraId="60D79435" w14:textId="77777777" w:rsidR="00466B44" w:rsidRDefault="00C95823">
            <w:pPr>
              <w:pBdr>
                <w:top w:val="nil"/>
                <w:left w:val="nil"/>
                <w:bottom w:val="nil"/>
                <w:right w:val="nil"/>
                <w:between w:val="nil"/>
              </w:pBdr>
              <w:spacing w:after="0" w:line="240" w:lineRule="auto"/>
              <w:rPr>
                <w:color w:val="000000"/>
              </w:rPr>
            </w:pPr>
            <w:r>
              <w:rPr>
                <w:color w:val="3265FF"/>
              </w:rPr>
              <w:t xml:space="preserve">Persistent and severe difficulties following social norms and expectations </w:t>
            </w:r>
          </w:p>
          <w:p w14:paraId="495DA0ED" w14:textId="77777777" w:rsidR="00466B44" w:rsidRDefault="00C95823">
            <w:pPr>
              <w:pBdr>
                <w:top w:val="nil"/>
                <w:left w:val="nil"/>
                <w:bottom w:val="nil"/>
                <w:right w:val="nil"/>
                <w:between w:val="nil"/>
              </w:pBdr>
              <w:spacing w:after="0" w:line="240" w:lineRule="auto"/>
              <w:rPr>
                <w:color w:val="000000"/>
              </w:rPr>
            </w:pPr>
            <w:r>
              <w:rPr>
                <w:color w:val="3265FF"/>
              </w:rPr>
              <w:t xml:space="preserve">Does not participate in all activities without a high level of trained adult support. </w:t>
            </w:r>
          </w:p>
          <w:p w14:paraId="27F37E9D" w14:textId="77777777" w:rsidR="00466B44" w:rsidRDefault="00C95823">
            <w:pPr>
              <w:pBdr>
                <w:top w:val="nil"/>
                <w:left w:val="nil"/>
                <w:bottom w:val="nil"/>
                <w:right w:val="nil"/>
                <w:between w:val="nil"/>
              </w:pBdr>
              <w:spacing w:after="0" w:line="240" w:lineRule="auto"/>
              <w:rPr>
                <w:color w:val="000000"/>
              </w:rPr>
            </w:pPr>
            <w:r>
              <w:rPr>
                <w:color w:val="3265FF"/>
              </w:rPr>
              <w:t xml:space="preserve">Persistent and severe social isolation within the group and withdrawal from social and group learning activities which are severely impacting on access to EYFS learning and environment and are below EYFS ARE, particularly in PSED and C&amp;L. </w:t>
            </w:r>
          </w:p>
          <w:p w14:paraId="434D10B2" w14:textId="77777777" w:rsidR="00466B44" w:rsidRDefault="00C95823">
            <w:pPr>
              <w:pBdr>
                <w:top w:val="nil"/>
                <w:left w:val="nil"/>
                <w:bottom w:val="nil"/>
                <w:right w:val="nil"/>
                <w:between w:val="nil"/>
              </w:pBdr>
              <w:spacing w:after="0" w:line="240" w:lineRule="auto"/>
              <w:rPr>
                <w:color w:val="3265FF"/>
              </w:rPr>
            </w:pPr>
            <w:r>
              <w:rPr>
                <w:color w:val="3265FF"/>
              </w:rPr>
              <w:t xml:space="preserve">Significant and persistent difficulty in expressing and managing their emotions, </w:t>
            </w:r>
          </w:p>
          <w:p w14:paraId="7E865753" w14:textId="77777777" w:rsidR="00466B44" w:rsidRDefault="00C95823">
            <w:pPr>
              <w:pBdr>
                <w:top w:val="nil"/>
                <w:left w:val="nil"/>
                <w:bottom w:val="nil"/>
                <w:right w:val="nil"/>
                <w:between w:val="nil"/>
              </w:pBdr>
              <w:spacing w:after="0" w:line="240" w:lineRule="auto"/>
              <w:rPr>
                <w:color w:val="000000"/>
              </w:rPr>
            </w:pPr>
            <w:r>
              <w:rPr>
                <w:color w:val="3265FF"/>
              </w:rPr>
              <w:t xml:space="preserve">which requires direct adult intervention to support their emotional state. </w:t>
            </w:r>
          </w:p>
          <w:p w14:paraId="02D1031E" w14:textId="77777777" w:rsidR="00466B44" w:rsidRDefault="00C95823">
            <w:pPr>
              <w:pBdr>
                <w:top w:val="nil"/>
                <w:left w:val="nil"/>
                <w:bottom w:val="nil"/>
                <w:right w:val="nil"/>
                <w:between w:val="nil"/>
              </w:pBdr>
              <w:spacing w:after="0" w:line="240" w:lineRule="auto"/>
              <w:rPr>
                <w:color w:val="000000"/>
              </w:rPr>
            </w:pPr>
            <w:r>
              <w:rPr>
                <w:color w:val="3265FF"/>
              </w:rPr>
              <w:t xml:space="preserve">Episodes of severe and persistent high levels of distress managed only with intensive adult support. </w:t>
            </w:r>
          </w:p>
          <w:p w14:paraId="27714208" w14:textId="77777777" w:rsidR="00466B44" w:rsidRDefault="00C95823">
            <w:pPr>
              <w:pBdr>
                <w:top w:val="nil"/>
                <w:left w:val="nil"/>
                <w:bottom w:val="nil"/>
                <w:right w:val="nil"/>
                <w:between w:val="nil"/>
              </w:pBdr>
              <w:spacing w:after="0" w:line="240" w:lineRule="auto"/>
              <w:rPr>
                <w:color w:val="000000"/>
              </w:rPr>
            </w:pPr>
            <w:r>
              <w:rPr>
                <w:color w:val="3265FF"/>
              </w:rPr>
              <w:t xml:space="preserve">May be severely and constantly distressed, upset, frustrated, angry, and withdrawn. </w:t>
            </w:r>
          </w:p>
          <w:p w14:paraId="3EFF0639" w14:textId="77777777" w:rsidR="00466B44" w:rsidRDefault="00C95823">
            <w:pPr>
              <w:pBdr>
                <w:top w:val="nil"/>
                <w:left w:val="nil"/>
                <w:bottom w:val="nil"/>
                <w:right w:val="nil"/>
                <w:between w:val="nil"/>
              </w:pBdr>
              <w:spacing w:after="0" w:line="240" w:lineRule="auto"/>
              <w:rPr>
                <w:color w:val="000000"/>
              </w:rPr>
            </w:pPr>
            <w:r>
              <w:rPr>
                <w:color w:val="3265FF"/>
              </w:rPr>
              <w:t xml:space="preserve">Persistently anxious or frustrated, leading to frequent and </w:t>
            </w:r>
            <w:r>
              <w:rPr>
                <w:color w:val="3265FF"/>
              </w:rPr>
              <w:lastRenderedPageBreak/>
              <w:t xml:space="preserve">unpredictable behaviours that jeopardizes the health and safety of self and others despite appropriate support in place. </w:t>
            </w:r>
          </w:p>
          <w:p w14:paraId="589E96F7" w14:textId="77777777" w:rsidR="00466B44" w:rsidRDefault="00C95823">
            <w:pPr>
              <w:pBdr>
                <w:top w:val="nil"/>
                <w:left w:val="nil"/>
                <w:bottom w:val="nil"/>
                <w:right w:val="nil"/>
                <w:between w:val="nil"/>
              </w:pBdr>
              <w:spacing w:after="0" w:line="240" w:lineRule="auto"/>
              <w:rPr>
                <w:color w:val="000000"/>
              </w:rPr>
            </w:pPr>
            <w:r>
              <w:rPr>
                <w:color w:val="3265FF"/>
              </w:rPr>
              <w:t xml:space="preserve">Shows signs of significant distress when faced with change or transitions with significant functional impacts. </w:t>
            </w:r>
          </w:p>
          <w:p w14:paraId="57126EE6" w14:textId="77777777" w:rsidR="00466B44" w:rsidRDefault="00C95823">
            <w:pPr>
              <w:pBdr>
                <w:top w:val="nil"/>
                <w:left w:val="nil"/>
                <w:bottom w:val="nil"/>
                <w:right w:val="nil"/>
                <w:between w:val="nil"/>
              </w:pBdr>
              <w:spacing w:after="0" w:line="240" w:lineRule="auto"/>
              <w:rPr>
                <w:color w:val="000000"/>
              </w:rPr>
            </w:pPr>
            <w:r>
              <w:rPr>
                <w:color w:val="3265FF"/>
              </w:rPr>
              <w:t xml:space="preserve">Frequently displays rigid, repetitive, or obsessional behaviours making it difficult to cope with unexpected change and to engage in learning </w:t>
            </w:r>
          </w:p>
          <w:p w14:paraId="79356057" w14:textId="77777777" w:rsidR="00466B44" w:rsidRDefault="00C95823">
            <w:pPr>
              <w:pBdr>
                <w:top w:val="nil"/>
                <w:left w:val="nil"/>
                <w:bottom w:val="nil"/>
                <w:right w:val="nil"/>
                <w:between w:val="nil"/>
              </w:pBdr>
              <w:spacing w:after="0" w:line="240" w:lineRule="auto"/>
              <w:rPr>
                <w:color w:val="3265FF"/>
              </w:rPr>
            </w:pPr>
            <w:r>
              <w:rPr>
                <w:color w:val="3265FF"/>
              </w:rPr>
              <w:t>Inability to form relationships / unable to tolerate social</w:t>
            </w:r>
            <w:r>
              <w:rPr>
                <w:rFonts w:ascii="Arial" w:eastAsia="Arial" w:hAnsi="Arial" w:cs="Arial"/>
                <w:color w:val="3265FF"/>
              </w:rPr>
              <w:t xml:space="preserve"> </w:t>
            </w:r>
          </w:p>
          <w:p w14:paraId="0FBDF44D" w14:textId="77777777" w:rsidR="00466B44" w:rsidRDefault="00C95823">
            <w:pPr>
              <w:pBdr>
                <w:top w:val="nil"/>
                <w:left w:val="nil"/>
                <w:bottom w:val="nil"/>
                <w:right w:val="nil"/>
                <w:between w:val="nil"/>
              </w:pBdr>
              <w:spacing w:after="0" w:line="240" w:lineRule="auto"/>
              <w:rPr>
                <w:color w:val="000000"/>
              </w:rPr>
            </w:pPr>
            <w:r>
              <w:rPr>
                <w:color w:val="3265FF"/>
              </w:rPr>
              <w:t xml:space="preserve">interaction other than to get needs met. </w:t>
            </w:r>
          </w:p>
          <w:p w14:paraId="0551E9D8" w14:textId="77777777" w:rsidR="00466B44" w:rsidRDefault="00C95823">
            <w:pPr>
              <w:pBdr>
                <w:top w:val="nil"/>
                <w:left w:val="nil"/>
                <w:bottom w:val="nil"/>
                <w:right w:val="nil"/>
                <w:between w:val="nil"/>
              </w:pBdr>
              <w:spacing w:after="0" w:line="240" w:lineRule="auto"/>
              <w:rPr>
                <w:color w:val="000000"/>
              </w:rPr>
            </w:pPr>
            <w:r>
              <w:rPr>
                <w:color w:val="3265FF"/>
              </w:rPr>
              <w:t xml:space="preserve">Persistent and significant difficulties forming relationships </w:t>
            </w:r>
          </w:p>
          <w:p w14:paraId="3284BBF7" w14:textId="77777777" w:rsidR="00466B44" w:rsidRDefault="00C95823">
            <w:pPr>
              <w:pBdr>
                <w:top w:val="nil"/>
                <w:left w:val="nil"/>
                <w:bottom w:val="nil"/>
                <w:right w:val="nil"/>
                <w:between w:val="nil"/>
              </w:pBdr>
              <w:spacing w:after="0" w:line="240" w:lineRule="auto"/>
              <w:rPr>
                <w:color w:val="000000"/>
              </w:rPr>
            </w:pPr>
            <w:r>
              <w:rPr>
                <w:color w:val="3265FF"/>
              </w:rPr>
              <w:t xml:space="preserve">Significant evidence of persistent repetitive play and restricted interests preventing access to learning. </w:t>
            </w:r>
          </w:p>
          <w:p w14:paraId="292BCAEC" w14:textId="77777777" w:rsidR="00466B44" w:rsidRDefault="00C95823">
            <w:pPr>
              <w:pBdr>
                <w:top w:val="nil"/>
                <w:left w:val="nil"/>
                <w:bottom w:val="nil"/>
                <w:right w:val="nil"/>
                <w:between w:val="nil"/>
              </w:pBdr>
              <w:spacing w:after="0" w:line="240" w:lineRule="auto"/>
              <w:rPr>
                <w:color w:val="000000"/>
              </w:rPr>
            </w:pPr>
            <w:r>
              <w:rPr>
                <w:color w:val="3265FF"/>
              </w:rPr>
              <w:t xml:space="preserve">May copy adult modelled actions following the adult copying the child’s actions. </w:t>
            </w:r>
          </w:p>
          <w:p w14:paraId="1014918F" w14:textId="77777777" w:rsidR="00466B44" w:rsidRDefault="00C95823">
            <w:pPr>
              <w:pBdr>
                <w:top w:val="nil"/>
                <w:left w:val="nil"/>
                <w:bottom w:val="nil"/>
                <w:right w:val="nil"/>
                <w:between w:val="nil"/>
              </w:pBdr>
              <w:spacing w:after="0" w:line="240" w:lineRule="auto"/>
              <w:rPr>
                <w:color w:val="000000"/>
              </w:rPr>
            </w:pPr>
            <w:r>
              <w:rPr>
                <w:color w:val="3265FF"/>
              </w:rPr>
              <w:t xml:space="preserve">Displays atypical responses to sensory stimuli </w:t>
            </w:r>
          </w:p>
          <w:p w14:paraId="0020DBEB" w14:textId="77777777" w:rsidR="00466B44" w:rsidRDefault="00C95823">
            <w:pPr>
              <w:pBdr>
                <w:top w:val="nil"/>
                <w:left w:val="nil"/>
                <w:bottom w:val="nil"/>
                <w:right w:val="nil"/>
                <w:between w:val="nil"/>
              </w:pBdr>
              <w:spacing w:after="0" w:line="240" w:lineRule="auto"/>
              <w:rPr>
                <w:color w:val="3265FF"/>
              </w:rPr>
            </w:pPr>
            <w:r>
              <w:rPr>
                <w:color w:val="3265FF"/>
              </w:rPr>
              <w:t xml:space="preserve">May seek or avoid sensory experiences causing a high level of anxiety </w:t>
            </w:r>
          </w:p>
        </w:tc>
      </w:tr>
    </w:tbl>
    <w:p w14:paraId="55D28DC7" w14:textId="77777777" w:rsidR="00466B44" w:rsidRDefault="00466B44"/>
    <w:p w14:paraId="0995DE9C" w14:textId="77777777" w:rsidR="00466B44" w:rsidRDefault="00466B44"/>
    <w:p w14:paraId="5589AA43" w14:textId="77777777" w:rsidR="00466B44" w:rsidRDefault="00466B44"/>
    <w:p w14:paraId="1D55B0E5" w14:textId="77777777" w:rsidR="00466B44" w:rsidRDefault="00466B44"/>
    <w:p w14:paraId="7B7011E3" w14:textId="77777777" w:rsidR="00466B44" w:rsidRDefault="00466B44"/>
    <w:p w14:paraId="156B235C" w14:textId="77777777" w:rsidR="00466B44" w:rsidRDefault="00466B44"/>
    <w:p w14:paraId="4A38377E" w14:textId="77777777" w:rsidR="00466B44" w:rsidRDefault="00466B44"/>
    <w:p w14:paraId="69B5CA04" w14:textId="77777777" w:rsidR="00466B44" w:rsidRDefault="00466B44"/>
    <w:p w14:paraId="7E13F535" w14:textId="77777777" w:rsidR="00466B44" w:rsidRDefault="00466B44"/>
    <w:p w14:paraId="18DFCA71" w14:textId="77777777" w:rsidR="003169FA" w:rsidRDefault="003169FA"/>
    <w:p w14:paraId="5355035B" w14:textId="77777777" w:rsidR="003169FA" w:rsidRDefault="003169FA"/>
    <w:p w14:paraId="5EB2F8D3" w14:textId="77777777" w:rsidR="00466B44" w:rsidRDefault="00466B44"/>
    <w:p w14:paraId="13009930" w14:textId="77777777" w:rsidR="00466B44" w:rsidRDefault="00466B44"/>
    <w:tbl>
      <w:tblPr>
        <w:tblStyle w:val="a3"/>
        <w:tblW w:w="15310" w:type="dxa"/>
        <w:tblInd w:w="-769" w:type="dxa"/>
        <w:tblBorders>
          <w:top w:val="nil"/>
          <w:left w:val="nil"/>
          <w:bottom w:val="nil"/>
          <w:right w:val="nil"/>
        </w:tblBorders>
        <w:tblLayout w:type="fixed"/>
        <w:tblLook w:val="0000" w:firstRow="0" w:lastRow="0" w:firstColumn="0" w:lastColumn="0" w:noHBand="0" w:noVBand="0"/>
      </w:tblPr>
      <w:tblGrid>
        <w:gridCol w:w="2977"/>
        <w:gridCol w:w="3119"/>
        <w:gridCol w:w="2835"/>
        <w:gridCol w:w="2977"/>
        <w:gridCol w:w="3402"/>
      </w:tblGrid>
      <w:tr w:rsidR="00466B44" w14:paraId="67DD011E" w14:textId="77777777">
        <w:trPr>
          <w:trHeight w:val="149"/>
        </w:trPr>
        <w:tc>
          <w:tcPr>
            <w:tcW w:w="15310" w:type="dxa"/>
            <w:gridSpan w:val="5"/>
            <w:tcBorders>
              <w:top w:val="nil"/>
              <w:bottom w:val="nil"/>
            </w:tcBorders>
          </w:tcPr>
          <w:p w14:paraId="19017472" w14:textId="77777777" w:rsidR="00466B44" w:rsidRDefault="00C95823">
            <w:pPr>
              <w:pBdr>
                <w:top w:val="nil"/>
                <w:left w:val="nil"/>
                <w:bottom w:val="nil"/>
                <w:right w:val="nil"/>
                <w:between w:val="nil"/>
              </w:pBdr>
              <w:spacing w:after="0" w:line="240" w:lineRule="auto"/>
              <w:jc w:val="center"/>
              <w:rPr>
                <w:color w:val="00AF50"/>
              </w:rPr>
            </w:pPr>
            <w:r>
              <w:rPr>
                <w:b/>
                <w:color w:val="00AF50"/>
              </w:rPr>
              <w:lastRenderedPageBreak/>
              <w:t>Social, Emotional and Mental Health</w:t>
            </w:r>
          </w:p>
        </w:tc>
      </w:tr>
      <w:tr w:rsidR="00466B44" w14:paraId="3FC2E7FF" w14:textId="77777777">
        <w:trPr>
          <w:trHeight w:val="103"/>
        </w:trPr>
        <w:tc>
          <w:tcPr>
            <w:tcW w:w="2977" w:type="dxa"/>
            <w:tcBorders>
              <w:top w:val="nil"/>
              <w:bottom w:val="nil"/>
              <w:right w:val="nil"/>
            </w:tcBorders>
          </w:tcPr>
          <w:p w14:paraId="2480D595" w14:textId="77777777" w:rsidR="00466B44" w:rsidRDefault="00C95823">
            <w:pPr>
              <w:pBdr>
                <w:top w:val="nil"/>
                <w:left w:val="nil"/>
                <w:bottom w:val="nil"/>
                <w:right w:val="nil"/>
                <w:between w:val="nil"/>
              </w:pBdr>
              <w:spacing w:after="0" w:line="240" w:lineRule="auto"/>
              <w:rPr>
                <w:color w:val="000000"/>
              </w:rPr>
            </w:pPr>
            <w:r>
              <w:rPr>
                <w:b/>
                <w:color w:val="000000"/>
              </w:rPr>
              <w:t xml:space="preserve">Universal Offer </w:t>
            </w:r>
          </w:p>
        </w:tc>
        <w:tc>
          <w:tcPr>
            <w:tcW w:w="3119" w:type="dxa"/>
            <w:tcBorders>
              <w:top w:val="nil"/>
              <w:left w:val="nil"/>
              <w:bottom w:val="nil"/>
              <w:right w:val="nil"/>
            </w:tcBorders>
          </w:tcPr>
          <w:p w14:paraId="7D8E8E5D" w14:textId="77777777" w:rsidR="00466B44" w:rsidRDefault="00C95823">
            <w:pPr>
              <w:pBdr>
                <w:top w:val="nil"/>
                <w:left w:val="nil"/>
                <w:bottom w:val="nil"/>
                <w:right w:val="nil"/>
                <w:between w:val="nil"/>
              </w:pBdr>
              <w:spacing w:after="0" w:line="240" w:lineRule="auto"/>
              <w:rPr>
                <w:color w:val="000000"/>
              </w:rPr>
            </w:pPr>
            <w:r>
              <w:rPr>
                <w:b/>
                <w:color w:val="000000"/>
              </w:rPr>
              <w:t xml:space="preserve">SEN Support </w:t>
            </w:r>
          </w:p>
        </w:tc>
        <w:tc>
          <w:tcPr>
            <w:tcW w:w="2835" w:type="dxa"/>
            <w:tcBorders>
              <w:top w:val="nil"/>
              <w:left w:val="nil"/>
              <w:bottom w:val="nil"/>
              <w:right w:val="nil"/>
            </w:tcBorders>
          </w:tcPr>
          <w:p w14:paraId="60F892CC" w14:textId="77777777" w:rsidR="00466B44" w:rsidRDefault="00C95823">
            <w:pPr>
              <w:pBdr>
                <w:top w:val="nil"/>
                <w:left w:val="nil"/>
                <w:bottom w:val="nil"/>
                <w:right w:val="nil"/>
                <w:between w:val="nil"/>
              </w:pBdr>
              <w:spacing w:after="0" w:line="240" w:lineRule="auto"/>
              <w:rPr>
                <w:color w:val="000000"/>
              </w:rPr>
            </w:pPr>
            <w:r>
              <w:rPr>
                <w:b/>
                <w:color w:val="000000"/>
              </w:rPr>
              <w:t xml:space="preserve">Band A </w:t>
            </w:r>
          </w:p>
        </w:tc>
        <w:tc>
          <w:tcPr>
            <w:tcW w:w="2977" w:type="dxa"/>
            <w:tcBorders>
              <w:top w:val="nil"/>
              <w:left w:val="nil"/>
              <w:bottom w:val="nil"/>
              <w:right w:val="nil"/>
            </w:tcBorders>
          </w:tcPr>
          <w:p w14:paraId="3B24969E" w14:textId="77777777" w:rsidR="00466B44" w:rsidRDefault="00C95823">
            <w:pPr>
              <w:pBdr>
                <w:top w:val="nil"/>
                <w:left w:val="nil"/>
                <w:bottom w:val="nil"/>
                <w:right w:val="nil"/>
                <w:between w:val="nil"/>
              </w:pBdr>
              <w:spacing w:after="0" w:line="240" w:lineRule="auto"/>
              <w:rPr>
                <w:color w:val="000000"/>
              </w:rPr>
            </w:pPr>
            <w:r>
              <w:rPr>
                <w:b/>
                <w:color w:val="000000"/>
              </w:rPr>
              <w:t xml:space="preserve">Band B </w:t>
            </w:r>
          </w:p>
        </w:tc>
        <w:tc>
          <w:tcPr>
            <w:tcW w:w="3402" w:type="dxa"/>
            <w:tcBorders>
              <w:top w:val="nil"/>
              <w:left w:val="nil"/>
              <w:bottom w:val="nil"/>
            </w:tcBorders>
          </w:tcPr>
          <w:p w14:paraId="05B30491" w14:textId="77777777" w:rsidR="00466B44" w:rsidRDefault="00C95823">
            <w:pPr>
              <w:pBdr>
                <w:top w:val="nil"/>
                <w:left w:val="nil"/>
                <w:bottom w:val="nil"/>
                <w:right w:val="nil"/>
                <w:between w:val="nil"/>
              </w:pBdr>
              <w:spacing w:after="0" w:line="240" w:lineRule="auto"/>
              <w:rPr>
                <w:color w:val="000000"/>
              </w:rPr>
            </w:pPr>
            <w:r>
              <w:rPr>
                <w:b/>
                <w:color w:val="000000"/>
              </w:rPr>
              <w:t xml:space="preserve">Band C </w:t>
            </w:r>
          </w:p>
        </w:tc>
      </w:tr>
      <w:tr w:rsidR="00466B44" w14:paraId="4CFBF48B" w14:textId="77777777">
        <w:trPr>
          <w:trHeight w:val="3267"/>
        </w:trPr>
        <w:tc>
          <w:tcPr>
            <w:tcW w:w="2977" w:type="dxa"/>
            <w:tcBorders>
              <w:top w:val="nil"/>
              <w:bottom w:val="nil"/>
              <w:right w:val="nil"/>
            </w:tcBorders>
          </w:tcPr>
          <w:p w14:paraId="334AF9C1" w14:textId="77777777" w:rsidR="00466B44" w:rsidRDefault="00C95823">
            <w:pPr>
              <w:pBdr>
                <w:top w:val="nil"/>
                <w:left w:val="nil"/>
                <w:bottom w:val="nil"/>
                <w:right w:val="nil"/>
                <w:between w:val="nil"/>
              </w:pBdr>
              <w:spacing w:after="0" w:line="240" w:lineRule="auto"/>
              <w:rPr>
                <w:color w:val="000000"/>
              </w:rPr>
            </w:pPr>
            <w:r>
              <w:rPr>
                <w:b/>
                <w:color w:val="00AF50"/>
              </w:rPr>
              <w:t>Development within the Early Years Foundation Stage (EYFS) Framework is broadly within Age Related Expectations (ARE) in Personal Social Emotional Development (PSED</w:t>
            </w:r>
            <w:r>
              <w:rPr>
                <w:color w:val="00AF50"/>
              </w:rPr>
              <w:t xml:space="preserve">) </w:t>
            </w:r>
          </w:p>
          <w:p w14:paraId="5E5C2BF7" w14:textId="77777777" w:rsidR="00466B44" w:rsidRDefault="00C95823">
            <w:pPr>
              <w:pBdr>
                <w:top w:val="nil"/>
                <w:left w:val="nil"/>
                <w:bottom w:val="nil"/>
                <w:right w:val="nil"/>
                <w:between w:val="nil"/>
              </w:pBdr>
              <w:spacing w:after="0" w:line="240" w:lineRule="auto"/>
              <w:rPr>
                <w:color w:val="000000"/>
              </w:rPr>
            </w:pPr>
            <w:r>
              <w:rPr>
                <w:color w:val="00AF50"/>
              </w:rPr>
              <w:t xml:space="preserve">Short term difficulties settling into setting, </w:t>
            </w:r>
          </w:p>
          <w:p w14:paraId="110F8E2E" w14:textId="77777777" w:rsidR="00466B44" w:rsidRDefault="00C95823">
            <w:pPr>
              <w:pBdr>
                <w:top w:val="nil"/>
                <w:left w:val="nil"/>
                <w:bottom w:val="nil"/>
                <w:right w:val="nil"/>
                <w:between w:val="nil"/>
              </w:pBdr>
              <w:spacing w:after="0" w:line="240" w:lineRule="auto"/>
              <w:rPr>
                <w:color w:val="000000"/>
              </w:rPr>
            </w:pPr>
            <w:r>
              <w:rPr>
                <w:color w:val="00AF50"/>
              </w:rPr>
              <w:t xml:space="preserve">Evidence of emotional distress which subsides with key person support. </w:t>
            </w:r>
          </w:p>
          <w:p w14:paraId="1CCE4052" w14:textId="77777777" w:rsidR="00466B44" w:rsidRDefault="00C95823">
            <w:pPr>
              <w:pBdr>
                <w:top w:val="nil"/>
                <w:left w:val="nil"/>
                <w:bottom w:val="nil"/>
                <w:right w:val="nil"/>
                <w:between w:val="nil"/>
              </w:pBdr>
              <w:spacing w:after="0" w:line="240" w:lineRule="auto"/>
              <w:rPr>
                <w:color w:val="000000"/>
              </w:rPr>
            </w:pPr>
            <w:r>
              <w:rPr>
                <w:color w:val="00AF50"/>
              </w:rPr>
              <w:t xml:space="preserve">Needs adult encouragement to remain engaged in play. </w:t>
            </w:r>
          </w:p>
          <w:p w14:paraId="2F8659D0" w14:textId="77777777" w:rsidR="00466B44" w:rsidRDefault="00C95823">
            <w:pPr>
              <w:pBdr>
                <w:top w:val="nil"/>
                <w:left w:val="nil"/>
                <w:bottom w:val="nil"/>
                <w:right w:val="nil"/>
                <w:between w:val="nil"/>
              </w:pBdr>
              <w:spacing w:after="0" w:line="240" w:lineRule="auto"/>
              <w:rPr>
                <w:color w:val="000000"/>
              </w:rPr>
            </w:pPr>
            <w:r>
              <w:rPr>
                <w:color w:val="00AF50"/>
              </w:rPr>
              <w:t xml:space="preserve">Struggles to concentrate on adult directed activities. </w:t>
            </w:r>
          </w:p>
          <w:p w14:paraId="50305A1A" w14:textId="77777777" w:rsidR="00466B44" w:rsidRDefault="00C95823">
            <w:pPr>
              <w:pBdr>
                <w:top w:val="nil"/>
                <w:left w:val="nil"/>
                <w:bottom w:val="nil"/>
                <w:right w:val="nil"/>
                <w:between w:val="nil"/>
              </w:pBdr>
              <w:spacing w:after="0" w:line="240" w:lineRule="auto"/>
              <w:rPr>
                <w:color w:val="000000"/>
              </w:rPr>
            </w:pPr>
            <w:r>
              <w:rPr>
                <w:color w:val="00AF50"/>
              </w:rPr>
              <w:t xml:space="preserve">Short attention span for certain activities </w:t>
            </w:r>
          </w:p>
          <w:p w14:paraId="69FD739B" w14:textId="77777777" w:rsidR="00466B44" w:rsidRDefault="00C95823">
            <w:pPr>
              <w:pBdr>
                <w:top w:val="nil"/>
                <w:left w:val="nil"/>
                <w:bottom w:val="nil"/>
                <w:right w:val="nil"/>
                <w:between w:val="nil"/>
              </w:pBdr>
              <w:spacing w:after="0" w:line="240" w:lineRule="auto"/>
              <w:rPr>
                <w:color w:val="000000"/>
              </w:rPr>
            </w:pPr>
            <w:r>
              <w:rPr>
                <w:color w:val="00AF50"/>
              </w:rPr>
              <w:t xml:space="preserve">Occasional and short term unwanted behavioural difficulties resulting in adult intervention. </w:t>
            </w:r>
          </w:p>
          <w:p w14:paraId="3B48EB2F" w14:textId="77777777" w:rsidR="00466B44" w:rsidRDefault="00C95823">
            <w:pPr>
              <w:pBdr>
                <w:top w:val="nil"/>
                <w:left w:val="nil"/>
                <w:bottom w:val="nil"/>
                <w:right w:val="nil"/>
                <w:between w:val="nil"/>
              </w:pBdr>
              <w:spacing w:after="0" w:line="240" w:lineRule="auto"/>
              <w:rPr>
                <w:color w:val="000000"/>
              </w:rPr>
            </w:pPr>
            <w:r>
              <w:rPr>
                <w:color w:val="00AF50"/>
              </w:rPr>
              <w:t>Periods of being out of ARE (</w:t>
            </w:r>
            <w:proofErr w:type="gramStart"/>
            <w:r>
              <w:rPr>
                <w:color w:val="00AF50"/>
              </w:rPr>
              <w:t>with regard to</w:t>
            </w:r>
            <w:proofErr w:type="gramEnd"/>
            <w:r>
              <w:rPr>
                <w:color w:val="00AF50"/>
              </w:rPr>
              <w:t xml:space="preserve"> PSED) are short term </w:t>
            </w:r>
          </w:p>
        </w:tc>
        <w:tc>
          <w:tcPr>
            <w:tcW w:w="3119" w:type="dxa"/>
            <w:tcBorders>
              <w:top w:val="nil"/>
              <w:left w:val="nil"/>
              <w:bottom w:val="nil"/>
              <w:right w:val="nil"/>
            </w:tcBorders>
          </w:tcPr>
          <w:p w14:paraId="777336CC" w14:textId="77777777" w:rsidR="00466B44" w:rsidRDefault="00C95823">
            <w:pPr>
              <w:pBdr>
                <w:top w:val="nil"/>
                <w:left w:val="nil"/>
                <w:bottom w:val="nil"/>
                <w:right w:val="nil"/>
                <w:between w:val="nil"/>
              </w:pBdr>
              <w:spacing w:after="0" w:line="240" w:lineRule="auto"/>
              <w:rPr>
                <w:color w:val="00AF50"/>
              </w:rPr>
            </w:pPr>
            <w:r>
              <w:rPr>
                <w:b/>
                <w:color w:val="00AF50"/>
              </w:rPr>
              <w:t xml:space="preserve">Some delay evidenced in Social, Emotional and Mental Health </w:t>
            </w:r>
          </w:p>
          <w:p w14:paraId="1A0A3050" w14:textId="77777777" w:rsidR="00466B44" w:rsidRDefault="00C95823">
            <w:pPr>
              <w:pBdr>
                <w:top w:val="nil"/>
                <w:left w:val="nil"/>
                <w:bottom w:val="nil"/>
                <w:right w:val="nil"/>
                <w:between w:val="nil"/>
              </w:pBdr>
              <w:spacing w:after="0" w:line="240" w:lineRule="auto"/>
              <w:rPr>
                <w:color w:val="000000"/>
              </w:rPr>
            </w:pPr>
            <w:r>
              <w:rPr>
                <w:color w:val="00AF50"/>
              </w:rPr>
              <w:t xml:space="preserve">Has recurrent or longer-term difficulties settling into setting, in relation to peers, and is 6-12 months below EYFS, ARE, particularly in PSED </w:t>
            </w:r>
          </w:p>
          <w:p w14:paraId="13EC3ED0" w14:textId="77777777" w:rsidR="00466B44" w:rsidRDefault="00C95823">
            <w:pPr>
              <w:pBdr>
                <w:top w:val="nil"/>
                <w:left w:val="nil"/>
                <w:bottom w:val="nil"/>
                <w:right w:val="nil"/>
                <w:between w:val="nil"/>
              </w:pBdr>
              <w:spacing w:after="0" w:line="240" w:lineRule="auto"/>
              <w:rPr>
                <w:color w:val="000000"/>
              </w:rPr>
            </w:pPr>
            <w:r>
              <w:rPr>
                <w:color w:val="00AF50"/>
              </w:rPr>
              <w:t xml:space="preserve">The child shows emotional distress for extended periods that are supported by nurturing care from key person. </w:t>
            </w:r>
          </w:p>
          <w:p w14:paraId="69326B8E" w14:textId="77777777" w:rsidR="00466B44" w:rsidRDefault="00C95823">
            <w:pPr>
              <w:pBdr>
                <w:top w:val="nil"/>
                <w:left w:val="nil"/>
                <w:bottom w:val="nil"/>
                <w:right w:val="nil"/>
                <w:between w:val="nil"/>
              </w:pBdr>
              <w:spacing w:after="0" w:line="240" w:lineRule="auto"/>
              <w:rPr>
                <w:color w:val="00AF50"/>
              </w:rPr>
            </w:pPr>
            <w:r>
              <w:rPr>
                <w:color w:val="00AF50"/>
              </w:rPr>
              <w:t>The child seeks more contact and more assurance from key adults throughout play sessions than is typical for a child of their age. EG the child shows very little resilience or self- soothing when faced with a challenge.</w:t>
            </w:r>
          </w:p>
          <w:p w14:paraId="4E55170E" w14:textId="77777777" w:rsidR="00466B44" w:rsidRDefault="00C95823">
            <w:pPr>
              <w:pBdr>
                <w:top w:val="nil"/>
                <w:left w:val="nil"/>
                <w:bottom w:val="nil"/>
                <w:right w:val="nil"/>
                <w:between w:val="nil"/>
              </w:pBdr>
              <w:spacing w:after="0" w:line="240" w:lineRule="auto"/>
              <w:rPr>
                <w:color w:val="000000"/>
              </w:rPr>
            </w:pPr>
            <w:r>
              <w:rPr>
                <w:color w:val="00AF50"/>
              </w:rPr>
              <w:t xml:space="preserve">The child has some difficulty seeking support from adults when in need. EG when upset or hurt. </w:t>
            </w:r>
          </w:p>
          <w:p w14:paraId="31624037" w14:textId="77777777" w:rsidR="00466B44" w:rsidRDefault="00C95823">
            <w:pPr>
              <w:pBdr>
                <w:top w:val="nil"/>
                <w:left w:val="nil"/>
                <w:bottom w:val="nil"/>
                <w:right w:val="nil"/>
                <w:between w:val="nil"/>
              </w:pBdr>
              <w:spacing w:after="0" w:line="240" w:lineRule="auto"/>
              <w:rPr>
                <w:color w:val="000000"/>
              </w:rPr>
            </w:pPr>
            <w:r>
              <w:rPr>
                <w:color w:val="00AF50"/>
              </w:rPr>
              <w:t xml:space="preserve">The child cannot engage in setting routines consistently flits between activities and needs some short-term individual adult direction to participate and engage in them. </w:t>
            </w:r>
          </w:p>
          <w:p w14:paraId="21464670" w14:textId="77777777" w:rsidR="00466B44" w:rsidRDefault="00C95823">
            <w:pPr>
              <w:pBdr>
                <w:top w:val="nil"/>
                <w:left w:val="nil"/>
                <w:bottom w:val="nil"/>
                <w:right w:val="nil"/>
                <w:between w:val="nil"/>
              </w:pBdr>
              <w:spacing w:after="0" w:line="240" w:lineRule="auto"/>
              <w:rPr>
                <w:color w:val="000000"/>
              </w:rPr>
            </w:pPr>
            <w:r>
              <w:rPr>
                <w:color w:val="00AF50"/>
              </w:rPr>
              <w:lastRenderedPageBreak/>
              <w:t>EG child-initiated play, adult directed play, and small group activities</w:t>
            </w:r>
            <w:r>
              <w:rPr>
                <w:rFonts w:ascii="Arial" w:eastAsia="Arial" w:hAnsi="Arial" w:cs="Arial"/>
                <w:color w:val="00AF50"/>
              </w:rPr>
              <w:t xml:space="preserve">. </w:t>
            </w:r>
            <w:r>
              <w:rPr>
                <w:color w:val="00AF50"/>
              </w:rPr>
              <w:t xml:space="preserve"> </w:t>
            </w:r>
          </w:p>
        </w:tc>
        <w:tc>
          <w:tcPr>
            <w:tcW w:w="2835" w:type="dxa"/>
            <w:tcBorders>
              <w:top w:val="nil"/>
              <w:left w:val="nil"/>
              <w:bottom w:val="nil"/>
              <w:right w:val="nil"/>
            </w:tcBorders>
          </w:tcPr>
          <w:p w14:paraId="200902F7" w14:textId="77777777" w:rsidR="00466B44" w:rsidRDefault="00C95823">
            <w:pPr>
              <w:pBdr>
                <w:top w:val="nil"/>
                <w:left w:val="nil"/>
                <w:bottom w:val="nil"/>
                <w:right w:val="nil"/>
                <w:between w:val="nil"/>
              </w:pBdr>
              <w:spacing w:after="0" w:line="240" w:lineRule="auto"/>
              <w:rPr>
                <w:color w:val="00AF50"/>
              </w:rPr>
            </w:pPr>
            <w:r>
              <w:rPr>
                <w:b/>
                <w:color w:val="00AF50"/>
              </w:rPr>
              <w:lastRenderedPageBreak/>
              <w:t xml:space="preserve">Some delay evidenced in Social, Emotional and Mental Health </w:t>
            </w:r>
          </w:p>
          <w:p w14:paraId="14C39420" w14:textId="77777777" w:rsidR="00466B44" w:rsidRDefault="00C95823">
            <w:pPr>
              <w:pBdr>
                <w:top w:val="nil"/>
                <w:left w:val="nil"/>
                <w:bottom w:val="nil"/>
                <w:right w:val="nil"/>
                <w:between w:val="nil"/>
              </w:pBdr>
              <w:spacing w:after="0" w:line="240" w:lineRule="auto"/>
              <w:rPr>
                <w:color w:val="000000"/>
              </w:rPr>
            </w:pPr>
            <w:r>
              <w:rPr>
                <w:color w:val="00AF50"/>
              </w:rPr>
              <w:t xml:space="preserve">Some persistent challenging behaviours requiring adult intervention, which is different to and 12 - 18 months below that typical of EYFS, ARE </w:t>
            </w:r>
          </w:p>
          <w:p w14:paraId="2E1653A9" w14:textId="77777777" w:rsidR="00466B44" w:rsidRDefault="00C95823">
            <w:pPr>
              <w:pBdr>
                <w:top w:val="nil"/>
                <w:left w:val="nil"/>
                <w:bottom w:val="nil"/>
                <w:right w:val="nil"/>
                <w:between w:val="nil"/>
              </w:pBdr>
              <w:spacing w:after="0" w:line="240" w:lineRule="auto"/>
              <w:rPr>
                <w:color w:val="000000"/>
              </w:rPr>
            </w:pPr>
            <w:r>
              <w:rPr>
                <w:color w:val="00AF50"/>
              </w:rPr>
              <w:t xml:space="preserve">Significant frequent unusual behaviours or changes in behaviour requiring adult intervention, which is different to and 12 - 18 months below that typical of EYFS, </w:t>
            </w:r>
          </w:p>
          <w:p w14:paraId="2994518A" w14:textId="77777777" w:rsidR="00466B44" w:rsidRDefault="00C95823">
            <w:pPr>
              <w:pBdr>
                <w:top w:val="nil"/>
                <w:left w:val="nil"/>
                <w:bottom w:val="nil"/>
                <w:right w:val="nil"/>
                <w:between w:val="nil"/>
              </w:pBdr>
              <w:spacing w:after="0" w:line="240" w:lineRule="auto"/>
              <w:rPr>
                <w:color w:val="000000"/>
              </w:rPr>
            </w:pPr>
            <w:r>
              <w:rPr>
                <w:color w:val="00AF50"/>
              </w:rPr>
              <w:t xml:space="preserve">The child becomes distressed when separated from main carer or key person and this persistently prevents them from engaging in activities available in the settings. </w:t>
            </w:r>
          </w:p>
          <w:p w14:paraId="3A08D820" w14:textId="77777777" w:rsidR="00466B44" w:rsidRDefault="00C95823">
            <w:pPr>
              <w:pBdr>
                <w:top w:val="nil"/>
                <w:left w:val="nil"/>
                <w:bottom w:val="nil"/>
                <w:right w:val="nil"/>
                <w:between w:val="nil"/>
              </w:pBdr>
              <w:spacing w:after="0" w:line="240" w:lineRule="auto"/>
              <w:rPr>
                <w:color w:val="00AF50"/>
              </w:rPr>
            </w:pPr>
            <w:r>
              <w:rPr>
                <w:color w:val="00AF50"/>
              </w:rPr>
              <w:t xml:space="preserve">The child shows significant difficulties in sharing turn </w:t>
            </w:r>
          </w:p>
          <w:p w14:paraId="005817EC" w14:textId="77777777" w:rsidR="00466B44" w:rsidRDefault="00C95823">
            <w:pPr>
              <w:pBdr>
                <w:top w:val="nil"/>
                <w:left w:val="nil"/>
                <w:bottom w:val="nil"/>
                <w:right w:val="nil"/>
                <w:between w:val="nil"/>
              </w:pBdr>
              <w:spacing w:after="0" w:line="240" w:lineRule="auto"/>
              <w:rPr>
                <w:color w:val="000000"/>
              </w:rPr>
            </w:pPr>
            <w:r>
              <w:rPr>
                <w:color w:val="00AF50"/>
              </w:rPr>
              <w:t xml:space="preserve">taking and social interaction in numerous activities and this has persisted over time. </w:t>
            </w:r>
          </w:p>
          <w:p w14:paraId="4E9A7979" w14:textId="77777777" w:rsidR="00466B44" w:rsidRDefault="00C95823">
            <w:pPr>
              <w:pBdr>
                <w:top w:val="nil"/>
                <w:left w:val="nil"/>
                <w:bottom w:val="nil"/>
                <w:right w:val="nil"/>
                <w:between w:val="nil"/>
              </w:pBdr>
              <w:spacing w:after="0" w:line="240" w:lineRule="auto"/>
              <w:rPr>
                <w:color w:val="000000"/>
              </w:rPr>
            </w:pPr>
            <w:r>
              <w:rPr>
                <w:color w:val="00AF50"/>
              </w:rPr>
              <w:t xml:space="preserve">The child shows frequent withdrawal from both child- initiated and adult led </w:t>
            </w:r>
            <w:r>
              <w:rPr>
                <w:color w:val="00AF50"/>
              </w:rPr>
              <w:lastRenderedPageBreak/>
              <w:t xml:space="preserve">activities. Often shows an unwillingness to engage in 1:1 play and small group activities even when encouraged by an adult. </w:t>
            </w:r>
          </w:p>
          <w:p w14:paraId="1732EE67" w14:textId="77777777" w:rsidR="00466B44" w:rsidRDefault="00C95823">
            <w:pPr>
              <w:pBdr>
                <w:top w:val="nil"/>
                <w:left w:val="nil"/>
                <w:bottom w:val="nil"/>
                <w:right w:val="nil"/>
                <w:between w:val="nil"/>
              </w:pBdr>
              <w:spacing w:after="0" w:line="240" w:lineRule="auto"/>
              <w:rPr>
                <w:color w:val="000000"/>
              </w:rPr>
            </w:pPr>
            <w:r>
              <w:rPr>
                <w:color w:val="00AF50"/>
              </w:rPr>
              <w:t xml:space="preserve">The child may be able to make positive initial approaches to children and key adults but has difficulty maintaining relationships with peers and adults. </w:t>
            </w:r>
          </w:p>
          <w:p w14:paraId="17F0A64F" w14:textId="77777777" w:rsidR="00466B44" w:rsidRDefault="00C95823">
            <w:pPr>
              <w:pBdr>
                <w:top w:val="nil"/>
                <w:left w:val="nil"/>
                <w:bottom w:val="nil"/>
                <w:right w:val="nil"/>
                <w:between w:val="nil"/>
              </w:pBdr>
              <w:spacing w:after="0" w:line="240" w:lineRule="auto"/>
              <w:rPr>
                <w:color w:val="00AF50"/>
              </w:rPr>
            </w:pPr>
            <w:r>
              <w:rPr>
                <w:color w:val="00AF50"/>
              </w:rPr>
              <w:t>Levels of emotional distress or behavioural challenge mean the child usually requires adult support and intervention to enable engagement with play and other activities</w:t>
            </w:r>
            <w:r>
              <w:rPr>
                <w:rFonts w:ascii="Arial" w:eastAsia="Arial" w:hAnsi="Arial" w:cs="Arial"/>
                <w:color w:val="00AF50"/>
              </w:rPr>
              <w:t xml:space="preserve">. </w:t>
            </w:r>
          </w:p>
        </w:tc>
        <w:tc>
          <w:tcPr>
            <w:tcW w:w="2977" w:type="dxa"/>
            <w:tcBorders>
              <w:top w:val="nil"/>
              <w:left w:val="nil"/>
              <w:bottom w:val="nil"/>
              <w:right w:val="nil"/>
            </w:tcBorders>
          </w:tcPr>
          <w:p w14:paraId="0628E3B8" w14:textId="77777777" w:rsidR="00466B44" w:rsidRDefault="00C95823">
            <w:pPr>
              <w:pBdr>
                <w:top w:val="nil"/>
                <w:left w:val="nil"/>
                <w:bottom w:val="nil"/>
                <w:right w:val="nil"/>
                <w:between w:val="nil"/>
              </w:pBdr>
              <w:spacing w:after="0" w:line="240" w:lineRule="auto"/>
              <w:rPr>
                <w:color w:val="000000"/>
              </w:rPr>
            </w:pPr>
            <w:r>
              <w:rPr>
                <w:b/>
                <w:color w:val="00AF50"/>
              </w:rPr>
              <w:lastRenderedPageBreak/>
              <w:t xml:space="preserve">Significant and persistent delay in Social, Emotional and Mental Health </w:t>
            </w:r>
          </w:p>
          <w:p w14:paraId="69B4B41A" w14:textId="77777777" w:rsidR="00466B44" w:rsidRDefault="00C95823">
            <w:pPr>
              <w:pBdr>
                <w:top w:val="nil"/>
                <w:left w:val="nil"/>
                <w:bottom w:val="nil"/>
                <w:right w:val="nil"/>
                <w:between w:val="nil"/>
              </w:pBdr>
              <w:spacing w:after="0" w:line="240" w:lineRule="auto"/>
              <w:rPr>
                <w:color w:val="000000"/>
              </w:rPr>
            </w:pPr>
            <w:r>
              <w:rPr>
                <w:color w:val="00AF50"/>
              </w:rPr>
              <w:t xml:space="preserve">Frequent unpredictable extremes of demanding behaviour which affects the safety of self and others and is at least 18 - 24 months below EYFS, ARE, </w:t>
            </w:r>
          </w:p>
          <w:p w14:paraId="546E345E" w14:textId="77777777" w:rsidR="00466B44" w:rsidRDefault="00C95823">
            <w:pPr>
              <w:pBdr>
                <w:top w:val="nil"/>
                <w:left w:val="nil"/>
                <w:bottom w:val="nil"/>
                <w:right w:val="nil"/>
                <w:between w:val="nil"/>
              </w:pBdr>
              <w:spacing w:after="0" w:line="240" w:lineRule="auto"/>
              <w:rPr>
                <w:color w:val="000000"/>
              </w:rPr>
            </w:pPr>
            <w:r>
              <w:rPr>
                <w:color w:val="00AF50"/>
              </w:rPr>
              <w:t xml:space="preserve">High levels of emotional distress mean child engages with play and learning activities only with significant, consistent adult attention and intervention </w:t>
            </w:r>
          </w:p>
          <w:p w14:paraId="22DBDBB5" w14:textId="77777777" w:rsidR="00466B44" w:rsidRDefault="00C95823">
            <w:pPr>
              <w:pBdr>
                <w:top w:val="nil"/>
                <w:left w:val="nil"/>
                <w:bottom w:val="nil"/>
                <w:right w:val="nil"/>
                <w:between w:val="nil"/>
              </w:pBdr>
              <w:spacing w:after="0" w:line="240" w:lineRule="auto"/>
              <w:rPr>
                <w:color w:val="000000"/>
              </w:rPr>
            </w:pPr>
            <w:r>
              <w:rPr>
                <w:color w:val="00AF50"/>
              </w:rPr>
              <w:t xml:space="preserve">The child has not yet developed the social and emotional skills needed to form and maintain relationships with peers and key adults in the setting. </w:t>
            </w:r>
          </w:p>
          <w:p w14:paraId="67887542" w14:textId="77777777" w:rsidR="00466B44" w:rsidRDefault="00C95823">
            <w:pPr>
              <w:pBdr>
                <w:top w:val="nil"/>
                <w:left w:val="nil"/>
                <w:bottom w:val="nil"/>
                <w:right w:val="nil"/>
                <w:between w:val="nil"/>
              </w:pBdr>
              <w:spacing w:after="0" w:line="240" w:lineRule="auto"/>
              <w:rPr>
                <w:color w:val="00AF50"/>
              </w:rPr>
            </w:pPr>
            <w:r>
              <w:rPr>
                <w:color w:val="00AF50"/>
              </w:rPr>
              <w:t xml:space="preserve">The child shows significant and frequent withdrawal from both child- initiated and adult led activities and shows an unwillingness to engage in 1:1 play and small group activities even when encouraged by an adult, and requires specialist advice from outside agencies </w:t>
            </w:r>
          </w:p>
          <w:p w14:paraId="79076241" w14:textId="77777777" w:rsidR="00466B44" w:rsidRDefault="00C95823">
            <w:pPr>
              <w:pBdr>
                <w:top w:val="nil"/>
                <w:left w:val="nil"/>
                <w:bottom w:val="nil"/>
                <w:right w:val="nil"/>
                <w:between w:val="nil"/>
              </w:pBdr>
              <w:spacing w:after="0" w:line="240" w:lineRule="auto"/>
              <w:rPr>
                <w:color w:val="000000"/>
              </w:rPr>
            </w:pPr>
            <w:r>
              <w:rPr>
                <w:color w:val="00AF50"/>
              </w:rPr>
              <w:lastRenderedPageBreak/>
              <w:t xml:space="preserve">Attachment difficulties have been identified by an appropriately qualified professional and are negatively affecting the child’s ability to build relationships and engage meaningfully in their environment. </w:t>
            </w:r>
          </w:p>
          <w:p w14:paraId="2B514C6E" w14:textId="77777777" w:rsidR="00466B44" w:rsidRDefault="00C95823">
            <w:pPr>
              <w:pBdr>
                <w:top w:val="nil"/>
                <w:left w:val="nil"/>
                <w:bottom w:val="nil"/>
                <w:right w:val="nil"/>
                <w:between w:val="nil"/>
              </w:pBdr>
              <w:spacing w:after="0" w:line="240" w:lineRule="auto"/>
              <w:rPr>
                <w:color w:val="00AF50"/>
              </w:rPr>
            </w:pPr>
            <w:r>
              <w:rPr>
                <w:color w:val="00AF50"/>
              </w:rPr>
              <w:t xml:space="preserve">The child requires a high level of nurturing and skilful intervention to meet their social and emotional needs. This is likely to be with advice from outside agencies. </w:t>
            </w:r>
          </w:p>
        </w:tc>
        <w:tc>
          <w:tcPr>
            <w:tcW w:w="3402" w:type="dxa"/>
            <w:tcBorders>
              <w:top w:val="nil"/>
              <w:left w:val="nil"/>
              <w:bottom w:val="nil"/>
            </w:tcBorders>
          </w:tcPr>
          <w:p w14:paraId="68EDD254" w14:textId="77777777" w:rsidR="00466B44" w:rsidRDefault="00C95823">
            <w:pPr>
              <w:pBdr>
                <w:top w:val="nil"/>
                <w:left w:val="nil"/>
                <w:bottom w:val="nil"/>
                <w:right w:val="nil"/>
                <w:between w:val="nil"/>
              </w:pBdr>
              <w:spacing w:after="0" w:line="240" w:lineRule="auto"/>
              <w:rPr>
                <w:color w:val="000000"/>
              </w:rPr>
            </w:pPr>
            <w:r>
              <w:rPr>
                <w:b/>
                <w:color w:val="00AF50"/>
              </w:rPr>
              <w:lastRenderedPageBreak/>
              <w:t xml:space="preserve">Significant delay in all areas of Social, Emotional and Mental Health </w:t>
            </w:r>
          </w:p>
          <w:p w14:paraId="06AACD77" w14:textId="77777777" w:rsidR="00466B44" w:rsidRDefault="00C95823">
            <w:pPr>
              <w:pBdr>
                <w:top w:val="nil"/>
                <w:left w:val="nil"/>
                <w:bottom w:val="nil"/>
                <w:right w:val="nil"/>
                <w:between w:val="nil"/>
              </w:pBdr>
              <w:spacing w:after="0" w:line="240" w:lineRule="auto"/>
              <w:rPr>
                <w:color w:val="000000"/>
              </w:rPr>
            </w:pPr>
            <w:r>
              <w:rPr>
                <w:color w:val="00AF50"/>
              </w:rPr>
              <w:t xml:space="preserve">Involved in incidents where intense emotional distress and or impulsive behaviour can put themselves or others at risk and is severely impacting on access to EYFS learning and environment. Child is at least 24+ months below EYFS, ARE, and particularly in PSED. </w:t>
            </w:r>
          </w:p>
          <w:p w14:paraId="619905C0" w14:textId="77777777" w:rsidR="00466B44" w:rsidRDefault="00C95823">
            <w:pPr>
              <w:pBdr>
                <w:top w:val="nil"/>
                <w:left w:val="nil"/>
                <w:bottom w:val="nil"/>
                <w:right w:val="nil"/>
                <w:between w:val="nil"/>
              </w:pBdr>
              <w:spacing w:after="0" w:line="240" w:lineRule="auto"/>
              <w:rPr>
                <w:color w:val="000000"/>
              </w:rPr>
            </w:pPr>
            <w:r>
              <w:rPr>
                <w:color w:val="00AF50"/>
              </w:rPr>
              <w:t xml:space="preserve">The child requires a high level of nurturing and skilful intervention to meet their social and emotional needs. This is likely to be with support and advice of specialist services and therapeutic intervention. </w:t>
            </w:r>
          </w:p>
          <w:p w14:paraId="467E8771" w14:textId="77777777" w:rsidR="00466B44" w:rsidRDefault="00C95823">
            <w:pPr>
              <w:pBdr>
                <w:top w:val="nil"/>
                <w:left w:val="nil"/>
                <w:bottom w:val="nil"/>
                <w:right w:val="nil"/>
                <w:between w:val="nil"/>
              </w:pBdr>
              <w:spacing w:after="0" w:line="240" w:lineRule="auto"/>
              <w:rPr>
                <w:color w:val="00AF50"/>
              </w:rPr>
            </w:pPr>
            <w:r>
              <w:rPr>
                <w:color w:val="00AF50"/>
              </w:rPr>
              <w:t xml:space="preserve">The child is frequently unable to engage with solitary, parallel or small group play activities </w:t>
            </w:r>
          </w:p>
          <w:p w14:paraId="7F1EDB14" w14:textId="77777777" w:rsidR="00466B44" w:rsidRDefault="00C95823">
            <w:pPr>
              <w:pBdr>
                <w:top w:val="nil"/>
                <w:left w:val="nil"/>
                <w:bottom w:val="nil"/>
                <w:right w:val="nil"/>
                <w:between w:val="nil"/>
              </w:pBdr>
              <w:spacing w:after="0" w:line="240" w:lineRule="auto"/>
              <w:rPr>
                <w:color w:val="000000"/>
              </w:rPr>
            </w:pPr>
            <w:r>
              <w:rPr>
                <w:color w:val="00AF50"/>
              </w:rPr>
              <w:t xml:space="preserve">within a familiar setting and social context. This persists despite the support of a familiar adult providing consistent nurturing support. </w:t>
            </w:r>
          </w:p>
          <w:p w14:paraId="5DC79715" w14:textId="77777777" w:rsidR="00466B44" w:rsidRDefault="00C95823">
            <w:pPr>
              <w:pBdr>
                <w:top w:val="nil"/>
                <w:left w:val="nil"/>
                <w:bottom w:val="nil"/>
                <w:right w:val="nil"/>
                <w:between w:val="nil"/>
              </w:pBdr>
              <w:spacing w:after="0" w:line="240" w:lineRule="auto"/>
              <w:rPr>
                <w:color w:val="00AF50"/>
              </w:rPr>
            </w:pPr>
            <w:r>
              <w:rPr>
                <w:color w:val="00AF50"/>
              </w:rPr>
              <w:t>The child is not yet responding to skilful adults when interactions are initiated and so they are not yet able to build warm relationships outside of their family.</w:t>
            </w:r>
            <w:r>
              <w:rPr>
                <w:rFonts w:ascii="Arial" w:eastAsia="Arial" w:hAnsi="Arial" w:cs="Arial"/>
                <w:color w:val="00AF50"/>
              </w:rPr>
              <w:t xml:space="preserve"> </w:t>
            </w:r>
          </w:p>
        </w:tc>
      </w:tr>
    </w:tbl>
    <w:p w14:paraId="78E15242" w14:textId="77777777" w:rsidR="00466B44" w:rsidRDefault="00466B44"/>
    <w:p w14:paraId="771D9F0A" w14:textId="77777777" w:rsidR="00466B44" w:rsidRDefault="00466B44"/>
    <w:p w14:paraId="466B4695" w14:textId="77777777" w:rsidR="00466B44" w:rsidRDefault="00466B44"/>
    <w:p w14:paraId="1C7F9706" w14:textId="77777777" w:rsidR="00466B44" w:rsidRDefault="00466B44"/>
    <w:p w14:paraId="65D1934D" w14:textId="77777777" w:rsidR="00466B44" w:rsidRDefault="00466B44"/>
    <w:p w14:paraId="53A4E844" w14:textId="77777777" w:rsidR="003169FA" w:rsidRDefault="003169FA"/>
    <w:p w14:paraId="60937D9E" w14:textId="77777777" w:rsidR="003169FA" w:rsidRDefault="003169FA"/>
    <w:p w14:paraId="1F90E5D4" w14:textId="77777777" w:rsidR="003169FA" w:rsidRDefault="003169FA"/>
    <w:p w14:paraId="340CCDCF" w14:textId="77777777" w:rsidR="00466B44" w:rsidRDefault="00466B44"/>
    <w:tbl>
      <w:tblPr>
        <w:tblStyle w:val="a4"/>
        <w:tblW w:w="15310" w:type="dxa"/>
        <w:tblInd w:w="-769" w:type="dxa"/>
        <w:tblBorders>
          <w:top w:val="nil"/>
          <w:left w:val="nil"/>
          <w:bottom w:val="nil"/>
          <w:right w:val="nil"/>
        </w:tblBorders>
        <w:tblLayout w:type="fixed"/>
        <w:tblLook w:val="0000" w:firstRow="0" w:lastRow="0" w:firstColumn="0" w:lastColumn="0" w:noHBand="0" w:noVBand="0"/>
      </w:tblPr>
      <w:tblGrid>
        <w:gridCol w:w="2836"/>
        <w:gridCol w:w="3260"/>
        <w:gridCol w:w="2835"/>
        <w:gridCol w:w="2977"/>
        <w:gridCol w:w="3402"/>
      </w:tblGrid>
      <w:tr w:rsidR="00466B44" w14:paraId="41CBE5D0" w14:textId="77777777">
        <w:trPr>
          <w:trHeight w:val="149"/>
        </w:trPr>
        <w:tc>
          <w:tcPr>
            <w:tcW w:w="15310" w:type="dxa"/>
            <w:gridSpan w:val="5"/>
            <w:tcBorders>
              <w:top w:val="nil"/>
              <w:bottom w:val="nil"/>
            </w:tcBorders>
          </w:tcPr>
          <w:p w14:paraId="6A405A0F" w14:textId="77777777" w:rsidR="00466B44" w:rsidRDefault="00C95823">
            <w:pPr>
              <w:pBdr>
                <w:top w:val="nil"/>
                <w:left w:val="nil"/>
                <w:bottom w:val="nil"/>
                <w:right w:val="nil"/>
                <w:between w:val="nil"/>
              </w:pBdr>
              <w:spacing w:after="0" w:line="240" w:lineRule="auto"/>
              <w:jc w:val="center"/>
              <w:rPr>
                <w:color w:val="30849B"/>
              </w:rPr>
            </w:pPr>
            <w:r>
              <w:rPr>
                <w:b/>
                <w:color w:val="30849B"/>
              </w:rPr>
              <w:lastRenderedPageBreak/>
              <w:t>Vision Impairment</w:t>
            </w:r>
          </w:p>
        </w:tc>
      </w:tr>
      <w:tr w:rsidR="00466B44" w14:paraId="760C9918" w14:textId="77777777">
        <w:trPr>
          <w:trHeight w:val="167"/>
        </w:trPr>
        <w:tc>
          <w:tcPr>
            <w:tcW w:w="2836" w:type="dxa"/>
            <w:tcBorders>
              <w:top w:val="nil"/>
              <w:bottom w:val="nil"/>
              <w:right w:val="nil"/>
            </w:tcBorders>
          </w:tcPr>
          <w:p w14:paraId="463C39C6" w14:textId="77777777" w:rsidR="00466B44" w:rsidRDefault="00C95823">
            <w:pPr>
              <w:pBdr>
                <w:top w:val="nil"/>
                <w:left w:val="nil"/>
                <w:bottom w:val="nil"/>
                <w:right w:val="nil"/>
                <w:between w:val="nil"/>
              </w:pBdr>
              <w:spacing w:after="0" w:line="240" w:lineRule="auto"/>
              <w:rPr>
                <w:color w:val="000000"/>
              </w:rPr>
            </w:pPr>
            <w:r>
              <w:rPr>
                <w:b/>
                <w:color w:val="000000"/>
              </w:rPr>
              <w:t xml:space="preserve">Universal Offer </w:t>
            </w:r>
          </w:p>
        </w:tc>
        <w:tc>
          <w:tcPr>
            <w:tcW w:w="3260" w:type="dxa"/>
            <w:tcBorders>
              <w:top w:val="nil"/>
              <w:left w:val="nil"/>
              <w:bottom w:val="nil"/>
              <w:right w:val="nil"/>
            </w:tcBorders>
          </w:tcPr>
          <w:p w14:paraId="0F813946" w14:textId="77777777" w:rsidR="00466B44" w:rsidRDefault="00C95823">
            <w:pPr>
              <w:pBdr>
                <w:top w:val="nil"/>
                <w:left w:val="nil"/>
                <w:bottom w:val="nil"/>
                <w:right w:val="nil"/>
                <w:between w:val="nil"/>
              </w:pBdr>
              <w:spacing w:after="0" w:line="240" w:lineRule="auto"/>
              <w:rPr>
                <w:color w:val="000000"/>
              </w:rPr>
            </w:pPr>
            <w:r>
              <w:rPr>
                <w:b/>
                <w:color w:val="000000"/>
              </w:rPr>
              <w:t xml:space="preserve">SEN Support </w:t>
            </w:r>
          </w:p>
        </w:tc>
        <w:tc>
          <w:tcPr>
            <w:tcW w:w="2835" w:type="dxa"/>
            <w:tcBorders>
              <w:top w:val="nil"/>
              <w:left w:val="nil"/>
              <w:bottom w:val="nil"/>
              <w:right w:val="nil"/>
            </w:tcBorders>
          </w:tcPr>
          <w:p w14:paraId="6B7EEBD3" w14:textId="77777777" w:rsidR="00466B44" w:rsidRDefault="00C95823">
            <w:pPr>
              <w:pBdr>
                <w:top w:val="nil"/>
                <w:left w:val="nil"/>
                <w:bottom w:val="nil"/>
                <w:right w:val="nil"/>
                <w:between w:val="nil"/>
              </w:pBdr>
              <w:spacing w:after="0" w:line="240" w:lineRule="auto"/>
              <w:rPr>
                <w:color w:val="000000"/>
              </w:rPr>
            </w:pPr>
            <w:r>
              <w:rPr>
                <w:b/>
                <w:color w:val="000000"/>
              </w:rPr>
              <w:t xml:space="preserve">Band A </w:t>
            </w:r>
          </w:p>
        </w:tc>
        <w:tc>
          <w:tcPr>
            <w:tcW w:w="2977" w:type="dxa"/>
            <w:tcBorders>
              <w:top w:val="nil"/>
              <w:left w:val="nil"/>
              <w:bottom w:val="nil"/>
              <w:right w:val="nil"/>
            </w:tcBorders>
          </w:tcPr>
          <w:p w14:paraId="7F29DCBC" w14:textId="77777777" w:rsidR="00466B44" w:rsidRDefault="00C95823">
            <w:pPr>
              <w:pBdr>
                <w:top w:val="nil"/>
                <w:left w:val="nil"/>
                <w:bottom w:val="nil"/>
                <w:right w:val="nil"/>
                <w:between w:val="nil"/>
              </w:pBdr>
              <w:spacing w:after="0" w:line="240" w:lineRule="auto"/>
              <w:rPr>
                <w:color w:val="000000"/>
              </w:rPr>
            </w:pPr>
            <w:r>
              <w:rPr>
                <w:b/>
                <w:color w:val="000000"/>
              </w:rPr>
              <w:t xml:space="preserve">Band B </w:t>
            </w:r>
          </w:p>
        </w:tc>
        <w:tc>
          <w:tcPr>
            <w:tcW w:w="3402" w:type="dxa"/>
            <w:tcBorders>
              <w:top w:val="nil"/>
              <w:left w:val="nil"/>
              <w:bottom w:val="nil"/>
            </w:tcBorders>
          </w:tcPr>
          <w:p w14:paraId="04060579" w14:textId="77777777" w:rsidR="00466B44" w:rsidRDefault="00C95823">
            <w:pPr>
              <w:pBdr>
                <w:top w:val="nil"/>
                <w:left w:val="nil"/>
                <w:bottom w:val="nil"/>
                <w:right w:val="nil"/>
                <w:between w:val="nil"/>
              </w:pBdr>
              <w:spacing w:after="0" w:line="240" w:lineRule="auto"/>
              <w:rPr>
                <w:color w:val="000000"/>
              </w:rPr>
            </w:pPr>
            <w:r>
              <w:rPr>
                <w:b/>
                <w:color w:val="000000"/>
              </w:rPr>
              <w:t xml:space="preserve">Band C </w:t>
            </w:r>
          </w:p>
        </w:tc>
      </w:tr>
      <w:tr w:rsidR="00466B44" w14:paraId="18F87AE2" w14:textId="77777777">
        <w:trPr>
          <w:trHeight w:val="3431"/>
        </w:trPr>
        <w:tc>
          <w:tcPr>
            <w:tcW w:w="2836" w:type="dxa"/>
            <w:tcBorders>
              <w:top w:val="nil"/>
              <w:bottom w:val="nil"/>
              <w:right w:val="nil"/>
            </w:tcBorders>
          </w:tcPr>
          <w:p w14:paraId="5C5A1904" w14:textId="77777777" w:rsidR="00466B44" w:rsidRDefault="00C95823">
            <w:pPr>
              <w:pBdr>
                <w:top w:val="nil"/>
                <w:left w:val="nil"/>
                <w:bottom w:val="nil"/>
                <w:right w:val="nil"/>
                <w:between w:val="nil"/>
              </w:pBdr>
              <w:spacing w:after="0" w:line="240" w:lineRule="auto"/>
              <w:rPr>
                <w:color w:val="000000"/>
              </w:rPr>
            </w:pPr>
            <w:r>
              <w:rPr>
                <w:b/>
                <w:color w:val="30849B"/>
              </w:rPr>
              <w:t xml:space="preserve">Vision within normal range, including when corrected by glasses 6/6 – 6/12. </w:t>
            </w:r>
          </w:p>
          <w:p w14:paraId="077E8C7E" w14:textId="77777777" w:rsidR="00466B44" w:rsidRDefault="00C95823">
            <w:pPr>
              <w:pBdr>
                <w:top w:val="nil"/>
                <w:left w:val="nil"/>
                <w:bottom w:val="nil"/>
                <w:right w:val="nil"/>
                <w:between w:val="nil"/>
              </w:pBdr>
              <w:spacing w:after="0" w:line="240" w:lineRule="auto"/>
              <w:rPr>
                <w:color w:val="000000"/>
              </w:rPr>
            </w:pPr>
            <w:r>
              <w:rPr>
                <w:color w:val="30849B"/>
              </w:rPr>
              <w:t xml:space="preserve">All reasonable adjustments Are/ have been made for the pupil to access the EYFS and environment according to the Equality Act 2010 and development within the EYFS is broadly within Age Related Expectations (ARE). </w:t>
            </w:r>
          </w:p>
          <w:p w14:paraId="1CE06FAE" w14:textId="77777777" w:rsidR="00466B44" w:rsidRDefault="00C95823">
            <w:pPr>
              <w:pBdr>
                <w:top w:val="nil"/>
                <w:left w:val="nil"/>
                <w:bottom w:val="nil"/>
                <w:right w:val="nil"/>
                <w:between w:val="nil"/>
              </w:pBdr>
              <w:spacing w:after="0" w:line="240" w:lineRule="auto"/>
              <w:rPr>
                <w:color w:val="000000"/>
              </w:rPr>
            </w:pPr>
            <w:r>
              <w:rPr>
                <w:color w:val="30849B"/>
              </w:rPr>
              <w:t xml:space="preserve">Monocular vision, temporary vision difficulties such as squint requiring patching. </w:t>
            </w:r>
          </w:p>
          <w:p w14:paraId="692918A3" w14:textId="77777777" w:rsidR="00466B44" w:rsidRDefault="00C95823">
            <w:pPr>
              <w:pBdr>
                <w:top w:val="nil"/>
                <w:left w:val="nil"/>
                <w:bottom w:val="nil"/>
                <w:right w:val="nil"/>
                <w:between w:val="nil"/>
              </w:pBdr>
              <w:spacing w:after="0" w:line="240" w:lineRule="auto"/>
              <w:rPr>
                <w:color w:val="000000"/>
              </w:rPr>
            </w:pPr>
            <w:r>
              <w:rPr>
                <w:color w:val="30849B"/>
              </w:rPr>
              <w:t xml:space="preserve">Mild vision loss where there are no resulting functional difficulties. </w:t>
            </w:r>
          </w:p>
        </w:tc>
        <w:tc>
          <w:tcPr>
            <w:tcW w:w="3260" w:type="dxa"/>
            <w:tcBorders>
              <w:top w:val="nil"/>
              <w:left w:val="nil"/>
              <w:bottom w:val="nil"/>
              <w:right w:val="nil"/>
            </w:tcBorders>
          </w:tcPr>
          <w:p w14:paraId="68A3086B" w14:textId="77777777" w:rsidR="00466B44" w:rsidRDefault="00C95823">
            <w:pPr>
              <w:pBdr>
                <w:top w:val="nil"/>
                <w:left w:val="nil"/>
                <w:bottom w:val="nil"/>
                <w:right w:val="nil"/>
                <w:between w:val="nil"/>
              </w:pBdr>
              <w:spacing w:after="0" w:line="240" w:lineRule="auto"/>
              <w:rPr>
                <w:color w:val="000000"/>
              </w:rPr>
            </w:pPr>
            <w:r>
              <w:rPr>
                <w:b/>
                <w:color w:val="30849B"/>
              </w:rPr>
              <w:t xml:space="preserve">Permanent visual condition impacting on access </w:t>
            </w:r>
            <w:r>
              <w:rPr>
                <w:color w:val="30849B"/>
              </w:rPr>
              <w:t xml:space="preserve">to EYFS environment and curriculum e.g.: </w:t>
            </w:r>
          </w:p>
          <w:p w14:paraId="5186DD97" w14:textId="77777777" w:rsidR="00466B44" w:rsidRDefault="00C95823">
            <w:pPr>
              <w:numPr>
                <w:ilvl w:val="0"/>
                <w:numId w:val="3"/>
              </w:numPr>
              <w:pBdr>
                <w:top w:val="nil"/>
                <w:left w:val="nil"/>
                <w:bottom w:val="nil"/>
                <w:right w:val="nil"/>
                <w:between w:val="nil"/>
              </w:pBdr>
              <w:spacing w:after="0" w:line="240" w:lineRule="auto"/>
              <w:rPr>
                <w:color w:val="000000"/>
              </w:rPr>
            </w:pPr>
            <w:r>
              <w:rPr>
                <w:b/>
                <w:color w:val="30849B"/>
              </w:rPr>
              <w:t>Mild or Moderate vision impairment</w:t>
            </w:r>
            <w:r>
              <w:rPr>
                <w:color w:val="30849B"/>
              </w:rPr>
              <w:t>: 6/18-6/36 (LogMAR0.5-0.78</w:t>
            </w:r>
          </w:p>
          <w:p w14:paraId="3DEFD933" w14:textId="77777777" w:rsidR="00466B44" w:rsidRDefault="00C95823">
            <w:pPr>
              <w:numPr>
                <w:ilvl w:val="0"/>
                <w:numId w:val="3"/>
              </w:numPr>
              <w:pBdr>
                <w:top w:val="nil"/>
                <w:left w:val="nil"/>
                <w:bottom w:val="nil"/>
                <w:right w:val="nil"/>
                <w:between w:val="nil"/>
              </w:pBdr>
              <w:spacing w:after="0" w:line="240" w:lineRule="auto"/>
              <w:rPr>
                <w:color w:val="000000"/>
              </w:rPr>
            </w:pPr>
            <w:r>
              <w:rPr>
                <w:color w:val="30849B"/>
              </w:rPr>
              <w:t xml:space="preserve">Predicted N14-18 </w:t>
            </w:r>
          </w:p>
          <w:p w14:paraId="356C5038" w14:textId="77777777" w:rsidR="00466B44" w:rsidRDefault="00C95823">
            <w:pPr>
              <w:numPr>
                <w:ilvl w:val="0"/>
                <w:numId w:val="3"/>
              </w:numPr>
              <w:pBdr>
                <w:top w:val="nil"/>
                <w:left w:val="nil"/>
                <w:bottom w:val="nil"/>
                <w:right w:val="nil"/>
                <w:between w:val="nil"/>
              </w:pBdr>
              <w:spacing w:after="0" w:line="240" w:lineRule="auto"/>
              <w:rPr>
                <w:color w:val="000000"/>
              </w:rPr>
            </w:pPr>
            <w:r>
              <w:rPr>
                <w:color w:val="30849B"/>
              </w:rPr>
              <w:t xml:space="preserve">Mild bilateral field loss. </w:t>
            </w:r>
          </w:p>
          <w:p w14:paraId="174E5441" w14:textId="77777777" w:rsidR="00466B44" w:rsidRDefault="00C95823">
            <w:pPr>
              <w:numPr>
                <w:ilvl w:val="0"/>
                <w:numId w:val="3"/>
              </w:numPr>
              <w:pBdr>
                <w:top w:val="nil"/>
                <w:left w:val="nil"/>
                <w:bottom w:val="nil"/>
                <w:right w:val="nil"/>
                <w:between w:val="nil"/>
              </w:pBdr>
              <w:spacing w:after="0" w:line="240" w:lineRule="auto"/>
              <w:rPr>
                <w:color w:val="000000"/>
              </w:rPr>
            </w:pPr>
            <w:r>
              <w:rPr>
                <w:color w:val="30849B"/>
              </w:rPr>
              <w:t xml:space="preserve">Colour blindness. </w:t>
            </w:r>
          </w:p>
          <w:p w14:paraId="33030846" w14:textId="77777777" w:rsidR="00466B44" w:rsidRDefault="00466B44">
            <w:pPr>
              <w:pBdr>
                <w:top w:val="nil"/>
                <w:left w:val="nil"/>
                <w:bottom w:val="nil"/>
                <w:right w:val="nil"/>
                <w:between w:val="nil"/>
              </w:pBdr>
              <w:spacing w:after="0" w:line="240" w:lineRule="auto"/>
              <w:rPr>
                <w:color w:val="30849B"/>
              </w:rPr>
            </w:pPr>
          </w:p>
          <w:p w14:paraId="166123EC" w14:textId="77777777" w:rsidR="00466B44" w:rsidRDefault="00C95823">
            <w:pPr>
              <w:pBdr>
                <w:top w:val="nil"/>
                <w:left w:val="nil"/>
                <w:bottom w:val="nil"/>
                <w:right w:val="nil"/>
                <w:between w:val="nil"/>
              </w:pBdr>
              <w:spacing w:after="0" w:line="240" w:lineRule="auto"/>
              <w:rPr>
                <w:color w:val="000000"/>
              </w:rPr>
            </w:pPr>
            <w:r>
              <w:rPr>
                <w:color w:val="30849B"/>
              </w:rPr>
              <w:t xml:space="preserve">Mild or moderate vision loss where there are minor functional difficulties arising from this and where only written, access advice, is required from a specialist VI teacher. </w:t>
            </w:r>
          </w:p>
          <w:p w14:paraId="27ABDAF2" w14:textId="77777777" w:rsidR="00466B44" w:rsidRDefault="00C95823">
            <w:pPr>
              <w:pBdr>
                <w:top w:val="nil"/>
                <w:left w:val="nil"/>
                <w:bottom w:val="nil"/>
                <w:right w:val="nil"/>
                <w:between w:val="nil"/>
              </w:pBdr>
              <w:spacing w:after="0" w:line="240" w:lineRule="auto"/>
              <w:rPr>
                <w:color w:val="30849B"/>
              </w:rPr>
            </w:pPr>
            <w:r>
              <w:rPr>
                <w:color w:val="30849B"/>
              </w:rPr>
              <w:t>May have difficulties with spatial awareness, but independently mobile in familiar areas.</w:t>
            </w:r>
          </w:p>
          <w:p w14:paraId="06FB30F6" w14:textId="77777777" w:rsidR="00466B44" w:rsidRDefault="00C95823">
            <w:pPr>
              <w:pBdr>
                <w:top w:val="nil"/>
                <w:left w:val="nil"/>
                <w:bottom w:val="nil"/>
                <w:right w:val="nil"/>
                <w:between w:val="nil"/>
              </w:pBdr>
              <w:spacing w:after="0" w:line="240" w:lineRule="auto"/>
              <w:rPr>
                <w:color w:val="000000"/>
              </w:rPr>
            </w:pPr>
            <w:r>
              <w:rPr>
                <w:color w:val="30849B"/>
              </w:rPr>
              <w:t xml:space="preserve">Assessments in EYFS should be in line with peers. </w:t>
            </w:r>
          </w:p>
          <w:p w14:paraId="6D9205F0" w14:textId="77777777" w:rsidR="00466B44" w:rsidRDefault="00C95823">
            <w:pPr>
              <w:pBdr>
                <w:top w:val="nil"/>
                <w:left w:val="nil"/>
                <w:bottom w:val="nil"/>
                <w:right w:val="nil"/>
                <w:between w:val="nil"/>
              </w:pBdr>
              <w:spacing w:after="0" w:line="240" w:lineRule="auto"/>
              <w:rPr>
                <w:color w:val="000000"/>
              </w:rPr>
            </w:pPr>
            <w:r>
              <w:rPr>
                <w:color w:val="30849B"/>
              </w:rPr>
              <w:t xml:space="preserve">EYFS access possible with setting-based intervention and support. </w:t>
            </w:r>
          </w:p>
          <w:p w14:paraId="15FAA759" w14:textId="77777777" w:rsidR="00466B44" w:rsidRDefault="00C95823">
            <w:pPr>
              <w:pBdr>
                <w:top w:val="nil"/>
                <w:left w:val="nil"/>
                <w:bottom w:val="nil"/>
                <w:right w:val="nil"/>
                <w:between w:val="nil"/>
              </w:pBdr>
              <w:spacing w:after="0" w:line="240" w:lineRule="auto"/>
              <w:rPr>
                <w:color w:val="000000"/>
              </w:rPr>
            </w:pPr>
            <w:r>
              <w:rPr>
                <w:color w:val="30849B"/>
              </w:rPr>
              <w:t xml:space="preserve">Implementation of strategies as advised by specialist VI Teachers/Health professionals to ensure access to the EYFS curriculum in accordance with the Equality Act 2010 </w:t>
            </w:r>
          </w:p>
          <w:p w14:paraId="4BF2CF2F" w14:textId="77777777" w:rsidR="00466B44" w:rsidRDefault="00C95823">
            <w:pPr>
              <w:pBdr>
                <w:top w:val="nil"/>
                <w:left w:val="nil"/>
                <w:bottom w:val="nil"/>
                <w:right w:val="nil"/>
                <w:between w:val="nil"/>
              </w:pBdr>
              <w:spacing w:after="0" w:line="240" w:lineRule="auto"/>
              <w:rPr>
                <w:color w:val="000000"/>
              </w:rPr>
            </w:pPr>
            <w:r>
              <w:rPr>
                <w:color w:val="30849B"/>
              </w:rPr>
              <w:t xml:space="preserve">Some modification of resources and materials, where required on </w:t>
            </w:r>
            <w:r>
              <w:rPr>
                <w:color w:val="30849B"/>
              </w:rPr>
              <w:lastRenderedPageBreak/>
              <w:t>advice from VI specialist to ensure access</w:t>
            </w:r>
            <w:r>
              <w:rPr>
                <w:rFonts w:ascii="Arial" w:eastAsia="Arial" w:hAnsi="Arial" w:cs="Arial"/>
                <w:color w:val="30849B"/>
              </w:rPr>
              <w:t xml:space="preserve">. </w:t>
            </w:r>
            <w:r>
              <w:rPr>
                <w:color w:val="30849B"/>
              </w:rPr>
              <w:t xml:space="preserve"> </w:t>
            </w:r>
          </w:p>
        </w:tc>
        <w:tc>
          <w:tcPr>
            <w:tcW w:w="2835" w:type="dxa"/>
            <w:tcBorders>
              <w:top w:val="nil"/>
              <w:left w:val="nil"/>
              <w:bottom w:val="nil"/>
              <w:right w:val="nil"/>
            </w:tcBorders>
          </w:tcPr>
          <w:p w14:paraId="3D030D59" w14:textId="77777777" w:rsidR="00466B44" w:rsidRDefault="00C95823">
            <w:pPr>
              <w:pBdr>
                <w:top w:val="nil"/>
                <w:left w:val="nil"/>
                <w:bottom w:val="nil"/>
                <w:right w:val="nil"/>
                <w:between w:val="nil"/>
              </w:pBdr>
              <w:spacing w:after="0" w:line="240" w:lineRule="auto"/>
              <w:rPr>
                <w:b/>
                <w:color w:val="30849B"/>
              </w:rPr>
            </w:pPr>
            <w:r>
              <w:rPr>
                <w:b/>
                <w:color w:val="30849B"/>
              </w:rPr>
              <w:lastRenderedPageBreak/>
              <w:t>Permanent visual condition impacting on learning and access to EYFS environment and curriculum e.g.</w:t>
            </w:r>
          </w:p>
          <w:p w14:paraId="3923EFEA" w14:textId="77777777" w:rsidR="00466B44" w:rsidRDefault="00C95823">
            <w:pPr>
              <w:numPr>
                <w:ilvl w:val="0"/>
                <w:numId w:val="4"/>
              </w:numPr>
              <w:pBdr>
                <w:top w:val="nil"/>
                <w:left w:val="nil"/>
                <w:bottom w:val="nil"/>
                <w:right w:val="nil"/>
                <w:between w:val="nil"/>
              </w:pBdr>
              <w:spacing w:after="0" w:line="240" w:lineRule="auto"/>
              <w:rPr>
                <w:color w:val="000000"/>
              </w:rPr>
            </w:pPr>
            <w:r>
              <w:rPr>
                <w:b/>
                <w:color w:val="30849B"/>
              </w:rPr>
              <w:t xml:space="preserve">Moderate vision impairment: </w:t>
            </w:r>
            <w:r>
              <w:rPr>
                <w:color w:val="30849B"/>
              </w:rPr>
              <w:t>6/18-6/36 (LogMAR0.5-0.78)</w:t>
            </w:r>
          </w:p>
          <w:p w14:paraId="32B7C305" w14:textId="77777777" w:rsidR="00466B44" w:rsidRDefault="00C95823">
            <w:pPr>
              <w:numPr>
                <w:ilvl w:val="0"/>
                <w:numId w:val="4"/>
              </w:numPr>
              <w:pBdr>
                <w:top w:val="nil"/>
                <w:left w:val="nil"/>
                <w:bottom w:val="nil"/>
                <w:right w:val="nil"/>
                <w:between w:val="nil"/>
              </w:pBdr>
              <w:spacing w:after="0" w:line="240" w:lineRule="auto"/>
              <w:rPr>
                <w:color w:val="000000"/>
              </w:rPr>
            </w:pPr>
            <w:r>
              <w:rPr>
                <w:color w:val="30849B"/>
              </w:rPr>
              <w:t xml:space="preserve"> Severe vision impairment: 6/36-6/60 (LogMAR0.8-1.00) N24.</w:t>
            </w:r>
          </w:p>
          <w:p w14:paraId="4EC15694" w14:textId="77777777" w:rsidR="00466B44" w:rsidRDefault="00C95823">
            <w:pPr>
              <w:numPr>
                <w:ilvl w:val="0"/>
                <w:numId w:val="4"/>
              </w:numPr>
              <w:pBdr>
                <w:top w:val="nil"/>
                <w:left w:val="nil"/>
                <w:bottom w:val="nil"/>
                <w:right w:val="nil"/>
                <w:between w:val="nil"/>
              </w:pBdr>
              <w:spacing w:after="0" w:line="240" w:lineRule="auto"/>
              <w:rPr>
                <w:color w:val="000000"/>
              </w:rPr>
            </w:pPr>
            <w:r>
              <w:rPr>
                <w:color w:val="30849B"/>
              </w:rPr>
              <w:t xml:space="preserve"> Predicted N18-N24 with significant functional difficulties arising from this. </w:t>
            </w:r>
          </w:p>
          <w:p w14:paraId="6A235BB5" w14:textId="77777777" w:rsidR="00466B44" w:rsidRDefault="00C95823">
            <w:pPr>
              <w:numPr>
                <w:ilvl w:val="0"/>
                <w:numId w:val="4"/>
              </w:numPr>
              <w:pBdr>
                <w:top w:val="nil"/>
                <w:left w:val="nil"/>
                <w:bottom w:val="nil"/>
                <w:right w:val="nil"/>
                <w:between w:val="nil"/>
              </w:pBdr>
              <w:spacing w:after="0" w:line="240" w:lineRule="auto"/>
              <w:rPr>
                <w:color w:val="000000"/>
              </w:rPr>
            </w:pPr>
            <w:r>
              <w:rPr>
                <w:color w:val="30849B"/>
              </w:rPr>
              <w:t xml:space="preserve">Progressive sight loss and deteriorating visual conditions. </w:t>
            </w:r>
          </w:p>
          <w:p w14:paraId="698216D4" w14:textId="77777777" w:rsidR="00466B44" w:rsidRDefault="00466B44">
            <w:pPr>
              <w:pBdr>
                <w:top w:val="nil"/>
                <w:left w:val="nil"/>
                <w:bottom w:val="nil"/>
                <w:right w:val="nil"/>
                <w:between w:val="nil"/>
              </w:pBdr>
              <w:spacing w:after="0" w:line="240" w:lineRule="auto"/>
              <w:rPr>
                <w:color w:val="000000"/>
              </w:rPr>
            </w:pPr>
          </w:p>
          <w:p w14:paraId="3EB2A852" w14:textId="77777777" w:rsidR="00466B44" w:rsidRDefault="00C95823">
            <w:pPr>
              <w:pBdr>
                <w:top w:val="nil"/>
                <w:left w:val="nil"/>
                <w:bottom w:val="nil"/>
                <w:right w:val="nil"/>
                <w:between w:val="nil"/>
              </w:pBdr>
              <w:spacing w:after="0" w:line="240" w:lineRule="auto"/>
              <w:rPr>
                <w:color w:val="30849B"/>
              </w:rPr>
            </w:pPr>
            <w:r>
              <w:rPr>
                <w:b/>
                <w:color w:val="30849B"/>
              </w:rPr>
              <w:t xml:space="preserve">Registered sight impaired. </w:t>
            </w:r>
          </w:p>
          <w:p w14:paraId="66F01B71" w14:textId="77777777" w:rsidR="00466B44" w:rsidRDefault="00C95823">
            <w:pPr>
              <w:pBdr>
                <w:top w:val="nil"/>
                <w:left w:val="nil"/>
                <w:bottom w:val="nil"/>
                <w:right w:val="nil"/>
                <w:between w:val="nil"/>
              </w:pBdr>
              <w:spacing w:after="0" w:line="240" w:lineRule="auto"/>
              <w:rPr>
                <w:color w:val="000000"/>
              </w:rPr>
            </w:pPr>
            <w:r>
              <w:rPr>
                <w:color w:val="30849B"/>
              </w:rPr>
              <w:t xml:space="preserve">EYFS access not possible without some mediation and/or some adaptations of learning materials. </w:t>
            </w:r>
          </w:p>
          <w:p w14:paraId="2459AD19" w14:textId="77777777" w:rsidR="00466B44" w:rsidRDefault="00C95823">
            <w:pPr>
              <w:pBdr>
                <w:top w:val="nil"/>
                <w:left w:val="nil"/>
                <w:bottom w:val="nil"/>
                <w:right w:val="nil"/>
                <w:between w:val="nil"/>
              </w:pBdr>
              <w:spacing w:after="0" w:line="240" w:lineRule="auto"/>
              <w:rPr>
                <w:color w:val="30849B"/>
              </w:rPr>
            </w:pPr>
            <w:r>
              <w:rPr>
                <w:color w:val="30849B"/>
              </w:rPr>
              <w:t xml:space="preserve">Setting </w:t>
            </w:r>
            <w:r>
              <w:rPr>
                <w:b/>
                <w:color w:val="30849B"/>
              </w:rPr>
              <w:t xml:space="preserve">may be required </w:t>
            </w:r>
            <w:r>
              <w:rPr>
                <w:color w:val="30849B"/>
              </w:rPr>
              <w:t>to follow advice gathered from an Environmental Audit carried out by VI Specialist, if required, making all reasonable adjustments to the setting</w:t>
            </w:r>
            <w:r>
              <w:rPr>
                <w:rFonts w:ascii="Arial" w:eastAsia="Arial" w:hAnsi="Arial" w:cs="Arial"/>
                <w:color w:val="30849B"/>
              </w:rPr>
              <w:t xml:space="preserve"> </w:t>
            </w:r>
            <w:r>
              <w:rPr>
                <w:color w:val="30849B"/>
              </w:rPr>
              <w:t xml:space="preserve">environment as </w:t>
            </w:r>
            <w:r>
              <w:rPr>
                <w:color w:val="30849B"/>
              </w:rPr>
              <w:lastRenderedPageBreak/>
              <w:t xml:space="preserve">required by the Equality Act 2010. </w:t>
            </w:r>
          </w:p>
          <w:p w14:paraId="1F5252E7" w14:textId="77777777" w:rsidR="00466B44" w:rsidRDefault="00C95823">
            <w:pPr>
              <w:pBdr>
                <w:top w:val="nil"/>
                <w:left w:val="nil"/>
                <w:bottom w:val="nil"/>
                <w:right w:val="nil"/>
                <w:between w:val="nil"/>
              </w:pBdr>
              <w:spacing w:after="0" w:line="240" w:lineRule="auto"/>
              <w:rPr>
                <w:color w:val="30849B"/>
              </w:rPr>
            </w:pPr>
            <w:r>
              <w:rPr>
                <w:color w:val="30849B"/>
              </w:rPr>
              <w:t xml:space="preserve">. </w:t>
            </w:r>
          </w:p>
          <w:p w14:paraId="344331F3" w14:textId="77777777" w:rsidR="00466B44" w:rsidRDefault="00C95823">
            <w:pPr>
              <w:pBdr>
                <w:top w:val="nil"/>
                <w:left w:val="nil"/>
                <w:bottom w:val="nil"/>
                <w:right w:val="nil"/>
                <w:between w:val="nil"/>
              </w:pBdr>
              <w:spacing w:after="0" w:line="240" w:lineRule="auto"/>
              <w:rPr>
                <w:color w:val="000000"/>
              </w:rPr>
            </w:pPr>
            <w:r>
              <w:rPr>
                <w:color w:val="30849B"/>
              </w:rPr>
              <w:t xml:space="preserve">Impact of the vision impairment </w:t>
            </w:r>
            <w:r>
              <w:rPr>
                <w:b/>
                <w:color w:val="30849B"/>
              </w:rPr>
              <w:t xml:space="preserve">may </w:t>
            </w:r>
            <w:r>
              <w:rPr>
                <w:color w:val="30849B"/>
              </w:rPr>
              <w:t xml:space="preserve">be reflected in assessments below EYFS ARE particularly in Prime Areas. </w:t>
            </w:r>
          </w:p>
          <w:p w14:paraId="10DFFC70" w14:textId="77777777" w:rsidR="00466B44" w:rsidRDefault="00C95823">
            <w:pPr>
              <w:pBdr>
                <w:top w:val="nil"/>
                <w:left w:val="nil"/>
                <w:bottom w:val="nil"/>
                <w:right w:val="nil"/>
                <w:between w:val="nil"/>
              </w:pBdr>
              <w:spacing w:after="0" w:line="240" w:lineRule="auto"/>
              <w:rPr>
                <w:color w:val="000000"/>
              </w:rPr>
            </w:pPr>
            <w:r>
              <w:rPr>
                <w:color w:val="30849B"/>
              </w:rPr>
              <w:t xml:space="preserve">Setting staff may require training to produce specialist resources where required. </w:t>
            </w:r>
          </w:p>
          <w:p w14:paraId="7BE42143" w14:textId="77777777" w:rsidR="00466B44" w:rsidRDefault="00C95823">
            <w:pPr>
              <w:pBdr>
                <w:top w:val="nil"/>
                <w:left w:val="nil"/>
                <w:bottom w:val="nil"/>
                <w:right w:val="nil"/>
                <w:between w:val="nil"/>
              </w:pBdr>
              <w:spacing w:after="0" w:line="240" w:lineRule="auto"/>
              <w:rPr>
                <w:color w:val="000000"/>
              </w:rPr>
            </w:pPr>
            <w:r>
              <w:rPr>
                <w:color w:val="30849B"/>
              </w:rPr>
              <w:t xml:space="preserve">Setting staff will need to provide additional support and targeted intervention to meet VI need. </w:t>
            </w:r>
          </w:p>
          <w:p w14:paraId="79DCF99A" w14:textId="77777777" w:rsidR="00466B44" w:rsidRDefault="00C95823">
            <w:pPr>
              <w:pBdr>
                <w:top w:val="nil"/>
                <w:left w:val="nil"/>
                <w:bottom w:val="nil"/>
                <w:right w:val="nil"/>
                <w:between w:val="nil"/>
              </w:pBdr>
              <w:spacing w:after="0" w:line="240" w:lineRule="auto"/>
              <w:rPr>
                <w:color w:val="000000"/>
              </w:rPr>
            </w:pPr>
            <w:r>
              <w:rPr>
                <w:color w:val="30849B"/>
              </w:rPr>
              <w:t xml:space="preserve">Requires on-going specialist advice and intervention from a qualified VI specialist teacher. </w:t>
            </w:r>
          </w:p>
          <w:p w14:paraId="2D60894D" w14:textId="77777777" w:rsidR="00466B44" w:rsidRDefault="00C95823">
            <w:pPr>
              <w:pBdr>
                <w:top w:val="nil"/>
                <w:left w:val="nil"/>
                <w:bottom w:val="nil"/>
                <w:right w:val="nil"/>
                <w:between w:val="nil"/>
              </w:pBdr>
              <w:spacing w:after="0" w:line="240" w:lineRule="auto"/>
              <w:rPr>
                <w:color w:val="30849B"/>
              </w:rPr>
            </w:pPr>
            <w:r>
              <w:rPr>
                <w:color w:val="30849B"/>
              </w:rPr>
              <w:t>Ongoing direct input from medical specialists – orthoptist/ophthalmologist/ optician.</w:t>
            </w:r>
            <w:r>
              <w:rPr>
                <w:rFonts w:ascii="Arial" w:eastAsia="Arial" w:hAnsi="Arial" w:cs="Arial"/>
                <w:color w:val="30849B"/>
              </w:rPr>
              <w:t xml:space="preserve"> </w:t>
            </w:r>
          </w:p>
        </w:tc>
        <w:tc>
          <w:tcPr>
            <w:tcW w:w="2977" w:type="dxa"/>
            <w:tcBorders>
              <w:top w:val="nil"/>
              <w:left w:val="nil"/>
              <w:bottom w:val="nil"/>
              <w:right w:val="nil"/>
            </w:tcBorders>
          </w:tcPr>
          <w:p w14:paraId="6B80084A" w14:textId="77777777" w:rsidR="00466B44" w:rsidRDefault="00C95823">
            <w:pPr>
              <w:pBdr>
                <w:top w:val="nil"/>
                <w:left w:val="nil"/>
                <w:bottom w:val="nil"/>
                <w:right w:val="nil"/>
                <w:between w:val="nil"/>
              </w:pBdr>
              <w:spacing w:after="0" w:line="240" w:lineRule="auto"/>
              <w:rPr>
                <w:b/>
                <w:color w:val="30849B"/>
              </w:rPr>
            </w:pPr>
            <w:r>
              <w:rPr>
                <w:b/>
                <w:color w:val="30849B"/>
              </w:rPr>
              <w:lastRenderedPageBreak/>
              <w:t xml:space="preserve">Permanent visual condition impacting on learning and access to EYFS environment and curriculum e.g. </w:t>
            </w:r>
          </w:p>
          <w:p w14:paraId="29CAFD5D" w14:textId="77777777" w:rsidR="00466B44" w:rsidRDefault="00C95823">
            <w:pPr>
              <w:numPr>
                <w:ilvl w:val="0"/>
                <w:numId w:val="5"/>
              </w:numPr>
              <w:pBdr>
                <w:top w:val="nil"/>
                <w:left w:val="nil"/>
                <w:bottom w:val="nil"/>
                <w:right w:val="nil"/>
                <w:between w:val="nil"/>
              </w:pBdr>
              <w:spacing w:after="0" w:line="240" w:lineRule="auto"/>
              <w:rPr>
                <w:color w:val="000000"/>
              </w:rPr>
            </w:pPr>
            <w:r>
              <w:rPr>
                <w:b/>
                <w:color w:val="30849B"/>
              </w:rPr>
              <w:t xml:space="preserve">Severe vision impairment: </w:t>
            </w:r>
            <w:r>
              <w:rPr>
                <w:color w:val="30849B"/>
              </w:rPr>
              <w:t>6/36-6/60 (LogMAR0.8-1.00) N24.</w:t>
            </w:r>
          </w:p>
          <w:p w14:paraId="6B66A3A3" w14:textId="77777777" w:rsidR="00466B44" w:rsidRDefault="00C95823">
            <w:pPr>
              <w:numPr>
                <w:ilvl w:val="0"/>
                <w:numId w:val="5"/>
              </w:numPr>
              <w:pBdr>
                <w:top w:val="nil"/>
                <w:left w:val="nil"/>
                <w:bottom w:val="nil"/>
                <w:right w:val="nil"/>
                <w:between w:val="nil"/>
              </w:pBdr>
              <w:spacing w:after="0" w:line="240" w:lineRule="auto"/>
              <w:rPr>
                <w:color w:val="000000"/>
              </w:rPr>
            </w:pPr>
            <w:r>
              <w:rPr>
                <w:color w:val="30849B"/>
              </w:rPr>
              <w:t xml:space="preserve">Cortical/cerebral visual impairment impacting on learning. </w:t>
            </w:r>
          </w:p>
          <w:p w14:paraId="5BA08FA9" w14:textId="77777777" w:rsidR="00466B44" w:rsidRDefault="00C95823">
            <w:pPr>
              <w:numPr>
                <w:ilvl w:val="0"/>
                <w:numId w:val="5"/>
              </w:numPr>
              <w:pBdr>
                <w:top w:val="nil"/>
                <w:left w:val="nil"/>
                <w:bottom w:val="nil"/>
                <w:right w:val="nil"/>
                <w:between w:val="nil"/>
              </w:pBdr>
              <w:spacing w:after="0" w:line="240" w:lineRule="auto"/>
              <w:rPr>
                <w:color w:val="000000"/>
              </w:rPr>
            </w:pPr>
            <w:r>
              <w:rPr>
                <w:color w:val="30849B"/>
              </w:rPr>
              <w:t xml:space="preserve">Progressive sight loss and deteriorating visual conditions. </w:t>
            </w:r>
          </w:p>
          <w:p w14:paraId="39B43284" w14:textId="77777777" w:rsidR="00466B44" w:rsidRDefault="00466B44">
            <w:pPr>
              <w:pBdr>
                <w:top w:val="nil"/>
                <w:left w:val="nil"/>
                <w:bottom w:val="nil"/>
                <w:right w:val="nil"/>
                <w:between w:val="nil"/>
              </w:pBdr>
              <w:spacing w:after="0" w:line="240" w:lineRule="auto"/>
              <w:rPr>
                <w:color w:val="000000"/>
              </w:rPr>
            </w:pPr>
          </w:p>
          <w:p w14:paraId="5102CFEA" w14:textId="77777777" w:rsidR="00466B44" w:rsidRDefault="00C95823">
            <w:pPr>
              <w:pBdr>
                <w:top w:val="nil"/>
                <w:left w:val="nil"/>
                <w:bottom w:val="nil"/>
                <w:right w:val="nil"/>
                <w:between w:val="nil"/>
              </w:pBdr>
              <w:spacing w:after="0" w:line="240" w:lineRule="auto"/>
              <w:rPr>
                <w:color w:val="000000"/>
              </w:rPr>
            </w:pPr>
            <w:r>
              <w:rPr>
                <w:b/>
                <w:color w:val="30849B"/>
              </w:rPr>
              <w:t xml:space="preserve">Registered sight impaired or severely sight impaired </w:t>
            </w:r>
          </w:p>
          <w:p w14:paraId="73EF154D" w14:textId="77777777" w:rsidR="00466B44" w:rsidRDefault="00C95823">
            <w:pPr>
              <w:pBdr>
                <w:top w:val="nil"/>
                <w:left w:val="nil"/>
                <w:bottom w:val="nil"/>
                <w:right w:val="nil"/>
                <w:between w:val="nil"/>
              </w:pBdr>
              <w:spacing w:after="0" w:line="240" w:lineRule="auto"/>
              <w:rPr>
                <w:color w:val="000000"/>
              </w:rPr>
            </w:pPr>
            <w:r>
              <w:rPr>
                <w:color w:val="30849B"/>
              </w:rPr>
              <w:t xml:space="preserve">Able to access EYFS curriculum and environment only with substantial mediation and adaptations of learning materials. </w:t>
            </w:r>
          </w:p>
          <w:p w14:paraId="36112E3F" w14:textId="77777777" w:rsidR="00466B44" w:rsidRDefault="00C95823">
            <w:pPr>
              <w:pBdr>
                <w:top w:val="nil"/>
                <w:left w:val="nil"/>
                <w:bottom w:val="nil"/>
                <w:right w:val="nil"/>
                <w:between w:val="nil"/>
              </w:pBdr>
              <w:spacing w:after="0" w:line="240" w:lineRule="auto"/>
              <w:rPr>
                <w:color w:val="30849B"/>
              </w:rPr>
            </w:pPr>
            <w:r>
              <w:rPr>
                <w:color w:val="30849B"/>
              </w:rPr>
              <w:t>To be able to access the EYFS</w:t>
            </w:r>
          </w:p>
          <w:p w14:paraId="4C2809B7" w14:textId="77777777" w:rsidR="00466B44" w:rsidRDefault="00C95823">
            <w:pPr>
              <w:pBdr>
                <w:top w:val="nil"/>
                <w:left w:val="nil"/>
                <w:bottom w:val="nil"/>
                <w:right w:val="nil"/>
                <w:between w:val="nil"/>
              </w:pBdr>
              <w:spacing w:after="0" w:line="240" w:lineRule="auto"/>
              <w:rPr>
                <w:color w:val="30849B"/>
              </w:rPr>
            </w:pPr>
            <w:r>
              <w:rPr>
                <w:color w:val="30849B"/>
              </w:rPr>
              <w:t xml:space="preserve"> </w:t>
            </w:r>
          </w:p>
          <w:p w14:paraId="3709A1B9" w14:textId="77777777" w:rsidR="00466B44" w:rsidRDefault="00C95823">
            <w:pPr>
              <w:pBdr>
                <w:top w:val="nil"/>
                <w:left w:val="nil"/>
                <w:bottom w:val="nil"/>
                <w:right w:val="nil"/>
                <w:between w:val="nil"/>
              </w:pBdr>
              <w:spacing w:after="0" w:line="240" w:lineRule="auto"/>
              <w:rPr>
                <w:color w:val="30849B"/>
              </w:rPr>
            </w:pPr>
            <w:r>
              <w:rPr>
                <w:color w:val="30849B"/>
              </w:rPr>
              <w:t xml:space="preserve">curriculum and environment may: </w:t>
            </w:r>
          </w:p>
          <w:p w14:paraId="078E13CC" w14:textId="77777777" w:rsidR="00466B44" w:rsidRDefault="00C95823">
            <w:pPr>
              <w:numPr>
                <w:ilvl w:val="0"/>
                <w:numId w:val="2"/>
              </w:numPr>
              <w:pBdr>
                <w:top w:val="nil"/>
                <w:left w:val="nil"/>
                <w:bottom w:val="nil"/>
                <w:right w:val="nil"/>
                <w:between w:val="nil"/>
              </w:pBdr>
              <w:spacing w:after="0" w:line="240" w:lineRule="auto"/>
              <w:rPr>
                <w:color w:val="000000"/>
              </w:rPr>
            </w:pPr>
            <w:r>
              <w:rPr>
                <w:color w:val="30849B"/>
              </w:rPr>
              <w:t xml:space="preserve">need to access information using braille/tactile methods which require specialist training to produce resources. </w:t>
            </w:r>
          </w:p>
          <w:p w14:paraId="709A2790" w14:textId="77777777" w:rsidR="00466B44" w:rsidRDefault="00C95823">
            <w:pPr>
              <w:numPr>
                <w:ilvl w:val="0"/>
                <w:numId w:val="2"/>
              </w:numPr>
              <w:pBdr>
                <w:top w:val="nil"/>
                <w:left w:val="nil"/>
                <w:bottom w:val="nil"/>
                <w:right w:val="nil"/>
                <w:between w:val="nil"/>
              </w:pBdr>
              <w:spacing w:after="0" w:line="240" w:lineRule="auto"/>
              <w:rPr>
                <w:color w:val="000000"/>
              </w:rPr>
            </w:pPr>
            <w:r>
              <w:rPr>
                <w:color w:val="30849B"/>
              </w:rPr>
              <w:lastRenderedPageBreak/>
              <w:t>require tactile resources or pre-Braille skills because of deteriorating sight.</w:t>
            </w:r>
          </w:p>
          <w:p w14:paraId="64ECB0D4" w14:textId="77777777" w:rsidR="00466B44" w:rsidRDefault="00C95823">
            <w:pPr>
              <w:numPr>
                <w:ilvl w:val="0"/>
                <w:numId w:val="2"/>
              </w:numPr>
              <w:pBdr>
                <w:top w:val="nil"/>
                <w:left w:val="nil"/>
                <w:bottom w:val="nil"/>
                <w:right w:val="nil"/>
                <w:between w:val="nil"/>
              </w:pBdr>
              <w:spacing w:after="0" w:line="240" w:lineRule="auto"/>
              <w:rPr>
                <w:color w:val="000000"/>
              </w:rPr>
            </w:pPr>
            <w:r>
              <w:rPr>
                <w:color w:val="30849B"/>
              </w:rPr>
              <w:t>require assistive devices to access curriculum depending on age and development</w:t>
            </w:r>
          </w:p>
          <w:p w14:paraId="6748960C" w14:textId="77777777" w:rsidR="00466B44" w:rsidRDefault="00C95823">
            <w:pPr>
              <w:numPr>
                <w:ilvl w:val="0"/>
                <w:numId w:val="2"/>
              </w:numPr>
              <w:pBdr>
                <w:top w:val="nil"/>
                <w:left w:val="nil"/>
                <w:bottom w:val="nil"/>
                <w:right w:val="nil"/>
                <w:between w:val="nil"/>
              </w:pBdr>
              <w:spacing w:after="0" w:line="240" w:lineRule="auto"/>
              <w:rPr>
                <w:color w:val="000000"/>
              </w:rPr>
            </w:pPr>
            <w:r>
              <w:rPr>
                <w:color w:val="30849B"/>
              </w:rPr>
              <w:t xml:space="preserve"> require orientation and </w:t>
            </w:r>
            <w:proofErr w:type="spellStart"/>
            <w:r>
              <w:rPr>
                <w:color w:val="30849B"/>
              </w:rPr>
              <w:t>habilitation</w:t>
            </w:r>
            <w:proofErr w:type="spellEnd"/>
            <w:r>
              <w:rPr>
                <w:color w:val="30849B"/>
              </w:rPr>
              <w:t xml:space="preserve"> support </w:t>
            </w:r>
          </w:p>
          <w:p w14:paraId="66B12CD0" w14:textId="77777777" w:rsidR="00466B44" w:rsidRDefault="00466B44">
            <w:pPr>
              <w:pBdr>
                <w:top w:val="nil"/>
                <w:left w:val="nil"/>
                <w:bottom w:val="nil"/>
                <w:right w:val="nil"/>
                <w:between w:val="nil"/>
              </w:pBdr>
              <w:spacing w:after="0" w:line="240" w:lineRule="auto"/>
              <w:rPr>
                <w:color w:val="000000"/>
              </w:rPr>
            </w:pPr>
          </w:p>
          <w:p w14:paraId="36111B54" w14:textId="77777777" w:rsidR="00466B44" w:rsidRDefault="00C95823">
            <w:pPr>
              <w:pBdr>
                <w:top w:val="nil"/>
                <w:left w:val="nil"/>
                <w:bottom w:val="nil"/>
                <w:right w:val="nil"/>
                <w:between w:val="nil"/>
              </w:pBdr>
              <w:spacing w:after="0" w:line="240" w:lineRule="auto"/>
              <w:rPr>
                <w:color w:val="000000"/>
              </w:rPr>
            </w:pPr>
            <w:r>
              <w:rPr>
                <w:color w:val="30849B"/>
              </w:rPr>
              <w:t xml:space="preserve">Assessment of development is likely to be below EYFS ARE particularly in Prime Areas. </w:t>
            </w:r>
          </w:p>
          <w:p w14:paraId="49523158" w14:textId="77777777" w:rsidR="00466B44" w:rsidRDefault="00C95823">
            <w:pPr>
              <w:pBdr>
                <w:top w:val="nil"/>
                <w:left w:val="nil"/>
                <w:bottom w:val="nil"/>
                <w:right w:val="nil"/>
                <w:between w:val="nil"/>
              </w:pBdr>
              <w:spacing w:after="0" w:line="240" w:lineRule="auto"/>
              <w:rPr>
                <w:color w:val="000000"/>
              </w:rPr>
            </w:pPr>
            <w:r>
              <w:rPr>
                <w:color w:val="30849B"/>
              </w:rPr>
              <w:t xml:space="preserve">Staff will require training to produce specialist resources. </w:t>
            </w:r>
          </w:p>
          <w:p w14:paraId="713BCFE9" w14:textId="77777777" w:rsidR="00466B44" w:rsidRDefault="00C95823">
            <w:pPr>
              <w:pBdr>
                <w:top w:val="nil"/>
                <w:left w:val="nil"/>
                <w:bottom w:val="nil"/>
                <w:right w:val="nil"/>
                <w:between w:val="nil"/>
              </w:pBdr>
              <w:spacing w:after="0" w:line="240" w:lineRule="auto"/>
              <w:rPr>
                <w:color w:val="000000"/>
              </w:rPr>
            </w:pPr>
            <w:r>
              <w:rPr>
                <w:color w:val="30849B"/>
              </w:rPr>
              <w:t xml:space="preserve">May need to access information using braille/tactile methods which require specialist training to produce resources. </w:t>
            </w:r>
          </w:p>
          <w:p w14:paraId="1EA420C5" w14:textId="77777777" w:rsidR="00466B44" w:rsidRDefault="00C95823">
            <w:pPr>
              <w:pBdr>
                <w:top w:val="nil"/>
                <w:left w:val="nil"/>
                <w:bottom w:val="nil"/>
                <w:right w:val="nil"/>
                <w:between w:val="nil"/>
              </w:pBdr>
              <w:spacing w:after="0" w:line="240" w:lineRule="auto"/>
              <w:rPr>
                <w:color w:val="000000"/>
              </w:rPr>
            </w:pPr>
            <w:r>
              <w:rPr>
                <w:color w:val="30849B"/>
              </w:rPr>
              <w:t xml:space="preserve">Requires frequent and on-going specialist advice and direct intervention from a qualified VI specialist teacher. </w:t>
            </w:r>
          </w:p>
          <w:p w14:paraId="1989FA9D" w14:textId="77777777" w:rsidR="00466B44" w:rsidRDefault="00C95823">
            <w:pPr>
              <w:pBdr>
                <w:top w:val="nil"/>
                <w:left w:val="nil"/>
                <w:bottom w:val="nil"/>
                <w:right w:val="nil"/>
                <w:between w:val="nil"/>
              </w:pBdr>
              <w:spacing w:after="0" w:line="240" w:lineRule="auto"/>
              <w:rPr>
                <w:color w:val="30849B"/>
              </w:rPr>
            </w:pPr>
            <w:r>
              <w:rPr>
                <w:color w:val="30849B"/>
              </w:rPr>
              <w:t xml:space="preserve">May require short, time-limited, targeted intervention to safely access the whole environment. </w:t>
            </w:r>
          </w:p>
          <w:p w14:paraId="5D6012BA" w14:textId="77777777" w:rsidR="00466B44" w:rsidRDefault="00C95823">
            <w:pPr>
              <w:pBdr>
                <w:top w:val="nil"/>
                <w:left w:val="nil"/>
                <w:bottom w:val="nil"/>
                <w:right w:val="nil"/>
                <w:between w:val="nil"/>
              </w:pBdr>
              <w:spacing w:after="0" w:line="240" w:lineRule="auto"/>
              <w:rPr>
                <w:color w:val="000000"/>
              </w:rPr>
            </w:pPr>
            <w:r>
              <w:rPr>
                <w:color w:val="30849B"/>
              </w:rPr>
              <w:t xml:space="preserve">Following environmental audit, setting will need to follow specialist advice and make all reasonable </w:t>
            </w:r>
            <w:r>
              <w:rPr>
                <w:color w:val="30849B"/>
              </w:rPr>
              <w:lastRenderedPageBreak/>
              <w:t xml:space="preserve">adjustments to the environment as required by the Equality Act 2010. to ensure equality of access with peers. </w:t>
            </w:r>
          </w:p>
          <w:p w14:paraId="49BB6487" w14:textId="77777777" w:rsidR="00466B44" w:rsidRDefault="00C95823">
            <w:pPr>
              <w:pBdr>
                <w:top w:val="nil"/>
                <w:left w:val="nil"/>
                <w:bottom w:val="nil"/>
                <w:right w:val="nil"/>
                <w:between w:val="nil"/>
              </w:pBdr>
              <w:spacing w:after="0" w:line="240" w:lineRule="auto"/>
              <w:rPr>
                <w:color w:val="30849B"/>
              </w:rPr>
            </w:pPr>
            <w:r>
              <w:rPr>
                <w:color w:val="30849B"/>
              </w:rPr>
              <w:t>Ongoing direct input from medical specialists – orthoptist/ophthalmologist/ optician.</w:t>
            </w:r>
            <w:r>
              <w:rPr>
                <w:rFonts w:ascii="Arial" w:eastAsia="Arial" w:hAnsi="Arial" w:cs="Arial"/>
                <w:color w:val="30849B"/>
              </w:rPr>
              <w:t xml:space="preserve"> </w:t>
            </w:r>
          </w:p>
        </w:tc>
        <w:tc>
          <w:tcPr>
            <w:tcW w:w="3402" w:type="dxa"/>
            <w:tcBorders>
              <w:top w:val="nil"/>
              <w:left w:val="nil"/>
              <w:bottom w:val="nil"/>
            </w:tcBorders>
          </w:tcPr>
          <w:p w14:paraId="350C6BA8" w14:textId="77777777" w:rsidR="00466B44" w:rsidRDefault="00C95823">
            <w:pPr>
              <w:pBdr>
                <w:top w:val="nil"/>
                <w:left w:val="nil"/>
                <w:bottom w:val="nil"/>
                <w:right w:val="nil"/>
                <w:between w:val="nil"/>
              </w:pBdr>
              <w:spacing w:after="0" w:line="240" w:lineRule="auto"/>
              <w:rPr>
                <w:b/>
                <w:color w:val="30849B"/>
              </w:rPr>
            </w:pPr>
            <w:r>
              <w:rPr>
                <w:b/>
                <w:color w:val="30849B"/>
              </w:rPr>
              <w:lastRenderedPageBreak/>
              <w:t xml:space="preserve">Permanent visual condition impacting on learning and access to EYFS environment and curriculum e.g. </w:t>
            </w:r>
          </w:p>
          <w:p w14:paraId="388AD2FD" w14:textId="77777777" w:rsidR="00466B44" w:rsidRDefault="00C95823">
            <w:pPr>
              <w:numPr>
                <w:ilvl w:val="0"/>
                <w:numId w:val="1"/>
              </w:numPr>
              <w:pBdr>
                <w:top w:val="nil"/>
                <w:left w:val="nil"/>
                <w:bottom w:val="nil"/>
                <w:right w:val="nil"/>
                <w:between w:val="nil"/>
              </w:pBdr>
              <w:spacing w:after="0" w:line="240" w:lineRule="auto"/>
              <w:rPr>
                <w:color w:val="000000"/>
              </w:rPr>
            </w:pPr>
            <w:r>
              <w:rPr>
                <w:b/>
                <w:color w:val="30849B"/>
              </w:rPr>
              <w:t xml:space="preserve">Severe vision impairment: </w:t>
            </w:r>
            <w:r>
              <w:rPr>
                <w:color w:val="30849B"/>
              </w:rPr>
              <w:t xml:space="preserve">6/36-6/60 (LogMAR0.8-1.00) N24 or </w:t>
            </w:r>
            <w:r>
              <w:rPr>
                <w:b/>
                <w:color w:val="30849B"/>
              </w:rPr>
              <w:t xml:space="preserve">Profound vision impairment: </w:t>
            </w:r>
            <w:r>
              <w:rPr>
                <w:color w:val="30849B"/>
              </w:rPr>
              <w:t>Less than 6/60 (</w:t>
            </w:r>
            <w:proofErr w:type="spellStart"/>
            <w:r>
              <w:rPr>
                <w:color w:val="30849B"/>
              </w:rPr>
              <w:t>LogMAR</w:t>
            </w:r>
            <w:proofErr w:type="spellEnd"/>
            <w:r>
              <w:rPr>
                <w:color w:val="30849B"/>
              </w:rPr>
              <w:t xml:space="preserve"> 1.02) </w:t>
            </w:r>
          </w:p>
          <w:p w14:paraId="40CD0E46" w14:textId="77777777" w:rsidR="00466B44" w:rsidRDefault="00C95823">
            <w:pPr>
              <w:numPr>
                <w:ilvl w:val="0"/>
                <w:numId w:val="1"/>
              </w:numPr>
              <w:pBdr>
                <w:top w:val="nil"/>
                <w:left w:val="nil"/>
                <w:bottom w:val="nil"/>
                <w:right w:val="nil"/>
                <w:between w:val="nil"/>
              </w:pBdr>
              <w:spacing w:after="0" w:line="240" w:lineRule="auto"/>
              <w:rPr>
                <w:color w:val="000000"/>
              </w:rPr>
            </w:pPr>
            <w:r>
              <w:rPr>
                <w:color w:val="30849B"/>
              </w:rPr>
              <w:t xml:space="preserve">N36. </w:t>
            </w:r>
          </w:p>
          <w:p w14:paraId="15A96F85" w14:textId="77777777" w:rsidR="00466B44" w:rsidRDefault="00C95823">
            <w:pPr>
              <w:numPr>
                <w:ilvl w:val="0"/>
                <w:numId w:val="1"/>
              </w:numPr>
              <w:pBdr>
                <w:top w:val="nil"/>
                <w:left w:val="nil"/>
                <w:bottom w:val="nil"/>
                <w:right w:val="nil"/>
                <w:between w:val="nil"/>
              </w:pBdr>
              <w:spacing w:after="0" w:line="240" w:lineRule="auto"/>
              <w:rPr>
                <w:color w:val="000000"/>
              </w:rPr>
            </w:pPr>
            <w:r>
              <w:rPr>
                <w:color w:val="30849B"/>
              </w:rPr>
              <w:t xml:space="preserve">Cortical/cerebral visual impairment impacting on learning. </w:t>
            </w:r>
          </w:p>
          <w:p w14:paraId="2027FDDC" w14:textId="77777777" w:rsidR="00466B44" w:rsidRDefault="00C95823">
            <w:pPr>
              <w:numPr>
                <w:ilvl w:val="0"/>
                <w:numId w:val="1"/>
              </w:numPr>
              <w:pBdr>
                <w:top w:val="nil"/>
                <w:left w:val="nil"/>
                <w:bottom w:val="nil"/>
                <w:right w:val="nil"/>
                <w:between w:val="nil"/>
              </w:pBdr>
              <w:spacing w:after="0" w:line="240" w:lineRule="auto"/>
              <w:rPr>
                <w:color w:val="000000"/>
              </w:rPr>
            </w:pPr>
            <w:r>
              <w:rPr>
                <w:color w:val="30849B"/>
              </w:rPr>
              <w:t xml:space="preserve">Progressive sight loss and deteriorating visual conditions. </w:t>
            </w:r>
          </w:p>
          <w:p w14:paraId="3942B1C5" w14:textId="77777777" w:rsidR="00466B44" w:rsidRDefault="00C95823">
            <w:pPr>
              <w:numPr>
                <w:ilvl w:val="0"/>
                <w:numId w:val="1"/>
              </w:numPr>
              <w:pBdr>
                <w:top w:val="nil"/>
                <w:left w:val="nil"/>
                <w:bottom w:val="nil"/>
                <w:right w:val="nil"/>
                <w:between w:val="nil"/>
              </w:pBdr>
              <w:spacing w:after="0" w:line="240" w:lineRule="auto"/>
              <w:rPr>
                <w:color w:val="000000"/>
              </w:rPr>
            </w:pPr>
            <w:r>
              <w:rPr>
                <w:color w:val="30849B"/>
              </w:rPr>
              <w:t xml:space="preserve">Additional or complex needs impacting on lower level (mild/moderate) vision impairment. </w:t>
            </w:r>
          </w:p>
          <w:p w14:paraId="4EAAAC08" w14:textId="77777777" w:rsidR="00466B44" w:rsidRDefault="00466B44">
            <w:pPr>
              <w:pBdr>
                <w:top w:val="nil"/>
                <w:left w:val="nil"/>
                <w:bottom w:val="nil"/>
                <w:right w:val="nil"/>
                <w:between w:val="nil"/>
              </w:pBdr>
              <w:spacing w:after="0" w:line="240" w:lineRule="auto"/>
              <w:rPr>
                <w:color w:val="000000"/>
              </w:rPr>
            </w:pPr>
          </w:p>
          <w:p w14:paraId="0496841B" w14:textId="77777777" w:rsidR="00466B44" w:rsidRDefault="00C95823">
            <w:pPr>
              <w:pBdr>
                <w:top w:val="nil"/>
                <w:left w:val="nil"/>
                <w:bottom w:val="nil"/>
                <w:right w:val="nil"/>
                <w:between w:val="nil"/>
              </w:pBdr>
              <w:spacing w:after="0" w:line="240" w:lineRule="auto"/>
              <w:rPr>
                <w:color w:val="000000"/>
              </w:rPr>
            </w:pPr>
            <w:r>
              <w:rPr>
                <w:b/>
                <w:color w:val="30849B"/>
              </w:rPr>
              <w:t xml:space="preserve">Registered severely sight impaired. </w:t>
            </w:r>
          </w:p>
          <w:p w14:paraId="1D56A114" w14:textId="77777777" w:rsidR="00466B44" w:rsidRDefault="00C95823">
            <w:pPr>
              <w:pBdr>
                <w:top w:val="nil"/>
                <w:left w:val="nil"/>
                <w:bottom w:val="nil"/>
                <w:right w:val="nil"/>
                <w:between w:val="nil"/>
              </w:pBdr>
              <w:spacing w:after="0" w:line="240" w:lineRule="auto"/>
              <w:rPr>
                <w:color w:val="30849B"/>
              </w:rPr>
            </w:pPr>
            <w:r>
              <w:rPr>
                <w:color w:val="30849B"/>
              </w:rPr>
              <w:t xml:space="preserve">Educationally blind/pre-Braille </w:t>
            </w:r>
          </w:p>
          <w:p w14:paraId="1F6E489F" w14:textId="77777777" w:rsidR="00466B44" w:rsidRDefault="00C95823">
            <w:pPr>
              <w:pBdr>
                <w:top w:val="nil"/>
                <w:left w:val="nil"/>
                <w:bottom w:val="nil"/>
                <w:right w:val="nil"/>
                <w:between w:val="nil"/>
              </w:pBdr>
              <w:spacing w:after="0" w:line="240" w:lineRule="auto"/>
              <w:rPr>
                <w:color w:val="000000"/>
              </w:rPr>
            </w:pPr>
            <w:r>
              <w:rPr>
                <w:color w:val="30849B"/>
              </w:rPr>
              <w:t xml:space="preserve">requirement. Will require tactile resources and pre-Braille skills. </w:t>
            </w:r>
          </w:p>
          <w:p w14:paraId="64E4B2C2" w14:textId="77777777" w:rsidR="00466B44" w:rsidRDefault="00C95823">
            <w:pPr>
              <w:pBdr>
                <w:top w:val="nil"/>
                <w:left w:val="nil"/>
                <w:bottom w:val="nil"/>
                <w:right w:val="nil"/>
                <w:between w:val="nil"/>
              </w:pBdr>
              <w:spacing w:after="0" w:line="240" w:lineRule="auto"/>
              <w:rPr>
                <w:color w:val="000000"/>
              </w:rPr>
            </w:pPr>
            <w:r>
              <w:rPr>
                <w:color w:val="30849B"/>
              </w:rPr>
              <w:t xml:space="preserve">Assessment of development is likely to be below EYFS, ARE particularly in Prime Areas. </w:t>
            </w:r>
          </w:p>
          <w:p w14:paraId="34AAA2C1" w14:textId="77777777" w:rsidR="00466B44" w:rsidRDefault="00C95823">
            <w:pPr>
              <w:pBdr>
                <w:top w:val="nil"/>
                <w:left w:val="nil"/>
                <w:bottom w:val="nil"/>
                <w:right w:val="nil"/>
                <w:between w:val="nil"/>
              </w:pBdr>
              <w:spacing w:after="0" w:line="240" w:lineRule="auto"/>
              <w:rPr>
                <w:color w:val="000000"/>
              </w:rPr>
            </w:pPr>
            <w:r>
              <w:rPr>
                <w:color w:val="30849B"/>
              </w:rPr>
              <w:t xml:space="preserve">Only able to access EYFS curriculum and environment with all learning materials adapted, </w:t>
            </w:r>
            <w:r>
              <w:rPr>
                <w:color w:val="30849B"/>
              </w:rPr>
              <w:lastRenderedPageBreak/>
              <w:t xml:space="preserve">including the requirement for use of tactile means of communication. </w:t>
            </w:r>
          </w:p>
          <w:p w14:paraId="11329DA2" w14:textId="77777777" w:rsidR="00466B44" w:rsidRDefault="00C95823">
            <w:pPr>
              <w:pBdr>
                <w:top w:val="nil"/>
                <w:left w:val="nil"/>
                <w:bottom w:val="nil"/>
                <w:right w:val="nil"/>
                <w:between w:val="nil"/>
              </w:pBdr>
              <w:spacing w:after="0" w:line="240" w:lineRule="auto"/>
              <w:rPr>
                <w:color w:val="000000"/>
              </w:rPr>
            </w:pPr>
            <w:r>
              <w:rPr>
                <w:color w:val="30849B"/>
              </w:rPr>
              <w:t xml:space="preserve">Able to access EYFS only with substantial mediation support. </w:t>
            </w:r>
          </w:p>
          <w:p w14:paraId="5DD60952" w14:textId="77777777" w:rsidR="00466B44" w:rsidRDefault="00C95823">
            <w:pPr>
              <w:pBdr>
                <w:top w:val="nil"/>
                <w:left w:val="nil"/>
                <w:bottom w:val="nil"/>
                <w:right w:val="nil"/>
                <w:between w:val="nil"/>
              </w:pBdr>
              <w:spacing w:after="0" w:line="240" w:lineRule="auto"/>
              <w:rPr>
                <w:color w:val="000000"/>
              </w:rPr>
            </w:pPr>
            <w:r>
              <w:rPr>
                <w:color w:val="30849B"/>
              </w:rPr>
              <w:t xml:space="preserve">Will always require intervention and support to ensure safety and equal access to indoor and outdoor play opportunities </w:t>
            </w:r>
          </w:p>
          <w:p w14:paraId="773074D7" w14:textId="77777777" w:rsidR="00466B44" w:rsidRDefault="00C95823">
            <w:pPr>
              <w:pBdr>
                <w:top w:val="nil"/>
                <w:left w:val="nil"/>
                <w:bottom w:val="nil"/>
                <w:right w:val="nil"/>
                <w:between w:val="nil"/>
              </w:pBdr>
              <w:spacing w:after="0" w:line="240" w:lineRule="auto"/>
              <w:rPr>
                <w:color w:val="000000"/>
              </w:rPr>
            </w:pPr>
            <w:r>
              <w:rPr>
                <w:color w:val="30849B"/>
              </w:rPr>
              <w:t xml:space="preserve">High likelihood of requiring tactile resources or pre-Braille skills because of deteriorating sight. </w:t>
            </w:r>
          </w:p>
          <w:p w14:paraId="18FF4515" w14:textId="77777777" w:rsidR="00466B44" w:rsidRDefault="00C95823">
            <w:pPr>
              <w:pBdr>
                <w:top w:val="nil"/>
                <w:left w:val="nil"/>
                <w:bottom w:val="nil"/>
                <w:right w:val="nil"/>
                <w:between w:val="nil"/>
              </w:pBdr>
              <w:spacing w:after="0" w:line="240" w:lineRule="auto"/>
              <w:rPr>
                <w:color w:val="000000"/>
              </w:rPr>
            </w:pPr>
            <w:r>
              <w:rPr>
                <w:color w:val="30849B"/>
              </w:rPr>
              <w:t xml:space="preserve">Will require direct teaching of pre-Braille skills. May require tactile resources or pre-Braille skills because of deteriorating sight. </w:t>
            </w:r>
          </w:p>
          <w:p w14:paraId="1409FC8A" w14:textId="77777777" w:rsidR="00466B44" w:rsidRDefault="00C95823">
            <w:pPr>
              <w:pBdr>
                <w:top w:val="nil"/>
                <w:left w:val="nil"/>
                <w:bottom w:val="nil"/>
                <w:right w:val="nil"/>
                <w:between w:val="nil"/>
              </w:pBdr>
              <w:spacing w:after="0" w:line="240" w:lineRule="auto"/>
              <w:rPr>
                <w:color w:val="30849B"/>
              </w:rPr>
            </w:pPr>
            <w:r>
              <w:rPr>
                <w:color w:val="30849B"/>
              </w:rPr>
              <w:t xml:space="preserve">Will need access to multi-sensory resources. </w:t>
            </w:r>
          </w:p>
          <w:p w14:paraId="5E29FFAA" w14:textId="77777777" w:rsidR="00466B44" w:rsidRDefault="00C95823">
            <w:pPr>
              <w:pBdr>
                <w:top w:val="nil"/>
                <w:left w:val="nil"/>
                <w:bottom w:val="nil"/>
                <w:right w:val="nil"/>
                <w:between w:val="nil"/>
              </w:pBdr>
              <w:spacing w:after="0" w:line="240" w:lineRule="auto"/>
              <w:rPr>
                <w:color w:val="000000"/>
              </w:rPr>
            </w:pPr>
            <w:r>
              <w:rPr>
                <w:color w:val="30849B"/>
              </w:rPr>
              <w:t xml:space="preserve">High likelihood of requiring specialist equipment to access EYFS depending on age and development. </w:t>
            </w:r>
          </w:p>
          <w:p w14:paraId="0C420C2E" w14:textId="77777777" w:rsidR="00466B44" w:rsidRDefault="00C95823">
            <w:pPr>
              <w:pBdr>
                <w:top w:val="nil"/>
                <w:left w:val="nil"/>
                <w:bottom w:val="nil"/>
                <w:right w:val="nil"/>
                <w:between w:val="nil"/>
              </w:pBdr>
              <w:spacing w:after="0" w:line="240" w:lineRule="auto"/>
              <w:rPr>
                <w:color w:val="000000"/>
              </w:rPr>
            </w:pPr>
            <w:r>
              <w:rPr>
                <w:color w:val="30849B"/>
              </w:rPr>
              <w:t xml:space="preserve">Able to move around the setting only with regular and individual formal teaching of orientation and mobility. </w:t>
            </w:r>
          </w:p>
          <w:p w14:paraId="5CD9F802" w14:textId="77777777" w:rsidR="00466B44" w:rsidRDefault="00C95823">
            <w:pPr>
              <w:pBdr>
                <w:top w:val="nil"/>
                <w:left w:val="nil"/>
                <w:bottom w:val="nil"/>
                <w:right w:val="nil"/>
                <w:between w:val="nil"/>
              </w:pBdr>
              <w:spacing w:after="0" w:line="240" w:lineRule="auto"/>
              <w:rPr>
                <w:color w:val="000000"/>
              </w:rPr>
            </w:pPr>
            <w:r>
              <w:rPr>
                <w:color w:val="30849B"/>
              </w:rPr>
              <w:t xml:space="preserve">Requires frequent specialist advice and on-going direct intervention from a qualified VI specialist teacher. </w:t>
            </w:r>
          </w:p>
          <w:p w14:paraId="310C4084" w14:textId="77777777" w:rsidR="00466B44" w:rsidRDefault="00C95823">
            <w:pPr>
              <w:pBdr>
                <w:top w:val="nil"/>
                <w:left w:val="nil"/>
                <w:bottom w:val="nil"/>
                <w:right w:val="nil"/>
                <w:between w:val="nil"/>
              </w:pBdr>
              <w:spacing w:after="0" w:line="240" w:lineRule="auto"/>
              <w:rPr>
                <w:color w:val="000000"/>
              </w:rPr>
            </w:pPr>
            <w:r>
              <w:rPr>
                <w:color w:val="30849B"/>
              </w:rPr>
              <w:t>Following environmental audit, setting will need to follow</w:t>
            </w:r>
            <w:r>
              <w:rPr>
                <w:rFonts w:ascii="Arial" w:eastAsia="Arial" w:hAnsi="Arial" w:cs="Arial"/>
                <w:color w:val="30849B"/>
              </w:rPr>
              <w:t xml:space="preserve"> </w:t>
            </w:r>
            <w:r>
              <w:rPr>
                <w:color w:val="30849B"/>
              </w:rPr>
              <w:t xml:space="preserve">specialist advice and make all reasonable adjustments to the </w:t>
            </w:r>
            <w:r>
              <w:rPr>
                <w:color w:val="30849B"/>
              </w:rPr>
              <w:lastRenderedPageBreak/>
              <w:t xml:space="preserve">environment as required by the Equality Act 2010. to ensure equality of access with peers. </w:t>
            </w:r>
          </w:p>
          <w:p w14:paraId="3E13CEFC" w14:textId="77777777" w:rsidR="00466B44" w:rsidRDefault="00C95823">
            <w:pPr>
              <w:pBdr>
                <w:top w:val="nil"/>
                <w:left w:val="nil"/>
                <w:bottom w:val="nil"/>
                <w:right w:val="nil"/>
                <w:between w:val="nil"/>
              </w:pBdr>
              <w:spacing w:after="0" w:line="240" w:lineRule="auto"/>
              <w:rPr>
                <w:color w:val="30849B"/>
              </w:rPr>
            </w:pPr>
            <w:r>
              <w:rPr>
                <w:color w:val="30849B"/>
              </w:rPr>
              <w:t>Ongoing direct input from medical specialists – orthoptist/ophthalmologist/ optician.</w:t>
            </w:r>
            <w:r>
              <w:rPr>
                <w:rFonts w:ascii="Arial" w:eastAsia="Arial" w:hAnsi="Arial" w:cs="Arial"/>
                <w:color w:val="30849B"/>
              </w:rPr>
              <w:t xml:space="preserve"> </w:t>
            </w:r>
          </w:p>
        </w:tc>
      </w:tr>
    </w:tbl>
    <w:p w14:paraId="0F8EE1B5" w14:textId="77777777" w:rsidR="00466B44" w:rsidRDefault="00466B44"/>
    <w:p w14:paraId="777599AB" w14:textId="77777777" w:rsidR="00466B44" w:rsidRDefault="00466B44"/>
    <w:p w14:paraId="759528CF" w14:textId="77777777" w:rsidR="00466B44" w:rsidRDefault="00466B44"/>
    <w:p w14:paraId="764B786B" w14:textId="77777777" w:rsidR="00466B44" w:rsidRDefault="00466B44"/>
    <w:p w14:paraId="48579E60" w14:textId="77777777" w:rsidR="00466B44" w:rsidRDefault="00466B44"/>
    <w:p w14:paraId="6463AC4E" w14:textId="77777777" w:rsidR="00466B44" w:rsidRDefault="00466B44"/>
    <w:p w14:paraId="5ED60799" w14:textId="77777777" w:rsidR="00466B44" w:rsidRDefault="00466B44"/>
    <w:p w14:paraId="53EE5B90" w14:textId="77777777" w:rsidR="00466B44" w:rsidRDefault="00466B44"/>
    <w:p w14:paraId="7A3B7B20" w14:textId="77777777" w:rsidR="00466B44" w:rsidRDefault="00466B44"/>
    <w:p w14:paraId="56EF7655" w14:textId="77777777" w:rsidR="00466B44" w:rsidRDefault="00466B44"/>
    <w:p w14:paraId="3B9B7086" w14:textId="77777777" w:rsidR="00466B44" w:rsidRDefault="00466B44"/>
    <w:p w14:paraId="30791D9F" w14:textId="77777777" w:rsidR="003169FA" w:rsidRDefault="003169FA"/>
    <w:tbl>
      <w:tblPr>
        <w:tblStyle w:val="a5"/>
        <w:tblW w:w="15824" w:type="dxa"/>
        <w:tblInd w:w="-769" w:type="dxa"/>
        <w:tblBorders>
          <w:top w:val="nil"/>
          <w:left w:val="nil"/>
          <w:bottom w:val="nil"/>
          <w:right w:val="nil"/>
        </w:tblBorders>
        <w:tblLayout w:type="fixed"/>
        <w:tblLook w:val="0000" w:firstRow="0" w:lastRow="0" w:firstColumn="0" w:lastColumn="0" w:noHBand="0" w:noVBand="0"/>
      </w:tblPr>
      <w:tblGrid>
        <w:gridCol w:w="2694"/>
        <w:gridCol w:w="3260"/>
        <w:gridCol w:w="2835"/>
        <w:gridCol w:w="3119"/>
        <w:gridCol w:w="3916"/>
      </w:tblGrid>
      <w:tr w:rsidR="00466B44" w14:paraId="75EFDF76" w14:textId="77777777">
        <w:trPr>
          <w:trHeight w:val="149"/>
        </w:trPr>
        <w:tc>
          <w:tcPr>
            <w:tcW w:w="15824" w:type="dxa"/>
            <w:gridSpan w:val="5"/>
            <w:tcBorders>
              <w:top w:val="nil"/>
              <w:bottom w:val="nil"/>
            </w:tcBorders>
          </w:tcPr>
          <w:p w14:paraId="55388FC2" w14:textId="77777777" w:rsidR="00466B44" w:rsidRDefault="00C95823">
            <w:pPr>
              <w:pBdr>
                <w:top w:val="nil"/>
                <w:left w:val="nil"/>
                <w:bottom w:val="nil"/>
                <w:right w:val="nil"/>
                <w:between w:val="nil"/>
              </w:pBdr>
              <w:spacing w:after="0" w:line="240" w:lineRule="auto"/>
              <w:jc w:val="center"/>
              <w:rPr>
                <w:color w:val="CC3299"/>
              </w:rPr>
            </w:pPr>
            <w:r>
              <w:rPr>
                <w:b/>
                <w:color w:val="CC3299"/>
              </w:rPr>
              <w:lastRenderedPageBreak/>
              <w:t>Hearing Impairment</w:t>
            </w:r>
          </w:p>
        </w:tc>
      </w:tr>
      <w:tr w:rsidR="00466B44" w14:paraId="1CF30756" w14:textId="77777777">
        <w:trPr>
          <w:trHeight w:val="103"/>
        </w:trPr>
        <w:tc>
          <w:tcPr>
            <w:tcW w:w="2694" w:type="dxa"/>
            <w:tcBorders>
              <w:top w:val="nil"/>
              <w:bottom w:val="nil"/>
              <w:right w:val="nil"/>
            </w:tcBorders>
          </w:tcPr>
          <w:p w14:paraId="0E5CB7D8" w14:textId="77777777" w:rsidR="00466B44" w:rsidRDefault="00C95823">
            <w:pPr>
              <w:pBdr>
                <w:top w:val="nil"/>
                <w:left w:val="nil"/>
                <w:bottom w:val="nil"/>
                <w:right w:val="nil"/>
                <w:between w:val="nil"/>
              </w:pBdr>
              <w:spacing w:after="0" w:line="240" w:lineRule="auto"/>
              <w:rPr>
                <w:color w:val="000000"/>
                <w:sz w:val="20"/>
                <w:szCs w:val="20"/>
              </w:rPr>
            </w:pPr>
            <w:r>
              <w:rPr>
                <w:b/>
                <w:color w:val="000000"/>
                <w:sz w:val="20"/>
                <w:szCs w:val="20"/>
              </w:rPr>
              <w:t xml:space="preserve">Universal Offer </w:t>
            </w:r>
          </w:p>
        </w:tc>
        <w:tc>
          <w:tcPr>
            <w:tcW w:w="3260" w:type="dxa"/>
            <w:tcBorders>
              <w:top w:val="nil"/>
              <w:left w:val="nil"/>
              <w:bottom w:val="nil"/>
              <w:right w:val="nil"/>
            </w:tcBorders>
          </w:tcPr>
          <w:p w14:paraId="16058441" w14:textId="77777777" w:rsidR="00466B44" w:rsidRDefault="00C95823">
            <w:pPr>
              <w:pBdr>
                <w:top w:val="nil"/>
                <w:left w:val="nil"/>
                <w:bottom w:val="nil"/>
                <w:right w:val="nil"/>
                <w:between w:val="nil"/>
              </w:pBdr>
              <w:spacing w:after="0" w:line="240" w:lineRule="auto"/>
              <w:rPr>
                <w:color w:val="000000"/>
                <w:sz w:val="20"/>
                <w:szCs w:val="20"/>
              </w:rPr>
            </w:pPr>
            <w:r>
              <w:rPr>
                <w:b/>
                <w:color w:val="000000"/>
                <w:sz w:val="20"/>
                <w:szCs w:val="20"/>
              </w:rPr>
              <w:t xml:space="preserve">SEN Support </w:t>
            </w:r>
          </w:p>
        </w:tc>
        <w:tc>
          <w:tcPr>
            <w:tcW w:w="2835" w:type="dxa"/>
            <w:tcBorders>
              <w:top w:val="nil"/>
              <w:left w:val="nil"/>
              <w:bottom w:val="nil"/>
              <w:right w:val="nil"/>
            </w:tcBorders>
          </w:tcPr>
          <w:p w14:paraId="6CAF8096" w14:textId="77777777" w:rsidR="00466B44" w:rsidRDefault="00C95823">
            <w:pPr>
              <w:pBdr>
                <w:top w:val="nil"/>
                <w:left w:val="nil"/>
                <w:bottom w:val="nil"/>
                <w:right w:val="nil"/>
                <w:between w:val="nil"/>
              </w:pBdr>
              <w:spacing w:after="0" w:line="240" w:lineRule="auto"/>
              <w:rPr>
                <w:color w:val="000000"/>
              </w:rPr>
            </w:pPr>
            <w:r>
              <w:rPr>
                <w:b/>
                <w:color w:val="000000"/>
              </w:rPr>
              <w:t xml:space="preserve">Band A </w:t>
            </w:r>
          </w:p>
        </w:tc>
        <w:tc>
          <w:tcPr>
            <w:tcW w:w="3119" w:type="dxa"/>
            <w:tcBorders>
              <w:top w:val="nil"/>
              <w:left w:val="nil"/>
              <w:bottom w:val="nil"/>
              <w:right w:val="nil"/>
            </w:tcBorders>
          </w:tcPr>
          <w:p w14:paraId="23E4E591" w14:textId="77777777" w:rsidR="00466B44" w:rsidRDefault="00C95823">
            <w:pPr>
              <w:pBdr>
                <w:top w:val="nil"/>
                <w:left w:val="nil"/>
                <w:bottom w:val="nil"/>
                <w:right w:val="nil"/>
                <w:between w:val="nil"/>
              </w:pBdr>
              <w:spacing w:after="0" w:line="240" w:lineRule="auto"/>
              <w:rPr>
                <w:color w:val="000000"/>
              </w:rPr>
            </w:pPr>
            <w:r>
              <w:rPr>
                <w:b/>
                <w:color w:val="000000"/>
              </w:rPr>
              <w:t xml:space="preserve">Band B </w:t>
            </w:r>
          </w:p>
        </w:tc>
        <w:tc>
          <w:tcPr>
            <w:tcW w:w="3916" w:type="dxa"/>
            <w:tcBorders>
              <w:top w:val="nil"/>
              <w:left w:val="nil"/>
              <w:bottom w:val="nil"/>
            </w:tcBorders>
          </w:tcPr>
          <w:p w14:paraId="1F47B4E2" w14:textId="77777777" w:rsidR="00466B44" w:rsidRDefault="00C95823">
            <w:pPr>
              <w:pBdr>
                <w:top w:val="nil"/>
                <w:left w:val="nil"/>
                <w:bottom w:val="nil"/>
                <w:right w:val="nil"/>
                <w:between w:val="nil"/>
              </w:pBdr>
              <w:spacing w:after="0" w:line="240" w:lineRule="auto"/>
              <w:rPr>
                <w:color w:val="000000"/>
              </w:rPr>
            </w:pPr>
            <w:r>
              <w:rPr>
                <w:b/>
                <w:color w:val="000000"/>
              </w:rPr>
              <w:t xml:space="preserve">Band C </w:t>
            </w:r>
          </w:p>
        </w:tc>
      </w:tr>
      <w:tr w:rsidR="00466B44" w14:paraId="3965512D" w14:textId="77777777">
        <w:trPr>
          <w:trHeight w:val="2256"/>
        </w:trPr>
        <w:tc>
          <w:tcPr>
            <w:tcW w:w="2694" w:type="dxa"/>
            <w:tcBorders>
              <w:top w:val="nil"/>
              <w:bottom w:val="nil"/>
              <w:right w:val="nil"/>
            </w:tcBorders>
          </w:tcPr>
          <w:p w14:paraId="326D41CA" w14:textId="77777777" w:rsidR="00466B44" w:rsidRDefault="00C95823">
            <w:pPr>
              <w:pBdr>
                <w:top w:val="nil"/>
                <w:left w:val="nil"/>
                <w:bottom w:val="nil"/>
                <w:right w:val="nil"/>
                <w:between w:val="nil"/>
              </w:pBdr>
              <w:spacing w:after="0" w:line="240" w:lineRule="auto"/>
              <w:rPr>
                <w:color w:val="000000"/>
              </w:rPr>
            </w:pPr>
            <w:r>
              <w:rPr>
                <w:b/>
                <w:color w:val="CC3299"/>
              </w:rPr>
              <w:t xml:space="preserve">Hearing within normal range </w:t>
            </w:r>
          </w:p>
          <w:p w14:paraId="2481AA2B" w14:textId="77777777" w:rsidR="00466B44" w:rsidRDefault="00C95823">
            <w:pPr>
              <w:pBdr>
                <w:top w:val="nil"/>
                <w:left w:val="nil"/>
                <w:bottom w:val="nil"/>
                <w:right w:val="nil"/>
                <w:between w:val="nil"/>
              </w:pBdr>
              <w:spacing w:after="0" w:line="240" w:lineRule="auto"/>
              <w:rPr>
                <w:color w:val="000000"/>
              </w:rPr>
            </w:pPr>
            <w:r>
              <w:rPr>
                <w:color w:val="CC3299"/>
              </w:rPr>
              <w:t xml:space="preserve">All reasonable adjustments made for EYFS access and environment according to the Equality Act 2010 and development within the EYFS is broadly within Age Related Expectations (ARE). </w:t>
            </w:r>
          </w:p>
          <w:p w14:paraId="1D69E78D" w14:textId="77777777" w:rsidR="00466B44" w:rsidRDefault="00C95823">
            <w:pPr>
              <w:pBdr>
                <w:top w:val="nil"/>
                <w:left w:val="nil"/>
                <w:bottom w:val="nil"/>
                <w:right w:val="nil"/>
                <w:between w:val="nil"/>
              </w:pBdr>
              <w:spacing w:after="0" w:line="240" w:lineRule="auto"/>
              <w:rPr>
                <w:color w:val="000000"/>
              </w:rPr>
            </w:pPr>
            <w:r>
              <w:rPr>
                <w:color w:val="CC3299"/>
              </w:rPr>
              <w:t xml:space="preserve">Temporary or fluctuating hearing-loss or glue-ear even if a hearing-aid is fitted leading to minor misunderstanding of some spoken information. </w:t>
            </w:r>
          </w:p>
        </w:tc>
        <w:tc>
          <w:tcPr>
            <w:tcW w:w="3260" w:type="dxa"/>
            <w:tcBorders>
              <w:top w:val="nil"/>
              <w:left w:val="nil"/>
              <w:bottom w:val="nil"/>
              <w:right w:val="nil"/>
            </w:tcBorders>
          </w:tcPr>
          <w:p w14:paraId="02E4BAFB" w14:textId="77777777" w:rsidR="00466B44" w:rsidRDefault="00C95823">
            <w:pPr>
              <w:pBdr>
                <w:top w:val="nil"/>
                <w:left w:val="nil"/>
                <w:bottom w:val="nil"/>
                <w:right w:val="nil"/>
                <w:between w:val="nil"/>
              </w:pBdr>
              <w:spacing w:after="0" w:line="240" w:lineRule="auto"/>
              <w:rPr>
                <w:color w:val="000000"/>
              </w:rPr>
            </w:pPr>
            <w:r>
              <w:rPr>
                <w:b/>
                <w:color w:val="CC3299"/>
              </w:rPr>
              <w:t xml:space="preserve">Mild or Moderate permanent or persistent hearing-loss </w:t>
            </w:r>
            <w:r>
              <w:rPr>
                <w:color w:val="CC3299"/>
              </w:rPr>
              <w:t xml:space="preserve">with consequent functional difficulties or language delay. </w:t>
            </w:r>
          </w:p>
          <w:p w14:paraId="1BE5EFD9" w14:textId="77777777" w:rsidR="00466B44" w:rsidRDefault="00C95823">
            <w:pPr>
              <w:pBdr>
                <w:top w:val="nil"/>
                <w:left w:val="nil"/>
                <w:bottom w:val="nil"/>
                <w:right w:val="nil"/>
                <w:between w:val="nil"/>
              </w:pBdr>
              <w:spacing w:after="0" w:line="240" w:lineRule="auto"/>
              <w:rPr>
                <w:color w:val="000000"/>
              </w:rPr>
            </w:pPr>
            <w:r>
              <w:rPr>
                <w:color w:val="CC3299"/>
              </w:rPr>
              <w:t xml:space="preserve">Assessments might indicate development below EYFS ARE particularly in Communication and Language and PSE </w:t>
            </w:r>
          </w:p>
          <w:p w14:paraId="5F2F284E" w14:textId="77777777" w:rsidR="00466B44" w:rsidRDefault="00C95823">
            <w:pPr>
              <w:pBdr>
                <w:top w:val="nil"/>
                <w:left w:val="nil"/>
                <w:bottom w:val="nil"/>
                <w:right w:val="nil"/>
                <w:between w:val="nil"/>
              </w:pBdr>
              <w:spacing w:after="0" w:line="240" w:lineRule="auto"/>
              <w:rPr>
                <w:color w:val="000000"/>
              </w:rPr>
            </w:pPr>
            <w:r>
              <w:rPr>
                <w:color w:val="CC3299"/>
              </w:rPr>
              <w:t xml:space="preserve">Late diagnosis of permanent hearing-loss. </w:t>
            </w:r>
          </w:p>
          <w:p w14:paraId="2F2A2C54" w14:textId="77777777" w:rsidR="00466B44" w:rsidRDefault="00C95823">
            <w:pPr>
              <w:pBdr>
                <w:top w:val="nil"/>
                <w:left w:val="nil"/>
                <w:bottom w:val="nil"/>
                <w:right w:val="nil"/>
                <w:between w:val="nil"/>
              </w:pBdr>
              <w:spacing w:after="0" w:line="240" w:lineRule="auto"/>
              <w:rPr>
                <w:color w:val="000000"/>
              </w:rPr>
            </w:pPr>
            <w:r>
              <w:rPr>
                <w:color w:val="CC3299"/>
              </w:rPr>
              <w:t xml:space="preserve">Hearing aid user. May need assistive listening technology to support learning. </w:t>
            </w:r>
          </w:p>
          <w:p w14:paraId="7FF34CE2" w14:textId="77777777" w:rsidR="00466B44" w:rsidRDefault="00C95823">
            <w:pPr>
              <w:pBdr>
                <w:top w:val="nil"/>
                <w:left w:val="nil"/>
                <w:bottom w:val="nil"/>
                <w:right w:val="nil"/>
                <w:between w:val="nil"/>
              </w:pBdr>
              <w:spacing w:after="0" w:line="240" w:lineRule="auto"/>
              <w:rPr>
                <w:color w:val="000000"/>
              </w:rPr>
            </w:pPr>
            <w:r>
              <w:rPr>
                <w:color w:val="CC3299"/>
              </w:rPr>
              <w:t xml:space="preserve">Implementation of strategies advised by specialist HI Teachers, Educational Audiologist, or clinical audiologist. </w:t>
            </w:r>
          </w:p>
        </w:tc>
        <w:tc>
          <w:tcPr>
            <w:tcW w:w="2835" w:type="dxa"/>
            <w:tcBorders>
              <w:top w:val="nil"/>
              <w:left w:val="nil"/>
              <w:bottom w:val="nil"/>
              <w:right w:val="nil"/>
            </w:tcBorders>
          </w:tcPr>
          <w:p w14:paraId="33D9670C" w14:textId="77777777" w:rsidR="00466B44" w:rsidRDefault="00C95823">
            <w:pPr>
              <w:pBdr>
                <w:top w:val="nil"/>
                <w:left w:val="nil"/>
                <w:bottom w:val="nil"/>
                <w:right w:val="nil"/>
                <w:between w:val="nil"/>
              </w:pBdr>
              <w:spacing w:after="0" w:line="240" w:lineRule="auto"/>
              <w:rPr>
                <w:color w:val="000000"/>
              </w:rPr>
            </w:pPr>
            <w:r>
              <w:rPr>
                <w:b/>
                <w:color w:val="CC3299"/>
              </w:rPr>
              <w:t xml:space="preserve">Permanent bi-lateral moderate or severe hearing loss with on-going functional difficulties and language delay </w:t>
            </w:r>
          </w:p>
          <w:p w14:paraId="36531565" w14:textId="77777777" w:rsidR="00466B44" w:rsidRDefault="00C95823">
            <w:pPr>
              <w:pBdr>
                <w:top w:val="nil"/>
                <w:left w:val="nil"/>
                <w:bottom w:val="nil"/>
                <w:right w:val="nil"/>
                <w:between w:val="nil"/>
              </w:pBdr>
              <w:spacing w:after="0" w:line="240" w:lineRule="auto"/>
              <w:rPr>
                <w:color w:val="000000"/>
              </w:rPr>
            </w:pPr>
            <w:r>
              <w:rPr>
                <w:b/>
                <w:color w:val="CC3299"/>
              </w:rPr>
              <w:t xml:space="preserve">Persistent and long-term conductive hearing-loss resulting in speech/language delay, progress, or ability to access the curriculum. </w:t>
            </w:r>
          </w:p>
          <w:p w14:paraId="2C689BF5" w14:textId="77777777" w:rsidR="00466B44" w:rsidRDefault="00C95823">
            <w:pPr>
              <w:pBdr>
                <w:top w:val="nil"/>
                <w:left w:val="nil"/>
                <w:bottom w:val="nil"/>
                <w:right w:val="nil"/>
                <w:between w:val="nil"/>
              </w:pBdr>
              <w:spacing w:after="0" w:line="240" w:lineRule="auto"/>
              <w:rPr>
                <w:color w:val="000000"/>
              </w:rPr>
            </w:pPr>
            <w:r>
              <w:rPr>
                <w:b/>
                <w:color w:val="CC3299"/>
              </w:rPr>
              <w:t xml:space="preserve">Hearing-aid user </w:t>
            </w:r>
          </w:p>
          <w:p w14:paraId="4433DECB" w14:textId="77777777" w:rsidR="00466B44" w:rsidRDefault="00C95823">
            <w:pPr>
              <w:pBdr>
                <w:top w:val="nil"/>
                <w:left w:val="nil"/>
                <w:bottom w:val="nil"/>
                <w:right w:val="nil"/>
                <w:between w:val="nil"/>
              </w:pBdr>
              <w:spacing w:after="0" w:line="240" w:lineRule="auto"/>
              <w:rPr>
                <w:color w:val="000000"/>
              </w:rPr>
            </w:pPr>
            <w:r>
              <w:rPr>
                <w:color w:val="CC3299"/>
              </w:rPr>
              <w:t xml:space="preserve">Assessments might indicate development below EYFS ARE particularly in Communication and Language and PSE </w:t>
            </w:r>
          </w:p>
          <w:p w14:paraId="14F6F4F4" w14:textId="77777777" w:rsidR="00466B44" w:rsidRDefault="00C95823">
            <w:pPr>
              <w:pBdr>
                <w:top w:val="nil"/>
                <w:left w:val="nil"/>
                <w:bottom w:val="nil"/>
                <w:right w:val="nil"/>
                <w:between w:val="nil"/>
              </w:pBdr>
              <w:spacing w:after="0" w:line="240" w:lineRule="auto"/>
              <w:rPr>
                <w:color w:val="CC3299"/>
              </w:rPr>
            </w:pPr>
            <w:r>
              <w:rPr>
                <w:color w:val="CC3299"/>
              </w:rPr>
              <w:t xml:space="preserve">EYFS access not possible without some mediation and/or adaptations of EYFS resources and materials. </w:t>
            </w:r>
          </w:p>
          <w:p w14:paraId="611FFAFF" w14:textId="77777777" w:rsidR="00466B44" w:rsidRDefault="00C95823">
            <w:pPr>
              <w:pBdr>
                <w:top w:val="nil"/>
                <w:left w:val="nil"/>
                <w:bottom w:val="nil"/>
                <w:right w:val="nil"/>
                <w:between w:val="nil"/>
              </w:pBdr>
              <w:spacing w:after="0" w:line="240" w:lineRule="auto"/>
              <w:rPr>
                <w:color w:val="000000"/>
              </w:rPr>
            </w:pPr>
            <w:r>
              <w:rPr>
                <w:color w:val="CC3299"/>
              </w:rPr>
              <w:t xml:space="preserve">Requires frequent specialist advice and/or direct intervention from a qualified HI specialist teacher. </w:t>
            </w:r>
          </w:p>
          <w:p w14:paraId="22ECF7FB" w14:textId="77777777" w:rsidR="00466B44" w:rsidRDefault="00C95823">
            <w:pPr>
              <w:pBdr>
                <w:top w:val="nil"/>
                <w:left w:val="nil"/>
                <w:bottom w:val="nil"/>
                <w:right w:val="nil"/>
                <w:between w:val="nil"/>
              </w:pBdr>
              <w:spacing w:after="0" w:line="240" w:lineRule="auto"/>
              <w:rPr>
                <w:color w:val="000000"/>
              </w:rPr>
            </w:pPr>
            <w:r>
              <w:rPr>
                <w:color w:val="CC3299"/>
              </w:rPr>
              <w:t>Communication support or mediation of language-based activities may be required for a significant part of the daily routine.</w:t>
            </w:r>
            <w:r>
              <w:rPr>
                <w:rFonts w:ascii="Arial" w:eastAsia="Arial" w:hAnsi="Arial" w:cs="Arial"/>
                <w:color w:val="CC3299"/>
              </w:rPr>
              <w:t xml:space="preserve"> </w:t>
            </w:r>
          </w:p>
        </w:tc>
        <w:tc>
          <w:tcPr>
            <w:tcW w:w="3119" w:type="dxa"/>
            <w:tcBorders>
              <w:top w:val="nil"/>
              <w:left w:val="nil"/>
              <w:bottom w:val="nil"/>
              <w:right w:val="nil"/>
            </w:tcBorders>
          </w:tcPr>
          <w:p w14:paraId="77F22EDF" w14:textId="77777777" w:rsidR="00466B44" w:rsidRDefault="00C95823">
            <w:pPr>
              <w:pBdr>
                <w:top w:val="nil"/>
                <w:left w:val="nil"/>
                <w:bottom w:val="nil"/>
                <w:right w:val="nil"/>
                <w:between w:val="nil"/>
              </w:pBdr>
              <w:spacing w:after="0" w:line="240" w:lineRule="auto"/>
              <w:rPr>
                <w:color w:val="000000"/>
              </w:rPr>
            </w:pPr>
            <w:r>
              <w:rPr>
                <w:b/>
                <w:color w:val="CC3299"/>
              </w:rPr>
              <w:t xml:space="preserve">Permanent bi-lateral severe or profound hearing loss resulting in severe functional difficulties, language delay or access requirements e.g., BSL communication support </w:t>
            </w:r>
          </w:p>
          <w:p w14:paraId="20FD2749" w14:textId="77777777" w:rsidR="00466B44" w:rsidRDefault="00C95823">
            <w:pPr>
              <w:pBdr>
                <w:top w:val="nil"/>
                <w:left w:val="nil"/>
                <w:bottom w:val="nil"/>
                <w:right w:val="nil"/>
                <w:between w:val="nil"/>
              </w:pBdr>
              <w:spacing w:after="0" w:line="240" w:lineRule="auto"/>
              <w:rPr>
                <w:color w:val="CC3299"/>
              </w:rPr>
            </w:pPr>
            <w:r>
              <w:rPr>
                <w:b/>
                <w:color w:val="CC3299"/>
              </w:rPr>
              <w:t xml:space="preserve">Progressive hearing loss </w:t>
            </w:r>
          </w:p>
          <w:p w14:paraId="2AD8E22E" w14:textId="77777777" w:rsidR="00466B44" w:rsidRDefault="00C95823">
            <w:pPr>
              <w:pBdr>
                <w:top w:val="nil"/>
                <w:left w:val="nil"/>
                <w:bottom w:val="nil"/>
                <w:right w:val="nil"/>
                <w:between w:val="nil"/>
              </w:pBdr>
              <w:spacing w:after="0" w:line="240" w:lineRule="auto"/>
              <w:rPr>
                <w:color w:val="000000"/>
              </w:rPr>
            </w:pPr>
            <w:r>
              <w:rPr>
                <w:b/>
                <w:color w:val="CC3299"/>
              </w:rPr>
              <w:t xml:space="preserve">Hearing aid/speech processor (cochlear implant) user. </w:t>
            </w:r>
          </w:p>
          <w:p w14:paraId="5D69BD33" w14:textId="77777777" w:rsidR="00466B44" w:rsidRDefault="00C95823">
            <w:pPr>
              <w:pBdr>
                <w:top w:val="nil"/>
                <w:left w:val="nil"/>
                <w:bottom w:val="nil"/>
                <w:right w:val="nil"/>
                <w:between w:val="nil"/>
              </w:pBdr>
              <w:spacing w:after="0" w:line="240" w:lineRule="auto"/>
              <w:rPr>
                <w:color w:val="000000"/>
              </w:rPr>
            </w:pPr>
            <w:r>
              <w:rPr>
                <w:color w:val="CC3299"/>
              </w:rPr>
              <w:t xml:space="preserve">Assessment might indicate development below EYFS ARE particularly in Communication and Language and PSE </w:t>
            </w:r>
          </w:p>
          <w:p w14:paraId="3C8C3A19" w14:textId="77777777" w:rsidR="00466B44" w:rsidRDefault="00C95823">
            <w:pPr>
              <w:pBdr>
                <w:top w:val="nil"/>
                <w:left w:val="nil"/>
                <w:bottom w:val="nil"/>
                <w:right w:val="nil"/>
                <w:between w:val="nil"/>
              </w:pBdr>
              <w:spacing w:after="0" w:line="240" w:lineRule="auto"/>
              <w:rPr>
                <w:color w:val="000000"/>
              </w:rPr>
            </w:pPr>
            <w:r>
              <w:rPr>
                <w:color w:val="CC3299"/>
              </w:rPr>
              <w:t xml:space="preserve">EYFS curriculum access not possible without the use of assistive devices, mediation and/ substantial adaptations of learning materials. </w:t>
            </w:r>
          </w:p>
          <w:p w14:paraId="6A9DB27D" w14:textId="77777777" w:rsidR="00466B44" w:rsidRDefault="00C95823">
            <w:pPr>
              <w:pBdr>
                <w:top w:val="nil"/>
                <w:left w:val="nil"/>
                <w:bottom w:val="nil"/>
                <w:right w:val="nil"/>
                <w:between w:val="nil"/>
              </w:pBdr>
              <w:spacing w:after="0" w:line="240" w:lineRule="auto"/>
              <w:rPr>
                <w:color w:val="CC3299"/>
              </w:rPr>
            </w:pPr>
            <w:r>
              <w:rPr>
                <w:color w:val="CC3299"/>
              </w:rPr>
              <w:t xml:space="preserve">Requires adult support to </w:t>
            </w:r>
          </w:p>
          <w:p w14:paraId="3ED54458" w14:textId="77777777" w:rsidR="00466B44" w:rsidRDefault="00C95823">
            <w:pPr>
              <w:pBdr>
                <w:top w:val="nil"/>
                <w:left w:val="nil"/>
                <w:bottom w:val="nil"/>
                <w:right w:val="nil"/>
                <w:between w:val="nil"/>
              </w:pBdr>
              <w:spacing w:after="0" w:line="240" w:lineRule="auto"/>
              <w:rPr>
                <w:color w:val="000000"/>
              </w:rPr>
            </w:pPr>
            <w:r>
              <w:rPr>
                <w:color w:val="CC3299"/>
              </w:rPr>
              <w:t xml:space="preserve">mediate communication, either through speech or sign, to access all aspects of the EYFS curriculum. </w:t>
            </w:r>
          </w:p>
          <w:p w14:paraId="16ABC321" w14:textId="77777777" w:rsidR="00466B44" w:rsidRPr="003169FA" w:rsidRDefault="00C95823">
            <w:pPr>
              <w:pBdr>
                <w:top w:val="nil"/>
                <w:left w:val="nil"/>
                <w:bottom w:val="nil"/>
                <w:right w:val="nil"/>
                <w:between w:val="nil"/>
              </w:pBdr>
              <w:spacing w:after="0" w:line="240" w:lineRule="auto"/>
              <w:rPr>
                <w:color w:val="000000"/>
                <w:sz w:val="20"/>
                <w:szCs w:val="20"/>
              </w:rPr>
            </w:pPr>
            <w:r w:rsidRPr="003169FA">
              <w:rPr>
                <w:color w:val="CC3299"/>
                <w:sz w:val="20"/>
                <w:szCs w:val="20"/>
              </w:rPr>
              <w:t xml:space="preserve">May require communication using sign support e.g., Sign Supported English, or alternative methods of communication. </w:t>
            </w:r>
          </w:p>
          <w:p w14:paraId="566996B0" w14:textId="77777777" w:rsidR="00466B44" w:rsidRDefault="00C95823">
            <w:pPr>
              <w:pBdr>
                <w:top w:val="nil"/>
                <w:left w:val="nil"/>
                <w:bottom w:val="nil"/>
                <w:right w:val="nil"/>
                <w:between w:val="nil"/>
              </w:pBdr>
              <w:spacing w:after="0" w:line="240" w:lineRule="auto"/>
              <w:rPr>
                <w:color w:val="CC3299"/>
              </w:rPr>
            </w:pPr>
            <w:r w:rsidRPr="003169FA">
              <w:rPr>
                <w:color w:val="CC3299"/>
                <w:sz w:val="20"/>
                <w:szCs w:val="20"/>
              </w:rPr>
              <w:t>Requires frequent specialist advice and direct intervention from a qualified HI specialist teacher</w:t>
            </w:r>
            <w:r>
              <w:rPr>
                <w:color w:val="CC3299"/>
              </w:rPr>
              <w:t xml:space="preserve"> </w:t>
            </w:r>
          </w:p>
        </w:tc>
        <w:tc>
          <w:tcPr>
            <w:tcW w:w="3916" w:type="dxa"/>
            <w:tcBorders>
              <w:top w:val="nil"/>
              <w:left w:val="nil"/>
              <w:bottom w:val="nil"/>
            </w:tcBorders>
          </w:tcPr>
          <w:p w14:paraId="2BC6C5A4" w14:textId="77777777" w:rsidR="00466B44" w:rsidRDefault="00C95823">
            <w:pPr>
              <w:pBdr>
                <w:top w:val="nil"/>
                <w:left w:val="nil"/>
                <w:bottom w:val="nil"/>
                <w:right w:val="nil"/>
                <w:between w:val="nil"/>
              </w:pBdr>
              <w:spacing w:after="0" w:line="240" w:lineRule="auto"/>
              <w:rPr>
                <w:color w:val="000000"/>
              </w:rPr>
            </w:pPr>
            <w:r>
              <w:rPr>
                <w:b/>
                <w:color w:val="CC3299"/>
              </w:rPr>
              <w:t xml:space="preserve">Permanent bi-lateral severe or profound hearing loss resulting in significant functional difficulties, language delay or access requirements, e.g., BSL communication support </w:t>
            </w:r>
          </w:p>
          <w:p w14:paraId="0398E70B" w14:textId="77777777" w:rsidR="00466B44" w:rsidRDefault="00C95823">
            <w:pPr>
              <w:pBdr>
                <w:top w:val="nil"/>
                <w:left w:val="nil"/>
                <w:bottom w:val="nil"/>
                <w:right w:val="nil"/>
                <w:between w:val="nil"/>
              </w:pBdr>
              <w:spacing w:after="0" w:line="240" w:lineRule="auto"/>
              <w:rPr>
                <w:color w:val="CC3299"/>
              </w:rPr>
            </w:pPr>
            <w:r>
              <w:rPr>
                <w:b/>
                <w:color w:val="CC3299"/>
              </w:rPr>
              <w:t xml:space="preserve">Progressive hearing loss </w:t>
            </w:r>
          </w:p>
          <w:p w14:paraId="1BE448E5" w14:textId="77777777" w:rsidR="00466B44" w:rsidRDefault="00C95823">
            <w:pPr>
              <w:pBdr>
                <w:top w:val="nil"/>
                <w:left w:val="nil"/>
                <w:bottom w:val="nil"/>
                <w:right w:val="nil"/>
                <w:between w:val="nil"/>
              </w:pBdr>
              <w:spacing w:after="0" w:line="240" w:lineRule="auto"/>
              <w:rPr>
                <w:color w:val="000000"/>
              </w:rPr>
            </w:pPr>
            <w:r>
              <w:rPr>
                <w:b/>
                <w:color w:val="CC3299"/>
              </w:rPr>
              <w:t xml:space="preserve">Hearing aid/speech processor (cochlear implant) user. </w:t>
            </w:r>
          </w:p>
          <w:p w14:paraId="1FCD4000" w14:textId="77777777" w:rsidR="00466B44" w:rsidRDefault="00C95823">
            <w:pPr>
              <w:pBdr>
                <w:top w:val="nil"/>
                <w:left w:val="nil"/>
                <w:bottom w:val="nil"/>
                <w:right w:val="nil"/>
                <w:between w:val="nil"/>
              </w:pBdr>
              <w:spacing w:after="0" w:line="240" w:lineRule="auto"/>
              <w:rPr>
                <w:color w:val="000000"/>
              </w:rPr>
            </w:pPr>
            <w:r>
              <w:rPr>
                <w:color w:val="CC3299"/>
              </w:rPr>
              <w:t xml:space="preserve">Assessments might indicate development below EYFS ARE particularly in Communication and Language and PSE </w:t>
            </w:r>
          </w:p>
          <w:p w14:paraId="201D0C6E" w14:textId="77777777" w:rsidR="00466B44" w:rsidRDefault="00C95823">
            <w:pPr>
              <w:pBdr>
                <w:top w:val="nil"/>
                <w:left w:val="nil"/>
                <w:bottom w:val="nil"/>
                <w:right w:val="nil"/>
                <w:between w:val="nil"/>
              </w:pBdr>
              <w:spacing w:after="0" w:line="240" w:lineRule="auto"/>
              <w:rPr>
                <w:color w:val="000000"/>
              </w:rPr>
            </w:pPr>
            <w:r>
              <w:rPr>
                <w:color w:val="CC3299"/>
              </w:rPr>
              <w:t xml:space="preserve">Able to access EYFS </w:t>
            </w:r>
            <w:r>
              <w:rPr>
                <w:b/>
                <w:color w:val="CC3299"/>
              </w:rPr>
              <w:t xml:space="preserve">only </w:t>
            </w:r>
            <w:r>
              <w:rPr>
                <w:color w:val="CC3299"/>
              </w:rPr>
              <w:t xml:space="preserve">with assistive devices and requires substantial mediation and/or adaptations of materials. </w:t>
            </w:r>
          </w:p>
          <w:p w14:paraId="157295EE" w14:textId="77777777" w:rsidR="00466B44" w:rsidRDefault="00C95823">
            <w:pPr>
              <w:pBdr>
                <w:top w:val="nil"/>
                <w:left w:val="nil"/>
                <w:bottom w:val="nil"/>
                <w:right w:val="nil"/>
                <w:between w:val="nil"/>
              </w:pBdr>
              <w:spacing w:after="0" w:line="240" w:lineRule="auto"/>
              <w:rPr>
                <w:color w:val="000000"/>
              </w:rPr>
            </w:pPr>
            <w:r>
              <w:rPr>
                <w:color w:val="CC3299"/>
              </w:rPr>
              <w:t xml:space="preserve">Requires adult support to mediate communication, either through speech or sign, </w:t>
            </w:r>
            <w:proofErr w:type="gramStart"/>
            <w:r>
              <w:rPr>
                <w:color w:val="CC3299"/>
              </w:rPr>
              <w:t>at all times</w:t>
            </w:r>
            <w:proofErr w:type="gramEnd"/>
            <w:r>
              <w:rPr>
                <w:color w:val="CC3299"/>
              </w:rPr>
              <w:t xml:space="preserve"> throughout the day to ensure access to all aspects of EYFS, including lunchtimes, outdoor play and after/out of school activities. </w:t>
            </w:r>
          </w:p>
          <w:p w14:paraId="67EE8740" w14:textId="77777777" w:rsidR="00466B44" w:rsidRDefault="00C95823">
            <w:pPr>
              <w:pBdr>
                <w:top w:val="nil"/>
                <w:left w:val="nil"/>
                <w:bottom w:val="nil"/>
                <w:right w:val="nil"/>
                <w:between w:val="nil"/>
              </w:pBdr>
              <w:spacing w:after="0" w:line="240" w:lineRule="auto"/>
              <w:rPr>
                <w:color w:val="000000"/>
              </w:rPr>
            </w:pPr>
            <w:r>
              <w:rPr>
                <w:color w:val="CC3299"/>
              </w:rPr>
              <w:t xml:space="preserve">May require communication using sign support e.g., Sign Supported English, or alternative methods of communication </w:t>
            </w:r>
          </w:p>
          <w:p w14:paraId="44C7A081" w14:textId="77777777" w:rsidR="00466B44" w:rsidRDefault="00C95823">
            <w:pPr>
              <w:pBdr>
                <w:top w:val="nil"/>
                <w:left w:val="nil"/>
                <w:bottom w:val="nil"/>
                <w:right w:val="nil"/>
                <w:between w:val="nil"/>
              </w:pBdr>
              <w:spacing w:after="0" w:line="240" w:lineRule="auto"/>
              <w:rPr>
                <w:color w:val="000000"/>
              </w:rPr>
            </w:pPr>
            <w:r>
              <w:rPr>
                <w:color w:val="CC3299"/>
              </w:rPr>
              <w:t>Requires specialist advice and direct intervention/teaching support from a qualified HI specialist teacher.</w:t>
            </w:r>
            <w:r>
              <w:rPr>
                <w:rFonts w:ascii="Arial" w:eastAsia="Arial" w:hAnsi="Arial" w:cs="Arial"/>
                <w:color w:val="CC3299"/>
              </w:rPr>
              <w:t xml:space="preserve"> </w:t>
            </w:r>
          </w:p>
        </w:tc>
      </w:tr>
    </w:tbl>
    <w:p w14:paraId="5085D966" w14:textId="77777777" w:rsidR="00466B44" w:rsidRDefault="00466B44"/>
    <w:tbl>
      <w:tblPr>
        <w:tblStyle w:val="a6"/>
        <w:tblW w:w="15720" w:type="dxa"/>
        <w:tblInd w:w="-769" w:type="dxa"/>
        <w:tblBorders>
          <w:top w:val="nil"/>
          <w:left w:val="nil"/>
          <w:bottom w:val="nil"/>
          <w:right w:val="nil"/>
        </w:tblBorders>
        <w:tblLayout w:type="fixed"/>
        <w:tblLook w:val="0000" w:firstRow="0" w:lastRow="0" w:firstColumn="0" w:lastColumn="0" w:noHBand="0" w:noVBand="0"/>
      </w:tblPr>
      <w:tblGrid>
        <w:gridCol w:w="2552"/>
        <w:gridCol w:w="3402"/>
        <w:gridCol w:w="2835"/>
        <w:gridCol w:w="3119"/>
        <w:gridCol w:w="3812"/>
      </w:tblGrid>
      <w:tr w:rsidR="00466B44" w14:paraId="163815E8" w14:textId="77777777">
        <w:trPr>
          <w:trHeight w:val="149"/>
        </w:trPr>
        <w:tc>
          <w:tcPr>
            <w:tcW w:w="15720" w:type="dxa"/>
            <w:gridSpan w:val="5"/>
            <w:tcBorders>
              <w:top w:val="nil"/>
              <w:bottom w:val="nil"/>
            </w:tcBorders>
          </w:tcPr>
          <w:p w14:paraId="39F20F0C" w14:textId="77777777" w:rsidR="00466B44" w:rsidRDefault="00C95823">
            <w:pPr>
              <w:pBdr>
                <w:top w:val="nil"/>
                <w:left w:val="nil"/>
                <w:bottom w:val="nil"/>
                <w:right w:val="nil"/>
                <w:between w:val="nil"/>
              </w:pBdr>
              <w:spacing w:after="0" w:line="240" w:lineRule="auto"/>
              <w:jc w:val="center"/>
              <w:rPr>
                <w:color w:val="C00000"/>
              </w:rPr>
            </w:pPr>
            <w:r>
              <w:rPr>
                <w:b/>
                <w:color w:val="C00000"/>
              </w:rPr>
              <w:lastRenderedPageBreak/>
              <w:t>Physical Disability</w:t>
            </w:r>
          </w:p>
        </w:tc>
      </w:tr>
      <w:tr w:rsidR="00466B44" w14:paraId="1EED659D" w14:textId="77777777">
        <w:trPr>
          <w:trHeight w:val="103"/>
        </w:trPr>
        <w:tc>
          <w:tcPr>
            <w:tcW w:w="2552" w:type="dxa"/>
            <w:tcBorders>
              <w:top w:val="nil"/>
              <w:bottom w:val="nil"/>
              <w:right w:val="nil"/>
            </w:tcBorders>
          </w:tcPr>
          <w:p w14:paraId="00AD10E5" w14:textId="77777777" w:rsidR="00466B44" w:rsidRDefault="00C95823">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Universal Offer </w:t>
            </w:r>
          </w:p>
        </w:tc>
        <w:tc>
          <w:tcPr>
            <w:tcW w:w="3402" w:type="dxa"/>
            <w:tcBorders>
              <w:top w:val="nil"/>
              <w:left w:val="nil"/>
              <w:bottom w:val="nil"/>
              <w:right w:val="nil"/>
            </w:tcBorders>
          </w:tcPr>
          <w:p w14:paraId="0A6DC9BB" w14:textId="77777777" w:rsidR="00466B44" w:rsidRDefault="00C95823">
            <w:pPr>
              <w:pBdr>
                <w:top w:val="nil"/>
                <w:left w:val="nil"/>
                <w:bottom w:val="nil"/>
                <w:right w:val="nil"/>
                <w:between w:val="nil"/>
              </w:pBdr>
              <w:spacing w:after="0" w:line="240" w:lineRule="auto"/>
              <w:rPr>
                <w:color w:val="000000"/>
              </w:rPr>
            </w:pPr>
            <w:r>
              <w:rPr>
                <w:b/>
                <w:color w:val="000000"/>
              </w:rPr>
              <w:t xml:space="preserve">SEN Support </w:t>
            </w:r>
          </w:p>
        </w:tc>
        <w:tc>
          <w:tcPr>
            <w:tcW w:w="2835" w:type="dxa"/>
            <w:tcBorders>
              <w:top w:val="nil"/>
              <w:left w:val="nil"/>
              <w:bottom w:val="nil"/>
              <w:right w:val="nil"/>
            </w:tcBorders>
          </w:tcPr>
          <w:p w14:paraId="30E0C8AD" w14:textId="77777777" w:rsidR="00466B44" w:rsidRDefault="00C95823">
            <w:pPr>
              <w:pBdr>
                <w:top w:val="nil"/>
                <w:left w:val="nil"/>
                <w:bottom w:val="nil"/>
                <w:right w:val="nil"/>
                <w:between w:val="nil"/>
              </w:pBdr>
              <w:spacing w:after="0" w:line="240" w:lineRule="auto"/>
              <w:rPr>
                <w:color w:val="000000"/>
              </w:rPr>
            </w:pPr>
            <w:r>
              <w:rPr>
                <w:b/>
                <w:color w:val="000000"/>
              </w:rPr>
              <w:t xml:space="preserve">Band A </w:t>
            </w:r>
          </w:p>
        </w:tc>
        <w:tc>
          <w:tcPr>
            <w:tcW w:w="3119" w:type="dxa"/>
            <w:tcBorders>
              <w:top w:val="nil"/>
              <w:left w:val="nil"/>
              <w:bottom w:val="nil"/>
              <w:right w:val="nil"/>
            </w:tcBorders>
          </w:tcPr>
          <w:p w14:paraId="3A7F6D9A" w14:textId="77777777" w:rsidR="00466B44" w:rsidRDefault="00C95823">
            <w:pPr>
              <w:pBdr>
                <w:top w:val="nil"/>
                <w:left w:val="nil"/>
                <w:bottom w:val="nil"/>
                <w:right w:val="nil"/>
                <w:between w:val="nil"/>
              </w:pBdr>
              <w:spacing w:after="0" w:line="240" w:lineRule="auto"/>
              <w:rPr>
                <w:color w:val="000000"/>
              </w:rPr>
            </w:pPr>
            <w:r>
              <w:rPr>
                <w:b/>
                <w:color w:val="000000"/>
              </w:rPr>
              <w:t xml:space="preserve">Band B </w:t>
            </w:r>
          </w:p>
        </w:tc>
        <w:tc>
          <w:tcPr>
            <w:tcW w:w="3812" w:type="dxa"/>
            <w:tcBorders>
              <w:top w:val="nil"/>
              <w:left w:val="nil"/>
              <w:bottom w:val="nil"/>
            </w:tcBorders>
          </w:tcPr>
          <w:p w14:paraId="459C797C" w14:textId="77777777" w:rsidR="00466B44" w:rsidRDefault="00C95823">
            <w:pPr>
              <w:pBdr>
                <w:top w:val="nil"/>
                <w:left w:val="nil"/>
                <w:bottom w:val="nil"/>
                <w:right w:val="nil"/>
                <w:between w:val="nil"/>
              </w:pBdr>
              <w:spacing w:after="0" w:line="240" w:lineRule="auto"/>
              <w:rPr>
                <w:color w:val="000000"/>
              </w:rPr>
            </w:pPr>
            <w:r>
              <w:rPr>
                <w:b/>
                <w:color w:val="000000"/>
              </w:rPr>
              <w:t xml:space="preserve">Band C </w:t>
            </w:r>
          </w:p>
        </w:tc>
      </w:tr>
      <w:tr w:rsidR="00466B44" w14:paraId="4F1A3914" w14:textId="77777777">
        <w:trPr>
          <w:trHeight w:val="3267"/>
        </w:trPr>
        <w:tc>
          <w:tcPr>
            <w:tcW w:w="2552" w:type="dxa"/>
            <w:tcBorders>
              <w:top w:val="nil"/>
              <w:bottom w:val="nil"/>
              <w:right w:val="nil"/>
            </w:tcBorders>
          </w:tcPr>
          <w:p w14:paraId="145FEA2A" w14:textId="77777777" w:rsidR="00466B44" w:rsidRDefault="00C95823">
            <w:pPr>
              <w:pBdr>
                <w:top w:val="nil"/>
                <w:left w:val="nil"/>
                <w:bottom w:val="nil"/>
                <w:right w:val="nil"/>
                <w:between w:val="nil"/>
              </w:pBdr>
              <w:spacing w:after="0" w:line="240" w:lineRule="auto"/>
              <w:rPr>
                <w:color w:val="000000"/>
              </w:rPr>
            </w:pPr>
            <w:r>
              <w:rPr>
                <w:b/>
                <w:color w:val="C00000"/>
              </w:rPr>
              <w:t xml:space="preserve">Development within the Early Years Foundation Stage (EYFS) Framework is broadly within Age Related Expectations (ARE). </w:t>
            </w:r>
          </w:p>
          <w:p w14:paraId="3EA71497" w14:textId="77777777" w:rsidR="00466B44" w:rsidRDefault="00C95823">
            <w:pPr>
              <w:pBdr>
                <w:top w:val="nil"/>
                <w:left w:val="nil"/>
                <w:bottom w:val="nil"/>
                <w:right w:val="nil"/>
                <w:between w:val="nil"/>
              </w:pBdr>
              <w:spacing w:after="0" w:line="240" w:lineRule="auto"/>
              <w:rPr>
                <w:color w:val="000000"/>
              </w:rPr>
            </w:pPr>
            <w:r>
              <w:rPr>
                <w:color w:val="C00000"/>
              </w:rPr>
              <w:t xml:space="preserve">Temporary short term physical need e.g., broken arm. </w:t>
            </w:r>
          </w:p>
        </w:tc>
        <w:tc>
          <w:tcPr>
            <w:tcW w:w="3402" w:type="dxa"/>
            <w:tcBorders>
              <w:top w:val="nil"/>
              <w:left w:val="nil"/>
              <w:bottom w:val="nil"/>
              <w:right w:val="nil"/>
            </w:tcBorders>
          </w:tcPr>
          <w:p w14:paraId="2ACDBBB3" w14:textId="77777777" w:rsidR="00466B44" w:rsidRDefault="00C95823">
            <w:pPr>
              <w:pBdr>
                <w:top w:val="nil"/>
                <w:left w:val="nil"/>
                <w:bottom w:val="nil"/>
                <w:right w:val="nil"/>
                <w:between w:val="nil"/>
              </w:pBdr>
              <w:spacing w:after="0" w:line="240" w:lineRule="auto"/>
              <w:rPr>
                <w:color w:val="C00000"/>
              </w:rPr>
            </w:pPr>
            <w:r>
              <w:rPr>
                <w:b/>
                <w:color w:val="C00000"/>
              </w:rPr>
              <w:t xml:space="preserve">Some delay evidenced physical development </w:t>
            </w:r>
          </w:p>
          <w:p w14:paraId="31A68983" w14:textId="77777777" w:rsidR="00466B44" w:rsidRDefault="00C95823">
            <w:pPr>
              <w:pBdr>
                <w:top w:val="nil"/>
                <w:left w:val="nil"/>
                <w:bottom w:val="nil"/>
                <w:right w:val="nil"/>
                <w:between w:val="nil"/>
              </w:pBdr>
              <w:spacing w:after="0" w:line="240" w:lineRule="auto"/>
              <w:rPr>
                <w:color w:val="000000"/>
              </w:rPr>
            </w:pPr>
            <w:r>
              <w:rPr>
                <w:color w:val="C00000"/>
              </w:rPr>
              <w:t xml:space="preserve">Fine and/or gross motor skills impact on function and need specific input. </w:t>
            </w:r>
          </w:p>
          <w:p w14:paraId="5CF62501" w14:textId="77777777" w:rsidR="00466B44" w:rsidRDefault="00C95823">
            <w:pPr>
              <w:pBdr>
                <w:top w:val="nil"/>
                <w:left w:val="nil"/>
                <w:bottom w:val="nil"/>
                <w:right w:val="nil"/>
                <w:between w:val="nil"/>
              </w:pBdr>
              <w:spacing w:after="0" w:line="240" w:lineRule="auto"/>
              <w:rPr>
                <w:color w:val="000000"/>
              </w:rPr>
            </w:pPr>
            <w:r>
              <w:rPr>
                <w:color w:val="C00000"/>
              </w:rPr>
              <w:t xml:space="preserve">Able to use mobility aid competently to overcome physical difficulties, e.g., walking frame. </w:t>
            </w:r>
          </w:p>
          <w:p w14:paraId="69F67CF7" w14:textId="77777777" w:rsidR="00466B44" w:rsidRDefault="00C95823">
            <w:pPr>
              <w:pBdr>
                <w:top w:val="nil"/>
                <w:left w:val="nil"/>
                <w:bottom w:val="nil"/>
                <w:right w:val="nil"/>
                <w:between w:val="nil"/>
              </w:pBdr>
              <w:spacing w:after="0" w:line="240" w:lineRule="auto"/>
              <w:rPr>
                <w:color w:val="000000"/>
              </w:rPr>
            </w:pPr>
            <w:r>
              <w:rPr>
                <w:color w:val="C00000"/>
              </w:rPr>
              <w:t xml:space="preserve">May have needs in undertaking practical tasks, reducing the level of independence. e.g., requires additional assistance time to change for toileting and mealtimes. </w:t>
            </w:r>
          </w:p>
          <w:p w14:paraId="3024F542" w14:textId="77777777" w:rsidR="00466B44" w:rsidRDefault="00C95823">
            <w:pPr>
              <w:pBdr>
                <w:top w:val="nil"/>
                <w:left w:val="nil"/>
                <w:bottom w:val="nil"/>
                <w:right w:val="nil"/>
                <w:between w:val="nil"/>
              </w:pBdr>
              <w:spacing w:after="0" w:line="240" w:lineRule="auto"/>
              <w:rPr>
                <w:color w:val="000000"/>
              </w:rPr>
            </w:pPr>
            <w:r>
              <w:rPr>
                <w:color w:val="C00000"/>
              </w:rPr>
              <w:t xml:space="preserve">May have a physical/ medical condition which impacts on access to the EYFS and requires a care plan or medication to stabilise condition. </w:t>
            </w:r>
          </w:p>
          <w:p w14:paraId="14E1C38A" w14:textId="77777777" w:rsidR="00466B44" w:rsidRDefault="00C95823">
            <w:pPr>
              <w:pBdr>
                <w:top w:val="nil"/>
                <w:left w:val="nil"/>
                <w:bottom w:val="nil"/>
                <w:right w:val="nil"/>
                <w:between w:val="nil"/>
              </w:pBdr>
              <w:spacing w:after="0" w:line="240" w:lineRule="auto"/>
              <w:rPr>
                <w:color w:val="000000"/>
              </w:rPr>
            </w:pPr>
            <w:r>
              <w:rPr>
                <w:color w:val="C00000"/>
              </w:rPr>
              <w:t xml:space="preserve">Condition may require monitoring e.g., diabetes, epilepsy. </w:t>
            </w:r>
          </w:p>
          <w:p w14:paraId="34174173" w14:textId="77777777" w:rsidR="00466B44" w:rsidRDefault="00C95823">
            <w:pPr>
              <w:pBdr>
                <w:top w:val="nil"/>
                <w:left w:val="nil"/>
                <w:bottom w:val="nil"/>
                <w:right w:val="nil"/>
                <w:between w:val="nil"/>
              </w:pBdr>
              <w:spacing w:after="0" w:line="240" w:lineRule="auto"/>
              <w:rPr>
                <w:color w:val="000000"/>
              </w:rPr>
            </w:pPr>
            <w:r>
              <w:rPr>
                <w:color w:val="C00000"/>
              </w:rPr>
              <w:t>Child may tire more quickly than peers.</w:t>
            </w:r>
            <w:r>
              <w:rPr>
                <w:rFonts w:ascii="Arial" w:eastAsia="Arial" w:hAnsi="Arial" w:cs="Arial"/>
                <w:color w:val="C00000"/>
              </w:rPr>
              <w:t xml:space="preserve"> </w:t>
            </w:r>
          </w:p>
        </w:tc>
        <w:tc>
          <w:tcPr>
            <w:tcW w:w="2835" w:type="dxa"/>
            <w:tcBorders>
              <w:top w:val="nil"/>
              <w:left w:val="nil"/>
              <w:bottom w:val="nil"/>
              <w:right w:val="nil"/>
            </w:tcBorders>
          </w:tcPr>
          <w:p w14:paraId="7B36BB14" w14:textId="77777777" w:rsidR="00466B44" w:rsidRDefault="00C95823">
            <w:pPr>
              <w:pBdr>
                <w:top w:val="nil"/>
                <w:left w:val="nil"/>
                <w:bottom w:val="nil"/>
                <w:right w:val="nil"/>
                <w:between w:val="nil"/>
              </w:pBdr>
              <w:spacing w:after="0" w:line="240" w:lineRule="auto"/>
              <w:rPr>
                <w:color w:val="C00000"/>
              </w:rPr>
            </w:pPr>
            <w:r>
              <w:rPr>
                <w:b/>
                <w:color w:val="C00000"/>
              </w:rPr>
              <w:t xml:space="preserve">Some delay evidenced physical development </w:t>
            </w:r>
          </w:p>
          <w:p w14:paraId="7DB3FA74" w14:textId="77777777" w:rsidR="00466B44" w:rsidRDefault="00C95823">
            <w:pPr>
              <w:pBdr>
                <w:top w:val="nil"/>
                <w:left w:val="nil"/>
                <w:bottom w:val="nil"/>
                <w:right w:val="nil"/>
                <w:between w:val="nil"/>
              </w:pBdr>
              <w:spacing w:after="0" w:line="240" w:lineRule="auto"/>
              <w:rPr>
                <w:color w:val="000000"/>
              </w:rPr>
            </w:pPr>
            <w:r>
              <w:rPr>
                <w:color w:val="C00000"/>
              </w:rPr>
              <w:t xml:space="preserve">Physical and / or medical difficulties that require specialist equipment and considered environment e.g., furniture rearranged to accommodate needs. </w:t>
            </w:r>
          </w:p>
          <w:p w14:paraId="7C9C2EA5" w14:textId="77777777" w:rsidR="00466B44" w:rsidRDefault="00C95823">
            <w:pPr>
              <w:pBdr>
                <w:top w:val="nil"/>
                <w:left w:val="nil"/>
                <w:bottom w:val="nil"/>
                <w:right w:val="nil"/>
                <w:between w:val="nil"/>
              </w:pBdr>
              <w:spacing w:after="0" w:line="240" w:lineRule="auto"/>
              <w:rPr>
                <w:color w:val="000000"/>
              </w:rPr>
            </w:pPr>
            <w:r>
              <w:rPr>
                <w:color w:val="C00000"/>
              </w:rPr>
              <w:t xml:space="preserve">Specific physical and or medical difficulties that require close monitoring to ensure safety. </w:t>
            </w:r>
          </w:p>
          <w:p w14:paraId="0EB66F8C" w14:textId="77777777" w:rsidR="00466B44" w:rsidRDefault="00C95823">
            <w:pPr>
              <w:pBdr>
                <w:top w:val="nil"/>
                <w:left w:val="nil"/>
                <w:bottom w:val="nil"/>
                <w:right w:val="nil"/>
                <w:between w:val="nil"/>
              </w:pBdr>
              <w:spacing w:after="0" w:line="240" w:lineRule="auto"/>
              <w:rPr>
                <w:color w:val="000000"/>
              </w:rPr>
            </w:pPr>
            <w:r>
              <w:rPr>
                <w:color w:val="C00000"/>
              </w:rPr>
              <w:t xml:space="preserve">Physical independence is impaired and requires specific, regular input and programmes from relevant professionals. </w:t>
            </w:r>
          </w:p>
          <w:p w14:paraId="07E20E3A" w14:textId="77777777" w:rsidR="00466B44" w:rsidRDefault="00C95823">
            <w:pPr>
              <w:pBdr>
                <w:top w:val="nil"/>
                <w:left w:val="nil"/>
                <w:bottom w:val="nil"/>
                <w:right w:val="nil"/>
                <w:between w:val="nil"/>
              </w:pBdr>
              <w:spacing w:after="0" w:line="240" w:lineRule="auto"/>
              <w:rPr>
                <w:color w:val="000000"/>
              </w:rPr>
            </w:pPr>
            <w:r>
              <w:rPr>
                <w:color w:val="C00000"/>
              </w:rPr>
              <w:t xml:space="preserve">A therapy programme may be provided by a professional to be carried out by the setting. </w:t>
            </w:r>
          </w:p>
          <w:p w14:paraId="06487BAC" w14:textId="77777777" w:rsidR="00466B44" w:rsidRDefault="00C95823">
            <w:pPr>
              <w:pBdr>
                <w:top w:val="nil"/>
                <w:left w:val="nil"/>
                <w:bottom w:val="nil"/>
                <w:right w:val="nil"/>
                <w:between w:val="nil"/>
              </w:pBdr>
              <w:spacing w:after="0" w:line="240" w:lineRule="auto"/>
              <w:rPr>
                <w:color w:val="000000"/>
              </w:rPr>
            </w:pPr>
            <w:r>
              <w:rPr>
                <w:color w:val="C00000"/>
              </w:rPr>
              <w:t xml:space="preserve">Child may tire more quickly than peers. </w:t>
            </w:r>
          </w:p>
          <w:p w14:paraId="25BD3C98" w14:textId="77777777" w:rsidR="00466B44" w:rsidRDefault="00466B44">
            <w:pPr>
              <w:pBdr>
                <w:top w:val="nil"/>
                <w:left w:val="nil"/>
                <w:bottom w:val="nil"/>
                <w:right w:val="nil"/>
                <w:between w:val="nil"/>
              </w:pBdr>
              <w:spacing w:after="0" w:line="240" w:lineRule="auto"/>
              <w:rPr>
                <w:color w:val="000000"/>
              </w:rPr>
            </w:pPr>
          </w:p>
        </w:tc>
        <w:tc>
          <w:tcPr>
            <w:tcW w:w="3119" w:type="dxa"/>
            <w:tcBorders>
              <w:top w:val="nil"/>
              <w:left w:val="nil"/>
              <w:bottom w:val="nil"/>
              <w:right w:val="nil"/>
            </w:tcBorders>
          </w:tcPr>
          <w:p w14:paraId="67CA5527" w14:textId="77777777" w:rsidR="00466B44" w:rsidRDefault="00C95823">
            <w:pPr>
              <w:pBdr>
                <w:top w:val="nil"/>
                <w:left w:val="nil"/>
                <w:bottom w:val="nil"/>
                <w:right w:val="nil"/>
                <w:between w:val="nil"/>
              </w:pBdr>
              <w:spacing w:after="0" w:line="240" w:lineRule="auto"/>
              <w:rPr>
                <w:color w:val="000000"/>
              </w:rPr>
            </w:pPr>
            <w:r>
              <w:rPr>
                <w:b/>
                <w:color w:val="C00000"/>
              </w:rPr>
              <w:t xml:space="preserve">Significant delay in physical development </w:t>
            </w:r>
          </w:p>
          <w:p w14:paraId="5831B360" w14:textId="77777777" w:rsidR="00466B44" w:rsidRDefault="00C95823">
            <w:pPr>
              <w:pBdr>
                <w:top w:val="nil"/>
                <w:left w:val="nil"/>
                <w:bottom w:val="nil"/>
                <w:right w:val="nil"/>
                <w:between w:val="nil"/>
              </w:pBdr>
              <w:spacing w:after="0" w:line="240" w:lineRule="auto"/>
              <w:rPr>
                <w:color w:val="000000"/>
              </w:rPr>
            </w:pPr>
            <w:r>
              <w:rPr>
                <w:color w:val="C00000"/>
              </w:rPr>
              <w:t xml:space="preserve">Physical and/ or medical difficulties that require specialist equipment, and a considered environment. </w:t>
            </w:r>
          </w:p>
          <w:p w14:paraId="05BB4D89" w14:textId="77777777" w:rsidR="00466B44" w:rsidRDefault="00C95823">
            <w:pPr>
              <w:pBdr>
                <w:top w:val="nil"/>
                <w:left w:val="nil"/>
                <w:bottom w:val="nil"/>
                <w:right w:val="nil"/>
                <w:between w:val="nil"/>
              </w:pBdr>
              <w:spacing w:after="0" w:line="240" w:lineRule="auto"/>
              <w:rPr>
                <w:color w:val="000000"/>
              </w:rPr>
            </w:pPr>
            <w:r>
              <w:rPr>
                <w:color w:val="C00000"/>
              </w:rPr>
              <w:t xml:space="preserve">Physical independence is impaired and requires specific regular input by an adult to promote physical independence and programmes from relevant professionals. </w:t>
            </w:r>
          </w:p>
          <w:p w14:paraId="7D9A2435" w14:textId="77777777" w:rsidR="00466B44" w:rsidRDefault="00C95823">
            <w:pPr>
              <w:pBdr>
                <w:top w:val="nil"/>
                <w:left w:val="nil"/>
                <w:bottom w:val="nil"/>
                <w:right w:val="nil"/>
                <w:between w:val="nil"/>
              </w:pBdr>
              <w:spacing w:after="0" w:line="240" w:lineRule="auto"/>
              <w:rPr>
                <w:color w:val="000000"/>
              </w:rPr>
            </w:pPr>
            <w:r>
              <w:rPr>
                <w:color w:val="C00000"/>
              </w:rPr>
              <w:t xml:space="preserve">The child is likely to require a high level of adult support. e.g., to access play and/or health care regimes, and/or to support or enable position changes (moving from sitting to standing or indoor to outdoor play). </w:t>
            </w:r>
          </w:p>
          <w:p w14:paraId="1D6C023D" w14:textId="77777777" w:rsidR="00466B44" w:rsidRDefault="00C95823">
            <w:pPr>
              <w:pBdr>
                <w:top w:val="nil"/>
                <w:left w:val="nil"/>
                <w:bottom w:val="nil"/>
                <w:right w:val="nil"/>
                <w:between w:val="nil"/>
              </w:pBdr>
              <w:spacing w:after="0" w:line="240" w:lineRule="auto"/>
              <w:rPr>
                <w:color w:val="C00000"/>
              </w:rPr>
            </w:pPr>
            <w:r>
              <w:rPr>
                <w:color w:val="C00000"/>
              </w:rPr>
              <w:t xml:space="preserve">A therapy programme/ or advice may be provided by professionals to be carried out </w:t>
            </w:r>
          </w:p>
          <w:p w14:paraId="539E90BC" w14:textId="77777777" w:rsidR="00466B44" w:rsidRDefault="00C95823">
            <w:pPr>
              <w:pBdr>
                <w:top w:val="nil"/>
                <w:left w:val="nil"/>
                <w:bottom w:val="nil"/>
                <w:right w:val="nil"/>
                <w:between w:val="nil"/>
              </w:pBdr>
              <w:spacing w:after="0" w:line="240" w:lineRule="auto"/>
              <w:rPr>
                <w:color w:val="C00000"/>
              </w:rPr>
            </w:pPr>
            <w:r>
              <w:rPr>
                <w:color w:val="C00000"/>
              </w:rPr>
              <w:t xml:space="preserve">by the setting daily. </w:t>
            </w:r>
          </w:p>
          <w:p w14:paraId="05236D71" w14:textId="77777777" w:rsidR="00466B44" w:rsidRDefault="00C95823">
            <w:pPr>
              <w:pBdr>
                <w:top w:val="nil"/>
                <w:left w:val="nil"/>
                <w:bottom w:val="nil"/>
                <w:right w:val="nil"/>
                <w:between w:val="nil"/>
              </w:pBdr>
              <w:spacing w:after="0" w:line="240" w:lineRule="auto"/>
              <w:rPr>
                <w:color w:val="000000"/>
              </w:rPr>
            </w:pPr>
            <w:r>
              <w:rPr>
                <w:color w:val="C00000"/>
              </w:rPr>
              <w:t xml:space="preserve">High levels of specified self-care needs. </w:t>
            </w:r>
          </w:p>
          <w:p w14:paraId="3B2A462B" w14:textId="77777777" w:rsidR="00466B44" w:rsidRDefault="00C95823">
            <w:pPr>
              <w:pBdr>
                <w:top w:val="nil"/>
                <w:left w:val="nil"/>
                <w:bottom w:val="nil"/>
                <w:right w:val="nil"/>
                <w:between w:val="nil"/>
              </w:pBdr>
              <w:spacing w:after="0" w:line="240" w:lineRule="auto"/>
              <w:rPr>
                <w:color w:val="C00000"/>
              </w:rPr>
            </w:pPr>
            <w:r>
              <w:rPr>
                <w:color w:val="C00000"/>
              </w:rPr>
              <w:t>Child may tire more quickly than others.</w:t>
            </w:r>
            <w:r>
              <w:rPr>
                <w:rFonts w:ascii="Arial" w:eastAsia="Arial" w:hAnsi="Arial" w:cs="Arial"/>
                <w:color w:val="C00000"/>
              </w:rPr>
              <w:t xml:space="preserve"> </w:t>
            </w:r>
          </w:p>
        </w:tc>
        <w:tc>
          <w:tcPr>
            <w:tcW w:w="3812" w:type="dxa"/>
            <w:tcBorders>
              <w:top w:val="nil"/>
              <w:left w:val="nil"/>
              <w:bottom w:val="nil"/>
            </w:tcBorders>
          </w:tcPr>
          <w:p w14:paraId="5FD2A959" w14:textId="77777777" w:rsidR="00466B44" w:rsidRDefault="00C95823">
            <w:pPr>
              <w:pBdr>
                <w:top w:val="nil"/>
                <w:left w:val="nil"/>
                <w:bottom w:val="nil"/>
                <w:right w:val="nil"/>
                <w:between w:val="nil"/>
              </w:pBdr>
              <w:spacing w:after="0" w:line="240" w:lineRule="auto"/>
              <w:rPr>
                <w:color w:val="000000"/>
              </w:rPr>
            </w:pPr>
            <w:r>
              <w:rPr>
                <w:b/>
                <w:color w:val="C00000"/>
              </w:rPr>
              <w:t xml:space="preserve">Significant delay in all area’s physical development </w:t>
            </w:r>
          </w:p>
          <w:p w14:paraId="2FB7B158" w14:textId="77777777" w:rsidR="00466B44" w:rsidRDefault="00C95823">
            <w:pPr>
              <w:pBdr>
                <w:top w:val="nil"/>
                <w:left w:val="nil"/>
                <w:bottom w:val="nil"/>
                <w:right w:val="nil"/>
                <w:between w:val="nil"/>
              </w:pBdr>
              <w:spacing w:after="0" w:line="240" w:lineRule="auto"/>
              <w:rPr>
                <w:color w:val="000000"/>
              </w:rPr>
            </w:pPr>
            <w:r>
              <w:rPr>
                <w:color w:val="C00000"/>
              </w:rPr>
              <w:t xml:space="preserve">Physical and /or medical difficulties that require specialist equipment, a considered environment and is highly reliant on adult support for moving, position changes, personal care including changing, drinking, and eating. </w:t>
            </w:r>
          </w:p>
          <w:p w14:paraId="351B5A08" w14:textId="77777777" w:rsidR="00466B44" w:rsidRDefault="00C95823">
            <w:pPr>
              <w:pBdr>
                <w:top w:val="nil"/>
                <w:left w:val="nil"/>
                <w:bottom w:val="nil"/>
                <w:right w:val="nil"/>
                <w:between w:val="nil"/>
              </w:pBdr>
              <w:spacing w:after="0" w:line="240" w:lineRule="auto"/>
              <w:rPr>
                <w:color w:val="000000"/>
              </w:rPr>
            </w:pPr>
            <w:r>
              <w:rPr>
                <w:color w:val="C00000"/>
              </w:rPr>
              <w:t xml:space="preserve">The child will require a high level of adult support to engage in activities. </w:t>
            </w:r>
          </w:p>
          <w:p w14:paraId="7559AF4F" w14:textId="77777777" w:rsidR="00466B44" w:rsidRDefault="00C95823">
            <w:pPr>
              <w:pBdr>
                <w:top w:val="nil"/>
                <w:left w:val="nil"/>
                <w:bottom w:val="nil"/>
                <w:right w:val="nil"/>
                <w:between w:val="nil"/>
              </w:pBdr>
              <w:spacing w:after="0" w:line="240" w:lineRule="auto"/>
              <w:rPr>
                <w:color w:val="000000"/>
              </w:rPr>
            </w:pPr>
            <w:r>
              <w:rPr>
                <w:color w:val="C00000"/>
              </w:rPr>
              <w:t xml:space="preserve">A therapy programme/ advice is highly likely to be provided by professionals to be carried out daily by the setting. </w:t>
            </w:r>
          </w:p>
          <w:p w14:paraId="0CA751B4" w14:textId="77777777" w:rsidR="00466B44" w:rsidRDefault="00C95823">
            <w:pPr>
              <w:pBdr>
                <w:top w:val="nil"/>
                <w:left w:val="nil"/>
                <w:bottom w:val="nil"/>
                <w:right w:val="nil"/>
                <w:between w:val="nil"/>
              </w:pBdr>
              <w:spacing w:after="0" w:line="240" w:lineRule="auto"/>
              <w:rPr>
                <w:color w:val="C00000"/>
              </w:rPr>
            </w:pPr>
            <w:r>
              <w:rPr>
                <w:color w:val="C00000"/>
              </w:rPr>
              <w:t xml:space="preserve">Long Term: </w:t>
            </w:r>
          </w:p>
          <w:p w14:paraId="09F61E5E" w14:textId="77777777" w:rsidR="00466B44" w:rsidRDefault="00C95823">
            <w:pPr>
              <w:pBdr>
                <w:top w:val="nil"/>
                <w:left w:val="nil"/>
                <w:bottom w:val="nil"/>
                <w:right w:val="nil"/>
                <w:between w:val="nil"/>
              </w:pBdr>
              <w:spacing w:after="0" w:line="240" w:lineRule="auto"/>
              <w:rPr>
                <w:color w:val="000000"/>
              </w:rPr>
            </w:pPr>
            <w:r>
              <w:rPr>
                <w:color w:val="C00000"/>
              </w:rPr>
              <w:t xml:space="preserve">Progressive/regressive condition(s). </w:t>
            </w:r>
          </w:p>
          <w:p w14:paraId="41F7A390" w14:textId="77777777" w:rsidR="00466B44" w:rsidRDefault="00C95823">
            <w:pPr>
              <w:pBdr>
                <w:top w:val="nil"/>
                <w:left w:val="nil"/>
                <w:bottom w:val="nil"/>
                <w:right w:val="nil"/>
                <w:between w:val="nil"/>
              </w:pBdr>
              <w:spacing w:after="0" w:line="240" w:lineRule="auto"/>
              <w:rPr>
                <w:color w:val="C00000"/>
              </w:rPr>
            </w:pPr>
            <w:r>
              <w:rPr>
                <w:color w:val="C00000"/>
              </w:rPr>
              <w:t xml:space="preserve">Profound physical, condition/needs. </w:t>
            </w:r>
          </w:p>
          <w:p w14:paraId="544A939E" w14:textId="77777777" w:rsidR="00466B44" w:rsidRDefault="00C95823">
            <w:pPr>
              <w:pBdr>
                <w:top w:val="nil"/>
                <w:left w:val="nil"/>
                <w:bottom w:val="nil"/>
                <w:right w:val="nil"/>
                <w:between w:val="nil"/>
              </w:pBdr>
              <w:spacing w:after="0" w:line="240" w:lineRule="auto"/>
              <w:rPr>
                <w:color w:val="000000"/>
              </w:rPr>
            </w:pPr>
            <w:r>
              <w:rPr>
                <w:color w:val="C00000"/>
              </w:rPr>
              <w:t xml:space="preserve">Requires continuous monitoring and support throughout the day and includes complex medical interventions. </w:t>
            </w:r>
          </w:p>
          <w:p w14:paraId="4C0DF91A" w14:textId="77777777" w:rsidR="00466B44" w:rsidRDefault="00C95823">
            <w:pPr>
              <w:pBdr>
                <w:top w:val="nil"/>
                <w:left w:val="nil"/>
                <w:bottom w:val="nil"/>
                <w:right w:val="nil"/>
                <w:between w:val="nil"/>
              </w:pBdr>
              <w:spacing w:after="0" w:line="240" w:lineRule="auto"/>
              <w:rPr>
                <w:color w:val="C00000"/>
              </w:rPr>
            </w:pPr>
            <w:r>
              <w:rPr>
                <w:color w:val="C00000"/>
              </w:rPr>
              <w:t>Child is highly likely to tire more quickly than peers.</w:t>
            </w:r>
            <w:r>
              <w:rPr>
                <w:rFonts w:ascii="Arial" w:eastAsia="Arial" w:hAnsi="Arial" w:cs="Arial"/>
                <w:color w:val="C00000"/>
              </w:rPr>
              <w:t xml:space="preserve"> </w:t>
            </w:r>
          </w:p>
        </w:tc>
      </w:tr>
    </w:tbl>
    <w:p w14:paraId="3C0C9DEA" w14:textId="77777777" w:rsidR="00466B44" w:rsidRDefault="00466B44"/>
    <w:sectPr w:rsidR="00466B4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A7D69" w14:textId="77777777" w:rsidR="0030416A" w:rsidRDefault="00C95823">
      <w:pPr>
        <w:spacing w:after="0" w:line="240" w:lineRule="auto"/>
      </w:pPr>
      <w:r>
        <w:separator/>
      </w:r>
    </w:p>
  </w:endnote>
  <w:endnote w:type="continuationSeparator" w:id="0">
    <w:p w14:paraId="41CA9C2E" w14:textId="77777777" w:rsidR="0030416A" w:rsidRDefault="00C95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4B24" w14:textId="77777777" w:rsidR="00466B44" w:rsidRDefault="00466B4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3C22" w14:textId="77777777" w:rsidR="00466B44" w:rsidRDefault="00C9582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21787">
      <w:rPr>
        <w:noProof/>
        <w:color w:val="000000"/>
      </w:rPr>
      <w:t>1</w:t>
    </w:r>
    <w:r>
      <w:rPr>
        <w:color w:val="000000"/>
      </w:rPr>
      <w:fldChar w:fldCharType="end"/>
    </w:r>
  </w:p>
  <w:p w14:paraId="004EA5EB" w14:textId="77777777" w:rsidR="00466B44" w:rsidRDefault="00466B4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9F52" w14:textId="77777777" w:rsidR="00466B44" w:rsidRDefault="00466B4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2F831" w14:textId="77777777" w:rsidR="0030416A" w:rsidRDefault="00C95823">
      <w:pPr>
        <w:spacing w:after="0" w:line="240" w:lineRule="auto"/>
      </w:pPr>
      <w:r>
        <w:separator/>
      </w:r>
    </w:p>
  </w:footnote>
  <w:footnote w:type="continuationSeparator" w:id="0">
    <w:p w14:paraId="6D9834E9" w14:textId="77777777" w:rsidR="0030416A" w:rsidRDefault="00C95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F359" w14:textId="77777777" w:rsidR="00466B44" w:rsidRDefault="00466B4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3ACA" w14:textId="1BD83CC1" w:rsidR="00466B44" w:rsidRDefault="00C95823">
    <w:pPr>
      <w:pBdr>
        <w:top w:val="nil"/>
        <w:left w:val="nil"/>
        <w:bottom w:val="nil"/>
        <w:right w:val="nil"/>
        <w:between w:val="nil"/>
      </w:pBdr>
      <w:tabs>
        <w:tab w:val="left" w:pos="12735"/>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Pr>
        <w:noProof/>
      </w:rPr>
      <w:drawing>
        <wp:anchor distT="0" distB="0" distL="114300" distR="114300" simplePos="0" relativeHeight="251658240" behindDoc="0" locked="0" layoutInCell="1" hidden="0" allowOverlap="1" wp14:anchorId="32DB55AF" wp14:editId="2372D7DE">
          <wp:simplePos x="0" y="0"/>
          <wp:positionH relativeFrom="column">
            <wp:posOffset>8448675</wp:posOffset>
          </wp:positionH>
          <wp:positionV relativeFrom="paragraph">
            <wp:posOffset>-324484</wp:posOffset>
          </wp:positionV>
          <wp:extent cx="1104900" cy="452755"/>
          <wp:effectExtent l="0" t="0" r="0" b="0"/>
          <wp:wrapSquare wrapText="bothSides" distT="0" distB="0" distL="114300" distR="114300"/>
          <wp:docPr id="11" name="image2.jpg" descr="Bury_Council_Logo_NEW"/>
          <wp:cNvGraphicFramePr/>
          <a:graphic xmlns:a="http://schemas.openxmlformats.org/drawingml/2006/main">
            <a:graphicData uri="http://schemas.openxmlformats.org/drawingml/2006/picture">
              <pic:pic xmlns:pic="http://schemas.openxmlformats.org/drawingml/2006/picture">
                <pic:nvPicPr>
                  <pic:cNvPr id="0" name="image2.jpg" descr="Bury_Council_Logo_NEW"/>
                  <pic:cNvPicPr preferRelativeResize="0"/>
                </pic:nvPicPr>
                <pic:blipFill>
                  <a:blip r:embed="rId1"/>
                  <a:srcRect/>
                  <a:stretch>
                    <a:fillRect/>
                  </a:stretch>
                </pic:blipFill>
                <pic:spPr>
                  <a:xfrm>
                    <a:off x="0" y="0"/>
                    <a:ext cx="1104900" cy="452755"/>
                  </a:xfrm>
                  <a:prstGeom prst="rect">
                    <a:avLst/>
                  </a:prstGeom>
                  <a:ln/>
                </pic:spPr>
              </pic:pic>
            </a:graphicData>
          </a:graphic>
        </wp:anchor>
      </w:drawing>
    </w:r>
  </w:p>
  <w:p w14:paraId="07EA2AB5" w14:textId="77777777" w:rsidR="00466B44" w:rsidRDefault="00C95823">
    <w:pPr>
      <w:pBdr>
        <w:top w:val="nil"/>
        <w:left w:val="nil"/>
        <w:bottom w:val="nil"/>
        <w:right w:val="nil"/>
        <w:between w:val="nil"/>
      </w:pBdr>
      <w:tabs>
        <w:tab w:val="center" w:pos="4513"/>
        <w:tab w:val="right" w:pos="9026"/>
      </w:tabs>
      <w:spacing w:after="0" w:line="240" w:lineRule="auto"/>
      <w:jc w:val="center"/>
      <w:rPr>
        <w:color w:val="000000"/>
      </w:rPr>
    </w:pPr>
    <w:r>
      <w:rPr>
        <w:b/>
        <w:color w:val="000000"/>
        <w:sz w:val="28"/>
        <w:szCs w:val="28"/>
      </w:rPr>
      <w:t>Early Years - Under 5’s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09C7" w14:textId="77777777" w:rsidR="00466B44" w:rsidRDefault="00466B4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9C0"/>
    <w:multiLevelType w:val="multilevel"/>
    <w:tmpl w:val="610C6B32"/>
    <w:lvl w:ilvl="0">
      <w:start w:val="1"/>
      <w:numFmt w:val="bullet"/>
      <w:lvlText w:val="●"/>
      <w:lvlJc w:val="left"/>
      <w:pPr>
        <w:ind w:left="360" w:hanging="360"/>
      </w:pPr>
      <w:rPr>
        <w:rFonts w:ascii="Noto Sans Symbols" w:eastAsia="Noto Sans Symbols" w:hAnsi="Noto Sans Symbols" w:cs="Noto Sans Symbols"/>
        <w:color w:val="4472C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F91445"/>
    <w:multiLevelType w:val="multilevel"/>
    <w:tmpl w:val="C0168D68"/>
    <w:lvl w:ilvl="0">
      <w:start w:val="1"/>
      <w:numFmt w:val="bullet"/>
      <w:lvlText w:val="●"/>
      <w:lvlJc w:val="left"/>
      <w:pPr>
        <w:ind w:left="405" w:hanging="360"/>
      </w:pPr>
      <w:rPr>
        <w:rFonts w:ascii="Noto Sans Symbols" w:eastAsia="Noto Sans Symbols" w:hAnsi="Noto Sans Symbols" w:cs="Noto Sans Symbols"/>
        <w:color w:val="4472C4"/>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501751C0"/>
    <w:multiLevelType w:val="multilevel"/>
    <w:tmpl w:val="F94EBE9A"/>
    <w:lvl w:ilvl="0">
      <w:start w:val="1"/>
      <w:numFmt w:val="bullet"/>
      <w:lvlText w:val="●"/>
      <w:lvlJc w:val="left"/>
      <w:pPr>
        <w:ind w:left="360" w:hanging="360"/>
      </w:pPr>
      <w:rPr>
        <w:rFonts w:ascii="Noto Sans Symbols" w:eastAsia="Noto Sans Symbols" w:hAnsi="Noto Sans Symbols" w:cs="Noto Sans Symbols"/>
        <w:color w:val="4472C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92676D"/>
    <w:multiLevelType w:val="multilevel"/>
    <w:tmpl w:val="35BAA808"/>
    <w:lvl w:ilvl="0">
      <w:start w:val="1"/>
      <w:numFmt w:val="bullet"/>
      <w:lvlText w:val="●"/>
      <w:lvlJc w:val="left"/>
      <w:pPr>
        <w:ind w:left="360" w:hanging="360"/>
      </w:pPr>
      <w:rPr>
        <w:rFonts w:ascii="Noto Sans Symbols" w:eastAsia="Noto Sans Symbols" w:hAnsi="Noto Sans Symbols" w:cs="Noto Sans Symbols"/>
        <w:color w:val="4472C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E9D22D7"/>
    <w:multiLevelType w:val="multilevel"/>
    <w:tmpl w:val="98DEF6A4"/>
    <w:lvl w:ilvl="0">
      <w:start w:val="1"/>
      <w:numFmt w:val="bullet"/>
      <w:lvlText w:val="●"/>
      <w:lvlJc w:val="left"/>
      <w:pPr>
        <w:ind w:left="360" w:hanging="360"/>
      </w:pPr>
      <w:rPr>
        <w:rFonts w:ascii="Noto Sans Symbols" w:eastAsia="Noto Sans Symbols" w:hAnsi="Noto Sans Symbols" w:cs="Noto Sans Symbols"/>
        <w:color w:val="4472C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6537123">
    <w:abstractNumId w:val="2"/>
  </w:num>
  <w:num w:numId="2" w16cid:durableId="1097020496">
    <w:abstractNumId w:val="4"/>
  </w:num>
  <w:num w:numId="3" w16cid:durableId="1787313498">
    <w:abstractNumId w:val="3"/>
  </w:num>
  <w:num w:numId="4" w16cid:durableId="1284384656">
    <w:abstractNumId w:val="1"/>
  </w:num>
  <w:num w:numId="5" w16cid:durableId="167742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44"/>
    <w:rsid w:val="0030416A"/>
    <w:rsid w:val="003169FA"/>
    <w:rsid w:val="003509FA"/>
    <w:rsid w:val="00466B44"/>
    <w:rsid w:val="009F0F17"/>
    <w:rsid w:val="00C21787"/>
    <w:rsid w:val="00C95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1DC2"/>
  <w15:docId w15:val="{A6482836-6F1A-4FED-8F0C-78AE58D8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4C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BE2F3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E2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F3A"/>
  </w:style>
  <w:style w:type="paragraph" w:styleId="Footer">
    <w:name w:val="footer"/>
    <w:basedOn w:val="Normal"/>
    <w:link w:val="FooterChar"/>
    <w:uiPriority w:val="99"/>
    <w:unhideWhenUsed/>
    <w:rsid w:val="00BE2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F3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FAyLi9Ug3nT8KLLYROvUJGRG2Q==">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4995</Words>
  <Characters>28477</Characters>
  <Application>Microsoft Office Word</Application>
  <DocSecurity>0</DocSecurity>
  <Lines>237</Lines>
  <Paragraphs>66</Paragraphs>
  <ScaleCrop>false</ScaleCrop>
  <Company/>
  <LinksUpToDate>false</LinksUpToDate>
  <CharactersWithSpaces>33406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 Joanne</dc:creator>
  <cp:lastModifiedBy>Keaney-Duckworth, Sara</cp:lastModifiedBy>
  <cp:revision>5</cp:revision>
  <dcterms:created xsi:type="dcterms:W3CDTF">2022-09-09T13:36:00Z</dcterms:created>
  <dcterms:modified xsi:type="dcterms:W3CDTF">2025-02-10T09:55:00Z</dcterms:modified>
</cp:coreProperties>
</file>