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451" w:type="dxa"/>
        <w:tblInd w:w="-601" w:type="dxa"/>
        <w:tblLook w:val="04A0" w:firstRow="1" w:lastRow="0" w:firstColumn="1" w:lastColumn="0" w:noHBand="0" w:noVBand="1"/>
      </w:tblPr>
      <w:tblGrid>
        <w:gridCol w:w="5528"/>
        <w:gridCol w:w="2160"/>
        <w:gridCol w:w="37"/>
        <w:gridCol w:w="2324"/>
        <w:gridCol w:w="5402"/>
      </w:tblGrid>
      <w:tr w:rsidR="007B2A7E" w:rsidRPr="00E10BD2" w14:paraId="60361748" w14:textId="77777777" w:rsidTr="00446FD1">
        <w:trPr>
          <w:trHeight w:val="186"/>
        </w:trPr>
        <w:tc>
          <w:tcPr>
            <w:tcW w:w="15451" w:type="dxa"/>
            <w:gridSpan w:val="5"/>
            <w:shd w:val="clear" w:color="auto" w:fill="DBE5F1" w:themeFill="accent1" w:themeFillTint="33"/>
          </w:tcPr>
          <w:p w14:paraId="7FCFC143" w14:textId="69C959A3" w:rsidR="007B2A7E" w:rsidRPr="00E10BD2" w:rsidRDefault="007B2A7E" w:rsidP="00004BA8">
            <w:pPr>
              <w:pStyle w:val="Default"/>
              <w:jc w:val="center"/>
              <w:rPr>
                <w:rFonts w:asciiTheme="minorHAnsi" w:hAnsiTheme="minorHAnsi"/>
                <w:b/>
                <w:bCs/>
                <w:sz w:val="22"/>
                <w:szCs w:val="22"/>
              </w:rPr>
            </w:pPr>
            <w:r>
              <w:rPr>
                <w:rFonts w:asciiTheme="minorHAnsi" w:hAnsiTheme="minorHAnsi"/>
                <w:b/>
                <w:bCs/>
                <w:sz w:val="22"/>
                <w:szCs w:val="22"/>
              </w:rPr>
              <w:t>Childs Details</w:t>
            </w:r>
          </w:p>
        </w:tc>
      </w:tr>
      <w:tr w:rsidR="00C463AC" w:rsidRPr="00E10BD2" w14:paraId="2D3F9693" w14:textId="77777777" w:rsidTr="00004BA8">
        <w:trPr>
          <w:trHeight w:val="453"/>
        </w:trPr>
        <w:tc>
          <w:tcPr>
            <w:tcW w:w="7688" w:type="dxa"/>
            <w:gridSpan w:val="2"/>
            <w:shd w:val="clear" w:color="auto" w:fill="FFFFFF" w:themeFill="background1"/>
          </w:tcPr>
          <w:p w14:paraId="66DC12FA" w14:textId="77777777" w:rsidR="00F2678A" w:rsidRDefault="00F2678A" w:rsidP="00C463AC">
            <w:pPr>
              <w:pStyle w:val="Default"/>
              <w:rPr>
                <w:rFonts w:asciiTheme="minorHAnsi" w:hAnsiTheme="minorHAnsi"/>
                <w:b/>
                <w:bCs/>
                <w:sz w:val="22"/>
                <w:szCs w:val="22"/>
              </w:rPr>
            </w:pPr>
            <w:r w:rsidRPr="00E10BD2">
              <w:rPr>
                <w:rFonts w:asciiTheme="minorHAnsi" w:hAnsiTheme="minorHAnsi"/>
                <w:b/>
                <w:bCs/>
                <w:sz w:val="22"/>
                <w:szCs w:val="22"/>
              </w:rPr>
              <w:t xml:space="preserve">Child’s name:    </w:t>
            </w:r>
          </w:p>
          <w:p w14:paraId="23D0FE2D" w14:textId="77777777" w:rsidR="00C463AC" w:rsidRPr="00E10BD2" w:rsidRDefault="00C463AC"/>
        </w:tc>
        <w:tc>
          <w:tcPr>
            <w:tcW w:w="7763" w:type="dxa"/>
            <w:gridSpan w:val="3"/>
            <w:shd w:val="clear" w:color="auto" w:fill="FFFFFF" w:themeFill="background1"/>
          </w:tcPr>
          <w:p w14:paraId="23B3D9C5" w14:textId="77777777" w:rsidR="007B7D44" w:rsidRDefault="00F2678A" w:rsidP="007B7D44">
            <w:pPr>
              <w:pStyle w:val="Default"/>
              <w:rPr>
                <w:rFonts w:asciiTheme="minorHAnsi" w:hAnsiTheme="minorHAnsi"/>
                <w:b/>
                <w:bCs/>
                <w:sz w:val="22"/>
                <w:szCs w:val="22"/>
              </w:rPr>
            </w:pPr>
            <w:r w:rsidRPr="00E10BD2">
              <w:rPr>
                <w:rFonts w:asciiTheme="minorHAnsi" w:hAnsiTheme="minorHAnsi"/>
                <w:b/>
                <w:bCs/>
                <w:sz w:val="22"/>
                <w:szCs w:val="22"/>
              </w:rPr>
              <w:t>Discussion between:</w:t>
            </w:r>
            <w:r w:rsidR="007B7D44">
              <w:rPr>
                <w:rFonts w:asciiTheme="minorHAnsi" w:hAnsiTheme="minorHAnsi"/>
                <w:b/>
                <w:bCs/>
                <w:sz w:val="22"/>
                <w:szCs w:val="22"/>
              </w:rPr>
              <w:t xml:space="preserve">                                                              Date completed:</w:t>
            </w:r>
          </w:p>
          <w:p w14:paraId="45B610BD" w14:textId="77777777" w:rsidR="00F2678A" w:rsidRDefault="00F2678A" w:rsidP="00C463AC">
            <w:pPr>
              <w:pStyle w:val="Default"/>
              <w:rPr>
                <w:rFonts w:asciiTheme="minorHAnsi" w:hAnsiTheme="minorHAnsi"/>
                <w:b/>
                <w:bCs/>
                <w:sz w:val="22"/>
                <w:szCs w:val="22"/>
              </w:rPr>
            </w:pPr>
          </w:p>
          <w:p w14:paraId="74AD0902" w14:textId="77777777" w:rsidR="00F07253" w:rsidRPr="00E10BD2" w:rsidRDefault="00F07253" w:rsidP="00C463AC">
            <w:pPr>
              <w:rPr>
                <w:rFonts w:cs="Arial"/>
              </w:rPr>
            </w:pPr>
          </w:p>
        </w:tc>
      </w:tr>
      <w:tr w:rsidR="00F2678A" w:rsidRPr="00E10BD2" w14:paraId="1D89E1E9" w14:textId="77777777" w:rsidTr="00F2678A">
        <w:trPr>
          <w:trHeight w:val="586"/>
        </w:trPr>
        <w:tc>
          <w:tcPr>
            <w:tcW w:w="7688" w:type="dxa"/>
            <w:gridSpan w:val="2"/>
          </w:tcPr>
          <w:p w14:paraId="7B806130" w14:textId="77777777" w:rsidR="00F2678A" w:rsidRPr="00E10BD2" w:rsidRDefault="00F2678A" w:rsidP="00F2678A">
            <w:pPr>
              <w:pStyle w:val="Default"/>
              <w:rPr>
                <w:rFonts w:asciiTheme="minorHAnsi" w:hAnsiTheme="minorHAnsi"/>
                <w:sz w:val="22"/>
                <w:szCs w:val="22"/>
              </w:rPr>
            </w:pPr>
            <w:r w:rsidRPr="00E10BD2">
              <w:rPr>
                <w:rFonts w:asciiTheme="minorHAnsi" w:hAnsiTheme="minorHAnsi"/>
                <w:b/>
                <w:bCs/>
                <w:sz w:val="22"/>
                <w:szCs w:val="22"/>
              </w:rPr>
              <w:t xml:space="preserve">Date of Birth: </w:t>
            </w:r>
          </w:p>
          <w:p w14:paraId="071D5BD6" w14:textId="77777777" w:rsidR="00F2678A" w:rsidRDefault="00F2678A" w:rsidP="00C463AC">
            <w:pPr>
              <w:pStyle w:val="Default"/>
              <w:rPr>
                <w:rFonts w:asciiTheme="minorHAnsi" w:hAnsiTheme="minorHAnsi"/>
                <w:b/>
                <w:bCs/>
                <w:sz w:val="22"/>
                <w:szCs w:val="22"/>
              </w:rPr>
            </w:pPr>
          </w:p>
        </w:tc>
        <w:tc>
          <w:tcPr>
            <w:tcW w:w="7763" w:type="dxa"/>
            <w:gridSpan w:val="3"/>
          </w:tcPr>
          <w:p w14:paraId="0C58DBB7" w14:textId="64DA4A2C" w:rsidR="00F2678A" w:rsidRDefault="00004BA8" w:rsidP="00C463AC">
            <w:pPr>
              <w:pStyle w:val="Default"/>
              <w:rPr>
                <w:rFonts w:asciiTheme="minorHAnsi" w:hAnsiTheme="minorHAnsi"/>
                <w:b/>
                <w:bCs/>
                <w:sz w:val="22"/>
                <w:szCs w:val="22"/>
              </w:rPr>
            </w:pPr>
            <w:r>
              <w:rPr>
                <w:rFonts w:asciiTheme="minorHAnsi" w:hAnsiTheme="minorHAnsi"/>
                <w:b/>
                <w:bCs/>
                <w:sz w:val="22"/>
                <w:szCs w:val="22"/>
              </w:rPr>
              <w:t>Story So Far</w:t>
            </w:r>
            <w:r w:rsidR="00F2678A">
              <w:rPr>
                <w:rFonts w:asciiTheme="minorHAnsi" w:hAnsiTheme="minorHAnsi"/>
                <w:b/>
                <w:bCs/>
                <w:sz w:val="22"/>
                <w:szCs w:val="22"/>
              </w:rPr>
              <w:t xml:space="preserve"> </w:t>
            </w:r>
            <w:r w:rsidR="00F2678A" w:rsidRPr="00E10BD2">
              <w:rPr>
                <w:rFonts w:asciiTheme="minorHAnsi" w:hAnsiTheme="minorHAnsi"/>
                <w:b/>
                <w:bCs/>
                <w:sz w:val="22"/>
                <w:szCs w:val="22"/>
              </w:rPr>
              <w:t>discussed/in place: Yes/No/Closed</w:t>
            </w:r>
          </w:p>
          <w:p w14:paraId="47F1AD15" w14:textId="77777777" w:rsidR="00F2678A" w:rsidRDefault="00F2678A" w:rsidP="00C463AC">
            <w:pPr>
              <w:pStyle w:val="Default"/>
              <w:rPr>
                <w:rFonts w:asciiTheme="minorHAnsi" w:hAnsiTheme="minorHAnsi"/>
                <w:b/>
                <w:bCs/>
                <w:sz w:val="22"/>
                <w:szCs w:val="22"/>
              </w:rPr>
            </w:pPr>
            <w:r w:rsidRPr="00E10BD2">
              <w:rPr>
                <w:rFonts w:asciiTheme="minorHAnsi" w:hAnsiTheme="minorHAnsi"/>
                <w:b/>
                <w:bCs/>
                <w:sz w:val="22"/>
                <w:szCs w:val="22"/>
              </w:rPr>
              <w:t>Lead Professional:</w:t>
            </w:r>
          </w:p>
        </w:tc>
      </w:tr>
      <w:tr w:rsidR="00F2678A" w:rsidRPr="00E10BD2" w14:paraId="02205150" w14:textId="77777777" w:rsidTr="00F2678A">
        <w:trPr>
          <w:trHeight w:val="720"/>
        </w:trPr>
        <w:tc>
          <w:tcPr>
            <w:tcW w:w="7688" w:type="dxa"/>
            <w:gridSpan w:val="2"/>
          </w:tcPr>
          <w:p w14:paraId="4DAC74F8" w14:textId="77777777" w:rsidR="00F2678A" w:rsidRPr="00F2678A" w:rsidRDefault="00F2678A" w:rsidP="00F2678A">
            <w:pPr>
              <w:pStyle w:val="Default"/>
              <w:rPr>
                <w:rFonts w:asciiTheme="minorHAnsi" w:hAnsiTheme="minorHAnsi"/>
                <w:sz w:val="22"/>
                <w:szCs w:val="22"/>
              </w:rPr>
            </w:pPr>
            <w:r w:rsidRPr="00E10BD2">
              <w:rPr>
                <w:rFonts w:asciiTheme="minorHAnsi" w:hAnsiTheme="minorHAnsi"/>
                <w:b/>
                <w:bCs/>
                <w:sz w:val="22"/>
                <w:szCs w:val="22"/>
              </w:rPr>
              <w:t>Age in Months:</w:t>
            </w:r>
          </w:p>
        </w:tc>
        <w:tc>
          <w:tcPr>
            <w:tcW w:w="7763" w:type="dxa"/>
            <w:gridSpan w:val="3"/>
          </w:tcPr>
          <w:p w14:paraId="6C103950" w14:textId="77777777" w:rsidR="00F2678A" w:rsidRPr="00E10BD2" w:rsidRDefault="00F2678A" w:rsidP="00F2678A">
            <w:pPr>
              <w:pStyle w:val="Default"/>
              <w:rPr>
                <w:rFonts w:asciiTheme="minorHAnsi" w:hAnsiTheme="minorHAnsi"/>
                <w:b/>
                <w:bCs/>
                <w:sz w:val="22"/>
                <w:szCs w:val="22"/>
              </w:rPr>
            </w:pPr>
            <w:r w:rsidRPr="00E10BD2">
              <w:rPr>
                <w:rFonts w:asciiTheme="minorHAnsi" w:hAnsiTheme="minorHAnsi"/>
                <w:b/>
                <w:bCs/>
                <w:sz w:val="22"/>
                <w:szCs w:val="22"/>
              </w:rPr>
              <w:t xml:space="preserve">Known to Social Care: Y/N </w:t>
            </w:r>
          </w:p>
          <w:p w14:paraId="4573AF7E" w14:textId="77777777" w:rsidR="00F2678A" w:rsidRDefault="00F2678A" w:rsidP="00C463AC">
            <w:pPr>
              <w:pStyle w:val="Default"/>
              <w:rPr>
                <w:rFonts w:asciiTheme="minorHAnsi" w:hAnsiTheme="minorHAnsi"/>
                <w:b/>
                <w:bCs/>
                <w:sz w:val="22"/>
                <w:szCs w:val="22"/>
              </w:rPr>
            </w:pPr>
            <w:r w:rsidRPr="00F2678A">
              <w:rPr>
                <w:rFonts w:asciiTheme="minorHAnsi" w:hAnsiTheme="minorHAnsi"/>
                <w:b/>
                <w:bCs/>
                <w:sz w:val="22"/>
                <w:szCs w:val="22"/>
              </w:rPr>
              <w:t>Name of Social Worker:</w:t>
            </w:r>
          </w:p>
        </w:tc>
      </w:tr>
      <w:tr w:rsidR="00F2678A" w:rsidRPr="00E10BD2" w14:paraId="3C5BCAF8" w14:textId="77777777" w:rsidTr="00F2678A">
        <w:trPr>
          <w:trHeight w:val="435"/>
        </w:trPr>
        <w:tc>
          <w:tcPr>
            <w:tcW w:w="7688" w:type="dxa"/>
            <w:gridSpan w:val="2"/>
          </w:tcPr>
          <w:p w14:paraId="2CDC2A0E" w14:textId="77777777" w:rsidR="00F2678A" w:rsidRPr="00104EED" w:rsidRDefault="00F2678A" w:rsidP="00104EED">
            <w:pPr>
              <w:pStyle w:val="Default"/>
              <w:rPr>
                <w:rFonts w:asciiTheme="minorHAnsi" w:hAnsiTheme="minorHAnsi"/>
                <w:b/>
                <w:bCs/>
                <w:sz w:val="22"/>
                <w:szCs w:val="22"/>
              </w:rPr>
            </w:pPr>
            <w:r w:rsidRPr="00E10BD2">
              <w:rPr>
                <w:rFonts w:asciiTheme="minorHAnsi" w:hAnsiTheme="minorHAnsi"/>
                <w:b/>
                <w:bCs/>
                <w:sz w:val="22"/>
                <w:szCs w:val="22"/>
              </w:rPr>
              <w:t xml:space="preserve">Setting: </w:t>
            </w:r>
          </w:p>
        </w:tc>
        <w:tc>
          <w:tcPr>
            <w:tcW w:w="7763" w:type="dxa"/>
            <w:gridSpan w:val="3"/>
          </w:tcPr>
          <w:p w14:paraId="15461336" w14:textId="5B2D7E30" w:rsidR="00F2678A" w:rsidRPr="00104EED" w:rsidRDefault="000D0EE7" w:rsidP="00C463AC">
            <w:pPr>
              <w:pStyle w:val="Default"/>
              <w:rPr>
                <w:rFonts w:asciiTheme="minorHAnsi" w:hAnsiTheme="minorHAnsi"/>
                <w:b/>
                <w:sz w:val="22"/>
                <w:szCs w:val="22"/>
              </w:rPr>
            </w:pPr>
            <w:r>
              <w:rPr>
                <w:rFonts w:asciiTheme="minorHAnsi" w:hAnsiTheme="minorHAnsi"/>
                <w:b/>
                <w:sz w:val="22"/>
                <w:szCs w:val="22"/>
              </w:rPr>
              <w:t>Has the child</w:t>
            </w:r>
            <w:r w:rsidR="00F2678A" w:rsidRPr="00F2678A">
              <w:rPr>
                <w:rFonts w:asciiTheme="minorHAnsi" w:hAnsiTheme="minorHAnsi"/>
                <w:b/>
                <w:sz w:val="22"/>
                <w:szCs w:val="22"/>
              </w:rPr>
              <w:t xml:space="preserve"> had </w:t>
            </w:r>
            <w:r>
              <w:rPr>
                <w:rFonts w:asciiTheme="minorHAnsi" w:hAnsiTheme="minorHAnsi"/>
                <w:b/>
                <w:sz w:val="22"/>
                <w:szCs w:val="22"/>
              </w:rPr>
              <w:t xml:space="preserve">a </w:t>
            </w:r>
            <w:r w:rsidR="00004BA8" w:rsidRPr="00F2678A">
              <w:rPr>
                <w:rFonts w:asciiTheme="minorHAnsi" w:hAnsiTheme="minorHAnsi"/>
                <w:b/>
                <w:sz w:val="22"/>
                <w:szCs w:val="22"/>
              </w:rPr>
              <w:t>2-year</w:t>
            </w:r>
            <w:r w:rsidR="00F2678A" w:rsidRPr="00F2678A">
              <w:rPr>
                <w:rFonts w:asciiTheme="minorHAnsi" w:hAnsiTheme="minorHAnsi"/>
                <w:b/>
                <w:sz w:val="22"/>
                <w:szCs w:val="22"/>
              </w:rPr>
              <w:t xml:space="preserve"> check with Health </w:t>
            </w:r>
            <w:r w:rsidR="00004BA8" w:rsidRPr="00F2678A">
              <w:rPr>
                <w:rFonts w:asciiTheme="minorHAnsi" w:hAnsiTheme="minorHAnsi"/>
                <w:b/>
                <w:sz w:val="22"/>
                <w:szCs w:val="22"/>
              </w:rPr>
              <w:t>Visitor</w:t>
            </w:r>
            <w:r w:rsidR="00004BA8">
              <w:rPr>
                <w:rFonts w:asciiTheme="minorHAnsi" w:hAnsiTheme="minorHAnsi"/>
                <w:b/>
                <w:sz w:val="22"/>
                <w:szCs w:val="22"/>
              </w:rPr>
              <w:t>?</w:t>
            </w:r>
            <w:r w:rsidR="00F2678A" w:rsidRPr="00E10BD2">
              <w:rPr>
                <w:rFonts w:asciiTheme="minorHAnsi" w:hAnsiTheme="minorHAnsi"/>
                <w:b/>
                <w:bCs/>
                <w:sz w:val="22"/>
                <w:szCs w:val="22"/>
              </w:rPr>
              <w:t xml:space="preserve"> Yes/No</w:t>
            </w:r>
          </w:p>
        </w:tc>
      </w:tr>
      <w:tr w:rsidR="00A068EC" w:rsidRPr="00E10BD2" w14:paraId="72653B74" w14:textId="77777777" w:rsidTr="00446FD1">
        <w:trPr>
          <w:trHeight w:val="580"/>
        </w:trPr>
        <w:tc>
          <w:tcPr>
            <w:tcW w:w="7688" w:type="dxa"/>
            <w:gridSpan w:val="2"/>
          </w:tcPr>
          <w:tbl>
            <w:tblPr>
              <w:tblStyle w:val="TableGrid"/>
              <w:tblpPr w:leftFromText="180" w:rightFromText="180" w:vertAnchor="page" w:horzAnchor="page" w:tblpX="4111" w:tblpY="1"/>
              <w:tblOverlap w:val="never"/>
              <w:tblW w:w="392" w:type="dxa"/>
              <w:tblLook w:val="04A0" w:firstRow="1" w:lastRow="0" w:firstColumn="1" w:lastColumn="0" w:noHBand="0" w:noVBand="1"/>
            </w:tblPr>
            <w:tblGrid>
              <w:gridCol w:w="392"/>
            </w:tblGrid>
            <w:tr w:rsidR="00A068EC" w14:paraId="47886D6B" w14:textId="77777777" w:rsidTr="00104EED">
              <w:tc>
                <w:tcPr>
                  <w:tcW w:w="392" w:type="dxa"/>
                </w:tcPr>
                <w:p w14:paraId="28866975" w14:textId="77777777" w:rsidR="00A068EC" w:rsidRDefault="00A068EC" w:rsidP="00104EED"/>
              </w:tc>
            </w:tr>
          </w:tbl>
          <w:p w14:paraId="57DA7963" w14:textId="26BD7056" w:rsidR="00A068EC" w:rsidRPr="00E10BD2" w:rsidRDefault="00A068EC" w:rsidP="00104EED">
            <w:pPr>
              <w:pStyle w:val="Default"/>
              <w:rPr>
                <w:rFonts w:asciiTheme="minorHAnsi" w:hAnsiTheme="minorHAnsi"/>
                <w:b/>
                <w:bCs/>
                <w:sz w:val="22"/>
                <w:szCs w:val="22"/>
              </w:rPr>
            </w:pPr>
            <w:r>
              <w:rPr>
                <w:rFonts w:asciiTheme="minorHAnsi" w:hAnsiTheme="minorHAnsi"/>
                <w:b/>
                <w:bCs/>
                <w:sz w:val="22"/>
                <w:szCs w:val="22"/>
              </w:rPr>
              <w:t xml:space="preserve">Funding accessed 2 </w:t>
            </w:r>
            <w:r w:rsidR="00004BA8">
              <w:rPr>
                <w:rFonts w:asciiTheme="minorHAnsi" w:hAnsiTheme="minorHAnsi"/>
                <w:b/>
                <w:bCs/>
                <w:sz w:val="22"/>
                <w:szCs w:val="22"/>
              </w:rPr>
              <w:t>yr.</w:t>
            </w:r>
            <w:r>
              <w:rPr>
                <w:rFonts w:asciiTheme="minorHAnsi" w:hAnsiTheme="minorHAnsi"/>
                <w:b/>
                <w:bCs/>
                <w:sz w:val="22"/>
                <w:szCs w:val="22"/>
              </w:rPr>
              <w:t xml:space="preserve"> 3/4 </w:t>
            </w:r>
            <w:r w:rsidR="00004BA8">
              <w:rPr>
                <w:rFonts w:asciiTheme="minorHAnsi" w:hAnsiTheme="minorHAnsi"/>
                <w:b/>
                <w:bCs/>
                <w:sz w:val="22"/>
                <w:szCs w:val="22"/>
              </w:rPr>
              <w:t>yr.</w:t>
            </w:r>
          </w:p>
          <w:p w14:paraId="736FAACC" w14:textId="77777777" w:rsidR="00A068EC" w:rsidRDefault="00A068EC" w:rsidP="00F2678A">
            <w:pPr>
              <w:pStyle w:val="Default"/>
              <w:rPr>
                <w:rFonts w:asciiTheme="minorHAnsi" w:hAnsiTheme="minorHAnsi"/>
                <w:b/>
                <w:bCs/>
                <w:sz w:val="22"/>
                <w:szCs w:val="22"/>
              </w:rPr>
            </w:pPr>
            <w:r>
              <w:rPr>
                <w:rFonts w:asciiTheme="minorHAnsi" w:hAnsiTheme="minorHAnsi"/>
                <w:b/>
                <w:bCs/>
                <w:sz w:val="22"/>
                <w:szCs w:val="22"/>
              </w:rPr>
              <w:t xml:space="preserve">                          </w:t>
            </w:r>
          </w:p>
          <w:tbl>
            <w:tblPr>
              <w:tblStyle w:val="TableGrid"/>
              <w:tblpPr w:leftFromText="180" w:rightFromText="180" w:vertAnchor="page" w:horzAnchor="page" w:tblpX="2328" w:tblpY="33"/>
              <w:tblOverlap w:val="never"/>
              <w:tblW w:w="392" w:type="dxa"/>
              <w:tblLook w:val="04A0" w:firstRow="1" w:lastRow="0" w:firstColumn="1" w:lastColumn="0" w:noHBand="0" w:noVBand="1"/>
            </w:tblPr>
            <w:tblGrid>
              <w:gridCol w:w="392"/>
            </w:tblGrid>
            <w:tr w:rsidR="00A068EC" w14:paraId="56DC2005" w14:textId="77777777" w:rsidTr="00F2678A">
              <w:tc>
                <w:tcPr>
                  <w:tcW w:w="392" w:type="dxa"/>
                </w:tcPr>
                <w:p w14:paraId="1DF83A2A" w14:textId="77777777" w:rsidR="00A068EC" w:rsidRDefault="00A068EC" w:rsidP="00F2678A"/>
              </w:tc>
            </w:tr>
          </w:tbl>
          <w:p w14:paraId="55C53396" w14:textId="3B201FD6" w:rsidR="00A068EC" w:rsidRPr="00E10BD2" w:rsidRDefault="00A068EC" w:rsidP="00F2678A">
            <w:pPr>
              <w:pStyle w:val="Default"/>
              <w:rPr>
                <w:rFonts w:asciiTheme="minorHAnsi" w:hAnsiTheme="minorHAnsi"/>
                <w:b/>
                <w:bCs/>
                <w:sz w:val="22"/>
                <w:szCs w:val="22"/>
              </w:rPr>
            </w:pPr>
          </w:p>
        </w:tc>
        <w:tc>
          <w:tcPr>
            <w:tcW w:w="7763" w:type="dxa"/>
            <w:gridSpan w:val="3"/>
            <w:vMerge w:val="restart"/>
          </w:tcPr>
          <w:p w14:paraId="0958DE2F" w14:textId="77777777" w:rsidR="00A068EC" w:rsidRPr="00E10BD2" w:rsidRDefault="00A068EC" w:rsidP="00C463AC">
            <w:pPr>
              <w:pStyle w:val="Default"/>
              <w:rPr>
                <w:rFonts w:asciiTheme="minorHAnsi" w:hAnsiTheme="minorHAnsi"/>
                <w:b/>
                <w:bCs/>
                <w:sz w:val="22"/>
                <w:szCs w:val="22"/>
              </w:rPr>
            </w:pPr>
            <w:r>
              <w:rPr>
                <w:rFonts w:asciiTheme="minorHAnsi" w:hAnsiTheme="minorHAnsi"/>
                <w:b/>
                <w:bCs/>
                <w:sz w:val="22"/>
                <w:szCs w:val="22"/>
              </w:rPr>
              <w:t xml:space="preserve">Are the Child Development </w:t>
            </w:r>
            <w:r w:rsidR="000D0EE7">
              <w:rPr>
                <w:rFonts w:asciiTheme="minorHAnsi" w:hAnsiTheme="minorHAnsi"/>
                <w:b/>
                <w:bCs/>
                <w:sz w:val="22"/>
                <w:szCs w:val="22"/>
              </w:rPr>
              <w:t>Centre (CDC)</w:t>
            </w:r>
            <w:r>
              <w:rPr>
                <w:rFonts w:asciiTheme="minorHAnsi" w:hAnsiTheme="minorHAnsi"/>
                <w:b/>
                <w:bCs/>
                <w:sz w:val="22"/>
                <w:szCs w:val="22"/>
              </w:rPr>
              <w:t xml:space="preserve"> involved</w:t>
            </w:r>
            <w:r w:rsidR="000D0EE7">
              <w:rPr>
                <w:rFonts w:asciiTheme="minorHAnsi" w:hAnsiTheme="minorHAnsi"/>
                <w:b/>
                <w:bCs/>
                <w:sz w:val="22"/>
                <w:szCs w:val="22"/>
              </w:rPr>
              <w:t>?</w:t>
            </w:r>
          </w:p>
          <w:p w14:paraId="315058A3" w14:textId="77777777" w:rsidR="00A068EC" w:rsidRPr="00E10BD2" w:rsidRDefault="00A068EC" w:rsidP="00C463AC"/>
        </w:tc>
      </w:tr>
      <w:tr w:rsidR="00A068EC" w:rsidRPr="00E10BD2" w14:paraId="3D8FC522" w14:textId="77777777" w:rsidTr="00446FD1">
        <w:trPr>
          <w:trHeight w:val="1613"/>
        </w:trPr>
        <w:tc>
          <w:tcPr>
            <w:tcW w:w="7688" w:type="dxa"/>
            <w:gridSpan w:val="2"/>
          </w:tcPr>
          <w:p w14:paraId="30A6D3F7" w14:textId="77777777" w:rsidR="00A068EC" w:rsidRDefault="00A068EC" w:rsidP="00A068EC">
            <w:pPr>
              <w:pStyle w:val="NoSpacing"/>
              <w:rPr>
                <w:b/>
              </w:rPr>
            </w:pPr>
            <w:r>
              <w:rPr>
                <w:b/>
              </w:rPr>
              <w:t xml:space="preserve">Disability Access Fund </w:t>
            </w:r>
          </w:p>
          <w:tbl>
            <w:tblPr>
              <w:tblStyle w:val="TableGrid"/>
              <w:tblpPr w:leftFromText="180" w:rightFromText="180" w:vertAnchor="page" w:horzAnchor="margin" w:tblpXSpec="right" w:tblpY="256"/>
              <w:tblOverlap w:val="never"/>
              <w:tblW w:w="392" w:type="dxa"/>
              <w:tblLook w:val="04A0" w:firstRow="1" w:lastRow="0" w:firstColumn="1" w:lastColumn="0" w:noHBand="0" w:noVBand="1"/>
            </w:tblPr>
            <w:tblGrid>
              <w:gridCol w:w="392"/>
            </w:tblGrid>
            <w:tr w:rsidR="00A068EC" w14:paraId="2DAB1CE2" w14:textId="77777777" w:rsidTr="00A068EC">
              <w:tc>
                <w:tcPr>
                  <w:tcW w:w="392" w:type="dxa"/>
                  <w:tcBorders>
                    <w:top w:val="single" w:sz="4" w:space="0" w:color="auto"/>
                    <w:left w:val="single" w:sz="4" w:space="0" w:color="auto"/>
                    <w:bottom w:val="single" w:sz="4" w:space="0" w:color="auto"/>
                    <w:right w:val="single" w:sz="4" w:space="0" w:color="auto"/>
                  </w:tcBorders>
                </w:tcPr>
                <w:p w14:paraId="0B1E8A45" w14:textId="77777777" w:rsidR="00A068EC" w:rsidRDefault="00A068EC" w:rsidP="00A068EC"/>
              </w:tc>
            </w:tr>
          </w:tbl>
          <w:p w14:paraId="187FDD33" w14:textId="74E25892" w:rsidR="00A068EC" w:rsidRDefault="00A068EC" w:rsidP="00A068EC">
            <w:pPr>
              <w:pStyle w:val="NoSpacing"/>
            </w:pPr>
            <w:r>
              <w:t>Is child in receipt of child disability living allowance and in receipt of 3/4 funding?</w:t>
            </w:r>
          </w:p>
          <w:p w14:paraId="7C55B1DC" w14:textId="339C6221" w:rsidR="00A068EC" w:rsidRPr="00A068EC" w:rsidRDefault="00A068EC" w:rsidP="00A068EC">
            <w:pPr>
              <w:pStyle w:val="Default"/>
              <w:rPr>
                <w:rFonts w:asciiTheme="minorHAnsi" w:hAnsiTheme="minorHAnsi"/>
                <w:sz w:val="22"/>
                <w:szCs w:val="22"/>
              </w:rPr>
            </w:pPr>
            <w:r w:rsidRPr="00A068EC">
              <w:rPr>
                <w:rFonts w:asciiTheme="minorHAnsi" w:hAnsiTheme="minorHAnsi"/>
                <w:b/>
                <w:sz w:val="22"/>
                <w:szCs w:val="22"/>
              </w:rPr>
              <w:t xml:space="preserve">Settings who are including </w:t>
            </w:r>
            <w:r w:rsidR="00004BA8" w:rsidRPr="00A068EC">
              <w:rPr>
                <w:rFonts w:asciiTheme="minorHAnsi" w:hAnsiTheme="minorHAnsi"/>
                <w:b/>
                <w:sz w:val="22"/>
                <w:szCs w:val="22"/>
              </w:rPr>
              <w:t>3/4-year-olds</w:t>
            </w:r>
            <w:r w:rsidRPr="00A068EC">
              <w:rPr>
                <w:rFonts w:asciiTheme="minorHAnsi" w:hAnsiTheme="minorHAnsi"/>
                <w:b/>
                <w:sz w:val="22"/>
                <w:szCs w:val="22"/>
              </w:rPr>
              <w:t xml:space="preserve"> eligible for the DAF will be entitled to receive a one-off payment of £</w:t>
            </w:r>
            <w:r w:rsidR="00004BA8">
              <w:rPr>
                <w:rFonts w:asciiTheme="minorHAnsi" w:hAnsiTheme="minorHAnsi"/>
                <w:b/>
                <w:sz w:val="22"/>
                <w:szCs w:val="22"/>
              </w:rPr>
              <w:t>800</w:t>
            </w:r>
            <w:r w:rsidRPr="00A068EC">
              <w:rPr>
                <w:rFonts w:asciiTheme="minorHAnsi" w:hAnsiTheme="minorHAnsi"/>
                <w:b/>
                <w:sz w:val="22"/>
                <w:szCs w:val="22"/>
              </w:rPr>
              <w:t xml:space="preserve"> per year. The DAF is not based on an hourly rate and is an additional entitlement</w:t>
            </w:r>
            <w:r w:rsidRPr="00A068EC">
              <w:rPr>
                <w:rFonts w:asciiTheme="minorHAnsi" w:hAnsiTheme="minorHAnsi"/>
                <w:sz w:val="22"/>
                <w:szCs w:val="22"/>
              </w:rPr>
              <w:t>.</w:t>
            </w:r>
          </w:p>
        </w:tc>
        <w:tc>
          <w:tcPr>
            <w:tcW w:w="7763" w:type="dxa"/>
            <w:gridSpan w:val="3"/>
            <w:vMerge/>
          </w:tcPr>
          <w:p w14:paraId="7E9537EF" w14:textId="77777777" w:rsidR="00A068EC" w:rsidRDefault="00A068EC" w:rsidP="00C463AC">
            <w:pPr>
              <w:pStyle w:val="Default"/>
              <w:rPr>
                <w:rFonts w:asciiTheme="minorHAnsi" w:hAnsiTheme="minorHAnsi"/>
                <w:b/>
                <w:bCs/>
                <w:sz w:val="22"/>
                <w:szCs w:val="22"/>
              </w:rPr>
            </w:pPr>
          </w:p>
        </w:tc>
      </w:tr>
      <w:tr w:rsidR="00F2678A" w:rsidRPr="00E10BD2" w14:paraId="1E0046FA" w14:textId="77777777" w:rsidTr="00127FCC">
        <w:trPr>
          <w:trHeight w:val="534"/>
        </w:trPr>
        <w:tc>
          <w:tcPr>
            <w:tcW w:w="7688" w:type="dxa"/>
            <w:gridSpan w:val="2"/>
          </w:tcPr>
          <w:p w14:paraId="4F8A8630" w14:textId="77777777" w:rsidR="00F2678A" w:rsidRPr="00104EED" w:rsidRDefault="00F2678A" w:rsidP="00104EED">
            <w:pPr>
              <w:pStyle w:val="Default"/>
              <w:rPr>
                <w:rFonts w:asciiTheme="minorHAnsi" w:hAnsiTheme="minorHAnsi"/>
                <w:b/>
                <w:bCs/>
                <w:sz w:val="22"/>
                <w:szCs w:val="22"/>
              </w:rPr>
            </w:pPr>
            <w:r w:rsidRPr="00E10BD2">
              <w:rPr>
                <w:rFonts w:asciiTheme="minorHAnsi" w:hAnsiTheme="minorHAnsi"/>
                <w:b/>
                <w:bCs/>
                <w:sz w:val="22"/>
                <w:szCs w:val="22"/>
              </w:rPr>
              <w:t>Date of discussion:</w:t>
            </w:r>
          </w:p>
        </w:tc>
        <w:tc>
          <w:tcPr>
            <w:tcW w:w="7763" w:type="dxa"/>
            <w:gridSpan w:val="3"/>
          </w:tcPr>
          <w:p w14:paraId="104ABB4E" w14:textId="7B9A6290" w:rsidR="00F2678A" w:rsidRPr="00104EED" w:rsidRDefault="00104EED" w:rsidP="00104EED">
            <w:pPr>
              <w:pStyle w:val="Default"/>
              <w:rPr>
                <w:rFonts w:asciiTheme="minorHAnsi" w:hAnsiTheme="minorHAnsi"/>
                <w:b/>
                <w:sz w:val="22"/>
                <w:szCs w:val="22"/>
              </w:rPr>
            </w:pPr>
            <w:r w:rsidRPr="00104EED">
              <w:rPr>
                <w:rFonts w:asciiTheme="minorHAnsi" w:hAnsiTheme="minorHAnsi"/>
                <w:b/>
                <w:sz w:val="22"/>
                <w:szCs w:val="22"/>
              </w:rPr>
              <w:t xml:space="preserve">Are the family aware of the Local </w:t>
            </w:r>
            <w:r w:rsidR="00004BA8" w:rsidRPr="00104EED">
              <w:rPr>
                <w:rFonts w:asciiTheme="minorHAnsi" w:hAnsiTheme="minorHAnsi"/>
                <w:b/>
                <w:sz w:val="22"/>
                <w:szCs w:val="22"/>
              </w:rPr>
              <w:t>Offer</w:t>
            </w:r>
            <w:r w:rsidR="00004BA8">
              <w:rPr>
                <w:rFonts w:asciiTheme="minorHAnsi" w:hAnsiTheme="minorHAnsi"/>
                <w:b/>
                <w:sz w:val="22"/>
                <w:szCs w:val="22"/>
              </w:rPr>
              <w:t>?</w:t>
            </w:r>
          </w:p>
        </w:tc>
      </w:tr>
      <w:tr w:rsidR="00C463AC" w:rsidRPr="00E10BD2" w14:paraId="6AF3C776" w14:textId="77777777" w:rsidTr="002D363E">
        <w:trPr>
          <w:trHeight w:val="274"/>
        </w:trPr>
        <w:tc>
          <w:tcPr>
            <w:tcW w:w="15451" w:type="dxa"/>
            <w:gridSpan w:val="5"/>
            <w:shd w:val="clear" w:color="auto" w:fill="DBE5F1" w:themeFill="accent1" w:themeFillTint="33"/>
          </w:tcPr>
          <w:p w14:paraId="0BAF9BAC" w14:textId="77777777" w:rsidR="00C463AC" w:rsidRPr="00E10BD2" w:rsidRDefault="00C463AC" w:rsidP="00004BA8">
            <w:pPr>
              <w:jc w:val="center"/>
              <w:rPr>
                <w:rFonts w:cs="Arial"/>
                <w:b/>
                <w:bCs/>
              </w:rPr>
            </w:pPr>
            <w:r w:rsidRPr="00E10BD2">
              <w:rPr>
                <w:rFonts w:cs="Arial"/>
                <w:b/>
                <w:bCs/>
              </w:rPr>
              <w:t>Childs current developmental progress:</w:t>
            </w:r>
          </w:p>
        </w:tc>
      </w:tr>
      <w:tr w:rsidR="00C463AC" w:rsidRPr="00E10BD2" w14:paraId="049584F2" w14:textId="77777777" w:rsidTr="00F07253">
        <w:tc>
          <w:tcPr>
            <w:tcW w:w="5528" w:type="dxa"/>
          </w:tcPr>
          <w:p w14:paraId="2537D9A1" w14:textId="3BF8F643" w:rsidR="00C463AC" w:rsidRPr="00F210E6" w:rsidRDefault="00B46C9F" w:rsidP="00C463AC">
            <w:pPr>
              <w:pStyle w:val="Default"/>
              <w:rPr>
                <w:rFonts w:asciiTheme="minorHAnsi" w:hAnsiTheme="minorHAnsi"/>
                <w:b/>
                <w:sz w:val="22"/>
                <w:szCs w:val="22"/>
              </w:rPr>
            </w:pPr>
            <w:r>
              <w:rPr>
                <w:rFonts w:asciiTheme="minorHAnsi" w:hAnsiTheme="minorHAnsi"/>
                <w:b/>
                <w:bCs/>
                <w:sz w:val="22"/>
                <w:szCs w:val="22"/>
              </w:rPr>
              <w:t>SEMH</w:t>
            </w:r>
            <w:r w:rsidR="00C463AC" w:rsidRPr="00F210E6">
              <w:rPr>
                <w:rFonts w:asciiTheme="minorHAnsi" w:hAnsiTheme="minorHAnsi"/>
                <w:b/>
                <w:bCs/>
                <w:sz w:val="22"/>
                <w:szCs w:val="22"/>
              </w:rPr>
              <w:t xml:space="preserve"> </w:t>
            </w:r>
          </w:p>
          <w:p w14:paraId="6AA4AE5B" w14:textId="77777777" w:rsidR="00C463AC" w:rsidRPr="00F210E6" w:rsidRDefault="00C463AC" w:rsidP="00C463AC">
            <w:pPr>
              <w:pStyle w:val="Default"/>
              <w:rPr>
                <w:rFonts w:asciiTheme="minorHAnsi" w:hAnsiTheme="minorHAnsi"/>
                <w:sz w:val="22"/>
                <w:szCs w:val="22"/>
              </w:rPr>
            </w:pPr>
            <w:r w:rsidRPr="00F210E6">
              <w:rPr>
                <w:rFonts w:asciiTheme="minorHAnsi" w:hAnsiTheme="minorHAnsi"/>
                <w:bCs/>
                <w:sz w:val="22"/>
                <w:szCs w:val="22"/>
              </w:rPr>
              <w:t>S</w:t>
            </w:r>
            <w:r w:rsidR="00F210E6">
              <w:rPr>
                <w:rFonts w:asciiTheme="minorHAnsi" w:hAnsiTheme="minorHAnsi"/>
                <w:bCs/>
                <w:sz w:val="22"/>
                <w:szCs w:val="22"/>
              </w:rPr>
              <w:t>elf Confidence</w:t>
            </w:r>
            <w:r w:rsidRPr="00F210E6">
              <w:rPr>
                <w:rFonts w:asciiTheme="minorHAnsi" w:hAnsiTheme="minorHAnsi"/>
                <w:bCs/>
                <w:sz w:val="22"/>
                <w:szCs w:val="22"/>
              </w:rPr>
              <w:t xml:space="preserve"> &amp;</w:t>
            </w:r>
            <w:r w:rsidR="00F210E6">
              <w:rPr>
                <w:rFonts w:asciiTheme="minorHAnsi" w:hAnsiTheme="minorHAnsi"/>
                <w:bCs/>
                <w:sz w:val="22"/>
                <w:szCs w:val="22"/>
              </w:rPr>
              <w:t xml:space="preserve"> </w:t>
            </w:r>
            <w:r w:rsidRPr="00F210E6">
              <w:rPr>
                <w:rFonts w:asciiTheme="minorHAnsi" w:hAnsiTheme="minorHAnsi"/>
                <w:bCs/>
                <w:sz w:val="22"/>
                <w:szCs w:val="22"/>
              </w:rPr>
              <w:t>S</w:t>
            </w:r>
            <w:r w:rsidR="00F210E6">
              <w:rPr>
                <w:rFonts w:asciiTheme="minorHAnsi" w:hAnsiTheme="minorHAnsi"/>
                <w:bCs/>
                <w:sz w:val="22"/>
                <w:szCs w:val="22"/>
              </w:rPr>
              <w:t xml:space="preserve">elf </w:t>
            </w:r>
            <w:r w:rsidRPr="00F210E6">
              <w:rPr>
                <w:rFonts w:asciiTheme="minorHAnsi" w:hAnsiTheme="minorHAnsi"/>
                <w:bCs/>
                <w:sz w:val="22"/>
                <w:szCs w:val="22"/>
              </w:rPr>
              <w:t>A</w:t>
            </w:r>
            <w:r w:rsidR="00F210E6">
              <w:rPr>
                <w:rFonts w:asciiTheme="minorHAnsi" w:hAnsiTheme="minorHAnsi"/>
                <w:bCs/>
                <w:sz w:val="22"/>
                <w:szCs w:val="22"/>
              </w:rPr>
              <w:t>wareness</w:t>
            </w:r>
          </w:p>
          <w:p w14:paraId="4AC1D417" w14:textId="77777777" w:rsidR="00C463AC" w:rsidRPr="00F210E6" w:rsidRDefault="00C463AC" w:rsidP="00C463AC">
            <w:pPr>
              <w:pStyle w:val="Default"/>
              <w:rPr>
                <w:rFonts w:asciiTheme="minorHAnsi" w:hAnsiTheme="minorHAnsi"/>
                <w:sz w:val="22"/>
                <w:szCs w:val="22"/>
              </w:rPr>
            </w:pPr>
            <w:r w:rsidRPr="00F210E6">
              <w:rPr>
                <w:rFonts w:asciiTheme="minorHAnsi" w:hAnsiTheme="minorHAnsi"/>
                <w:bCs/>
                <w:sz w:val="22"/>
                <w:szCs w:val="22"/>
              </w:rPr>
              <w:t>M</w:t>
            </w:r>
            <w:r w:rsidR="00F210E6">
              <w:rPr>
                <w:rFonts w:asciiTheme="minorHAnsi" w:hAnsiTheme="minorHAnsi"/>
                <w:bCs/>
                <w:sz w:val="22"/>
                <w:szCs w:val="22"/>
              </w:rPr>
              <w:t>aking Relationships</w:t>
            </w:r>
            <w:r w:rsidRPr="00F210E6">
              <w:rPr>
                <w:rFonts w:asciiTheme="minorHAnsi" w:hAnsiTheme="minorHAnsi"/>
                <w:bCs/>
                <w:sz w:val="22"/>
                <w:szCs w:val="22"/>
              </w:rPr>
              <w:t xml:space="preserve"> </w:t>
            </w:r>
          </w:p>
          <w:p w14:paraId="08F259F0" w14:textId="77777777" w:rsidR="00C463AC" w:rsidRDefault="00C463AC" w:rsidP="00C463AC">
            <w:pPr>
              <w:rPr>
                <w:rFonts w:cs="Arial"/>
                <w:bCs/>
              </w:rPr>
            </w:pPr>
            <w:r w:rsidRPr="00F210E6">
              <w:rPr>
                <w:rFonts w:cs="Arial"/>
                <w:bCs/>
              </w:rPr>
              <w:t>M</w:t>
            </w:r>
            <w:r w:rsidR="00F210E6" w:rsidRPr="00F210E6">
              <w:rPr>
                <w:rFonts w:cs="Arial"/>
                <w:bCs/>
              </w:rPr>
              <w:t xml:space="preserve">anaging </w:t>
            </w:r>
            <w:r w:rsidRPr="00F210E6">
              <w:rPr>
                <w:rFonts w:cs="Arial"/>
                <w:bCs/>
              </w:rPr>
              <w:t>F</w:t>
            </w:r>
            <w:r w:rsidR="00F210E6" w:rsidRPr="00F210E6">
              <w:rPr>
                <w:rFonts w:cs="Arial"/>
                <w:bCs/>
              </w:rPr>
              <w:t xml:space="preserve">eelings </w:t>
            </w:r>
            <w:r w:rsidRPr="00F210E6">
              <w:rPr>
                <w:rFonts w:cs="Arial"/>
                <w:bCs/>
              </w:rPr>
              <w:t>&amp;</w:t>
            </w:r>
            <w:r w:rsidR="00F210E6" w:rsidRPr="00F210E6">
              <w:rPr>
                <w:rFonts w:cs="Arial"/>
                <w:bCs/>
              </w:rPr>
              <w:t xml:space="preserve"> </w:t>
            </w:r>
            <w:r w:rsidRPr="00F210E6">
              <w:rPr>
                <w:rFonts w:cs="Arial"/>
                <w:bCs/>
              </w:rPr>
              <w:t>B</w:t>
            </w:r>
            <w:r w:rsidR="00F210E6" w:rsidRPr="00F210E6">
              <w:rPr>
                <w:rFonts w:cs="Arial"/>
                <w:bCs/>
              </w:rPr>
              <w:t>ehav</w:t>
            </w:r>
            <w:r w:rsidR="00F210E6">
              <w:rPr>
                <w:rFonts w:cs="Arial"/>
                <w:bCs/>
              </w:rPr>
              <w:t>iour</w:t>
            </w:r>
          </w:p>
          <w:p w14:paraId="54710F06" w14:textId="77777777" w:rsidR="00B2726F" w:rsidRPr="00E10BD2" w:rsidRDefault="00B2726F" w:rsidP="00C463AC">
            <w:pPr>
              <w:rPr>
                <w:rFonts w:cs="Arial"/>
              </w:rPr>
            </w:pPr>
          </w:p>
        </w:tc>
        <w:tc>
          <w:tcPr>
            <w:tcW w:w="4521" w:type="dxa"/>
            <w:gridSpan w:val="3"/>
          </w:tcPr>
          <w:p w14:paraId="105A33EC" w14:textId="77777777" w:rsidR="00C463AC" w:rsidRPr="00E10BD2" w:rsidRDefault="00C463AC" w:rsidP="00C463AC">
            <w:pPr>
              <w:pStyle w:val="Default"/>
              <w:rPr>
                <w:rFonts w:asciiTheme="minorHAnsi" w:hAnsiTheme="minorHAnsi"/>
                <w:sz w:val="22"/>
                <w:szCs w:val="22"/>
              </w:rPr>
            </w:pPr>
            <w:r w:rsidRPr="00E10BD2">
              <w:rPr>
                <w:rFonts w:asciiTheme="minorHAnsi" w:hAnsiTheme="minorHAnsi"/>
                <w:b/>
                <w:bCs/>
                <w:sz w:val="22"/>
                <w:szCs w:val="22"/>
              </w:rPr>
              <w:t xml:space="preserve">C &amp; L </w:t>
            </w:r>
          </w:p>
          <w:p w14:paraId="6F8696EF" w14:textId="09156484" w:rsidR="00C463AC" w:rsidRPr="00F210E6" w:rsidRDefault="00004BA8" w:rsidP="00C463AC">
            <w:pPr>
              <w:pStyle w:val="Default"/>
              <w:rPr>
                <w:rFonts w:asciiTheme="minorHAnsi" w:hAnsiTheme="minorHAnsi"/>
                <w:sz w:val="22"/>
                <w:szCs w:val="22"/>
              </w:rPr>
            </w:pPr>
            <w:r w:rsidRPr="00F210E6">
              <w:rPr>
                <w:rFonts w:asciiTheme="minorHAnsi" w:hAnsiTheme="minorHAnsi"/>
                <w:bCs/>
                <w:sz w:val="22"/>
                <w:szCs w:val="22"/>
              </w:rPr>
              <w:t>Listening &amp;</w:t>
            </w:r>
            <w:r w:rsidR="00C463AC" w:rsidRPr="00F210E6">
              <w:rPr>
                <w:rFonts w:asciiTheme="minorHAnsi" w:hAnsiTheme="minorHAnsi"/>
                <w:bCs/>
                <w:sz w:val="22"/>
                <w:szCs w:val="22"/>
              </w:rPr>
              <w:t xml:space="preserve"> A</w:t>
            </w:r>
            <w:r w:rsidR="00F210E6" w:rsidRPr="00F210E6">
              <w:rPr>
                <w:rFonts w:asciiTheme="minorHAnsi" w:hAnsiTheme="minorHAnsi"/>
                <w:bCs/>
                <w:sz w:val="22"/>
                <w:szCs w:val="22"/>
              </w:rPr>
              <w:t>ttention</w:t>
            </w:r>
            <w:r w:rsidR="00C463AC" w:rsidRPr="00F210E6">
              <w:rPr>
                <w:rFonts w:asciiTheme="minorHAnsi" w:hAnsiTheme="minorHAnsi"/>
                <w:bCs/>
                <w:sz w:val="22"/>
                <w:szCs w:val="22"/>
              </w:rPr>
              <w:t>-</w:t>
            </w:r>
          </w:p>
          <w:p w14:paraId="1959437E" w14:textId="77777777" w:rsidR="00C463AC" w:rsidRPr="00F210E6" w:rsidRDefault="00C463AC" w:rsidP="00C463AC">
            <w:pPr>
              <w:pStyle w:val="Default"/>
              <w:rPr>
                <w:rFonts w:asciiTheme="minorHAnsi" w:hAnsiTheme="minorHAnsi"/>
                <w:sz w:val="22"/>
                <w:szCs w:val="22"/>
              </w:rPr>
            </w:pPr>
            <w:r w:rsidRPr="00F210E6">
              <w:rPr>
                <w:rFonts w:asciiTheme="minorHAnsi" w:hAnsiTheme="minorHAnsi"/>
                <w:bCs/>
                <w:sz w:val="22"/>
                <w:szCs w:val="22"/>
              </w:rPr>
              <w:t>U</w:t>
            </w:r>
            <w:r w:rsidR="00F210E6" w:rsidRPr="00F210E6">
              <w:rPr>
                <w:rFonts w:asciiTheme="minorHAnsi" w:hAnsiTheme="minorHAnsi"/>
                <w:bCs/>
                <w:sz w:val="22"/>
                <w:szCs w:val="22"/>
              </w:rPr>
              <w:t>nderstanding</w:t>
            </w:r>
          </w:p>
          <w:p w14:paraId="107EE536" w14:textId="77777777" w:rsidR="00C463AC" w:rsidRPr="00E10BD2" w:rsidRDefault="00C463AC" w:rsidP="00C463AC">
            <w:pPr>
              <w:rPr>
                <w:rFonts w:cs="Arial"/>
              </w:rPr>
            </w:pPr>
            <w:r w:rsidRPr="00F210E6">
              <w:rPr>
                <w:rFonts w:cs="Arial"/>
                <w:bCs/>
              </w:rPr>
              <w:t>S</w:t>
            </w:r>
            <w:r w:rsidR="00F210E6" w:rsidRPr="00F210E6">
              <w:rPr>
                <w:rFonts w:cs="Arial"/>
                <w:bCs/>
              </w:rPr>
              <w:t>peaking</w:t>
            </w:r>
          </w:p>
        </w:tc>
        <w:tc>
          <w:tcPr>
            <w:tcW w:w="5402" w:type="dxa"/>
          </w:tcPr>
          <w:p w14:paraId="6F2BF113" w14:textId="17439EEA" w:rsidR="00C463AC" w:rsidRPr="00E10BD2" w:rsidRDefault="00C463AC" w:rsidP="00C463AC">
            <w:pPr>
              <w:pStyle w:val="Default"/>
              <w:rPr>
                <w:rFonts w:asciiTheme="minorHAnsi" w:hAnsiTheme="minorHAnsi"/>
                <w:b/>
                <w:sz w:val="22"/>
                <w:szCs w:val="22"/>
              </w:rPr>
            </w:pPr>
            <w:r w:rsidRPr="00E10BD2">
              <w:rPr>
                <w:rFonts w:asciiTheme="minorHAnsi" w:hAnsiTheme="minorHAnsi"/>
                <w:b/>
                <w:sz w:val="22"/>
                <w:szCs w:val="22"/>
              </w:rPr>
              <w:t>P</w:t>
            </w:r>
            <w:r w:rsidR="00B46C9F">
              <w:rPr>
                <w:rFonts w:asciiTheme="minorHAnsi" w:hAnsiTheme="minorHAnsi"/>
                <w:b/>
                <w:sz w:val="22"/>
                <w:szCs w:val="22"/>
              </w:rPr>
              <w:t>hysical/Sensory</w:t>
            </w:r>
          </w:p>
          <w:p w14:paraId="03CC6968" w14:textId="77777777" w:rsidR="00C463AC" w:rsidRPr="00F210E6" w:rsidRDefault="00C463AC" w:rsidP="00C463AC">
            <w:pPr>
              <w:pStyle w:val="Default"/>
              <w:rPr>
                <w:rFonts w:asciiTheme="minorHAnsi" w:hAnsiTheme="minorHAnsi"/>
                <w:sz w:val="22"/>
                <w:szCs w:val="22"/>
              </w:rPr>
            </w:pPr>
            <w:r w:rsidRPr="00F210E6">
              <w:rPr>
                <w:rFonts w:asciiTheme="minorHAnsi" w:hAnsiTheme="minorHAnsi"/>
                <w:sz w:val="22"/>
                <w:szCs w:val="22"/>
              </w:rPr>
              <w:t>M</w:t>
            </w:r>
            <w:r w:rsidR="00F210E6" w:rsidRPr="00F210E6">
              <w:rPr>
                <w:rFonts w:asciiTheme="minorHAnsi" w:hAnsiTheme="minorHAnsi"/>
                <w:sz w:val="22"/>
                <w:szCs w:val="22"/>
              </w:rPr>
              <w:t>oving &amp; Handling</w:t>
            </w:r>
          </w:p>
          <w:p w14:paraId="53F465DD" w14:textId="77777777" w:rsidR="00C463AC" w:rsidRPr="00F210E6" w:rsidRDefault="00F210E6" w:rsidP="00C463AC">
            <w:pPr>
              <w:pStyle w:val="Default"/>
              <w:rPr>
                <w:rFonts w:asciiTheme="minorHAnsi" w:hAnsiTheme="minorHAnsi"/>
                <w:sz w:val="22"/>
                <w:szCs w:val="22"/>
              </w:rPr>
            </w:pPr>
            <w:r w:rsidRPr="00F210E6">
              <w:rPr>
                <w:rFonts w:asciiTheme="minorHAnsi" w:hAnsiTheme="minorHAnsi"/>
                <w:sz w:val="22"/>
                <w:szCs w:val="22"/>
              </w:rPr>
              <w:t xml:space="preserve">Health </w:t>
            </w:r>
            <w:r w:rsidR="00C463AC" w:rsidRPr="00F210E6">
              <w:rPr>
                <w:rFonts w:asciiTheme="minorHAnsi" w:hAnsiTheme="minorHAnsi"/>
                <w:sz w:val="22"/>
                <w:szCs w:val="22"/>
              </w:rPr>
              <w:t>&amp; S</w:t>
            </w:r>
            <w:r w:rsidRPr="00F210E6">
              <w:rPr>
                <w:rFonts w:asciiTheme="minorHAnsi" w:hAnsiTheme="minorHAnsi"/>
                <w:sz w:val="22"/>
                <w:szCs w:val="22"/>
              </w:rPr>
              <w:t xml:space="preserve">elf </w:t>
            </w:r>
            <w:r w:rsidR="00C463AC" w:rsidRPr="00F210E6">
              <w:rPr>
                <w:rFonts w:asciiTheme="minorHAnsi" w:hAnsiTheme="minorHAnsi"/>
                <w:sz w:val="22"/>
                <w:szCs w:val="22"/>
              </w:rPr>
              <w:t>C</w:t>
            </w:r>
            <w:r w:rsidRPr="00F210E6">
              <w:rPr>
                <w:rFonts w:asciiTheme="minorHAnsi" w:hAnsiTheme="minorHAnsi"/>
                <w:sz w:val="22"/>
                <w:szCs w:val="22"/>
              </w:rPr>
              <w:t>are</w:t>
            </w:r>
          </w:p>
          <w:p w14:paraId="61F4BA22" w14:textId="77777777" w:rsidR="00C463AC" w:rsidRPr="00E10BD2" w:rsidRDefault="00C463AC"/>
        </w:tc>
      </w:tr>
      <w:tr w:rsidR="00C463AC" w:rsidRPr="00E10BD2" w14:paraId="6F7FECDA" w14:textId="77777777" w:rsidTr="00127FCC">
        <w:trPr>
          <w:trHeight w:val="3251"/>
        </w:trPr>
        <w:tc>
          <w:tcPr>
            <w:tcW w:w="15451" w:type="dxa"/>
            <w:gridSpan w:val="5"/>
          </w:tcPr>
          <w:p w14:paraId="7719DC2D" w14:textId="77777777" w:rsidR="00C463AC" w:rsidRPr="00E10BD2" w:rsidRDefault="00F07253">
            <w:pPr>
              <w:rPr>
                <w:rFonts w:cs="Arial"/>
                <w:b/>
              </w:rPr>
            </w:pPr>
            <w:r w:rsidRPr="00E10BD2">
              <w:rPr>
                <w:rFonts w:cs="Arial"/>
                <w:b/>
              </w:rPr>
              <w:lastRenderedPageBreak/>
              <w:t>Points raised / Actions agreed:</w:t>
            </w:r>
          </w:p>
          <w:p w14:paraId="3620A741" w14:textId="77777777" w:rsidR="00F07253" w:rsidRPr="00E10BD2" w:rsidRDefault="00F07253">
            <w:pPr>
              <w:rPr>
                <w:rFonts w:cs="Arial"/>
                <w:b/>
              </w:rPr>
            </w:pPr>
          </w:p>
          <w:p w14:paraId="1DBD3AAA" w14:textId="77777777" w:rsidR="00F07253" w:rsidRPr="00E10BD2" w:rsidRDefault="00F07253">
            <w:pPr>
              <w:rPr>
                <w:rFonts w:cs="Arial"/>
                <w:b/>
              </w:rPr>
            </w:pPr>
          </w:p>
          <w:p w14:paraId="7F803B42" w14:textId="77777777" w:rsidR="00F07253" w:rsidRPr="00E10BD2" w:rsidRDefault="00F07253">
            <w:pPr>
              <w:rPr>
                <w:rFonts w:cs="Arial"/>
                <w:b/>
              </w:rPr>
            </w:pPr>
          </w:p>
          <w:p w14:paraId="756E5952" w14:textId="77777777" w:rsidR="00F07253" w:rsidRPr="00E10BD2" w:rsidRDefault="00F07253">
            <w:pPr>
              <w:rPr>
                <w:rFonts w:cs="Arial"/>
                <w:b/>
              </w:rPr>
            </w:pPr>
          </w:p>
          <w:p w14:paraId="256592DB" w14:textId="77777777" w:rsidR="00F07253" w:rsidRPr="00E10BD2" w:rsidRDefault="00F07253">
            <w:pPr>
              <w:rPr>
                <w:rFonts w:cs="Arial"/>
                <w:b/>
              </w:rPr>
            </w:pPr>
          </w:p>
          <w:p w14:paraId="44BF9CF9" w14:textId="77777777" w:rsidR="00F07253" w:rsidRPr="00E10BD2" w:rsidRDefault="00F07253">
            <w:pPr>
              <w:rPr>
                <w:rFonts w:cs="Arial"/>
                <w:b/>
              </w:rPr>
            </w:pPr>
          </w:p>
          <w:p w14:paraId="05F5C5E4" w14:textId="77777777" w:rsidR="00F07253" w:rsidRPr="00E10BD2" w:rsidRDefault="00F07253">
            <w:pPr>
              <w:rPr>
                <w:rFonts w:cs="Arial"/>
                <w:b/>
              </w:rPr>
            </w:pPr>
          </w:p>
          <w:p w14:paraId="40B56F9B" w14:textId="77777777" w:rsidR="00F07253" w:rsidRPr="00E10BD2" w:rsidRDefault="00F07253">
            <w:pPr>
              <w:rPr>
                <w:rFonts w:cs="Arial"/>
                <w:b/>
              </w:rPr>
            </w:pPr>
          </w:p>
          <w:p w14:paraId="0B87547E" w14:textId="77777777" w:rsidR="00127FCC" w:rsidRPr="00E10BD2" w:rsidRDefault="00127FCC">
            <w:pPr>
              <w:rPr>
                <w:rFonts w:cs="Arial"/>
                <w:b/>
              </w:rPr>
            </w:pPr>
          </w:p>
          <w:p w14:paraId="4B2898EF" w14:textId="77777777" w:rsidR="00F07253" w:rsidRPr="00E10BD2" w:rsidRDefault="00F07253">
            <w:pPr>
              <w:rPr>
                <w:rFonts w:cs="Arial"/>
              </w:rPr>
            </w:pPr>
          </w:p>
        </w:tc>
      </w:tr>
      <w:tr w:rsidR="00C463AC" w:rsidRPr="00E10BD2" w14:paraId="38F10C4F" w14:textId="77777777" w:rsidTr="00F07253">
        <w:tc>
          <w:tcPr>
            <w:tcW w:w="15451" w:type="dxa"/>
            <w:gridSpan w:val="5"/>
          </w:tcPr>
          <w:p w14:paraId="19AE53D8" w14:textId="77777777" w:rsidR="00C463AC" w:rsidRPr="00E10BD2" w:rsidRDefault="00F07253">
            <w:pPr>
              <w:rPr>
                <w:rFonts w:cs="Arial"/>
                <w:b/>
              </w:rPr>
            </w:pPr>
            <w:r w:rsidRPr="00E10BD2">
              <w:rPr>
                <w:rFonts w:cs="Arial"/>
                <w:b/>
              </w:rPr>
              <w:t>Parental/Carers comments:</w:t>
            </w:r>
          </w:p>
          <w:p w14:paraId="4FD347A1" w14:textId="77777777" w:rsidR="00F07253" w:rsidRPr="00E10BD2" w:rsidRDefault="00F07253">
            <w:pPr>
              <w:rPr>
                <w:rFonts w:cs="Arial"/>
                <w:b/>
              </w:rPr>
            </w:pPr>
          </w:p>
          <w:p w14:paraId="776FD43C" w14:textId="77777777" w:rsidR="00F07253" w:rsidRPr="00E10BD2" w:rsidRDefault="00F07253">
            <w:pPr>
              <w:rPr>
                <w:rFonts w:cs="Arial"/>
                <w:b/>
              </w:rPr>
            </w:pPr>
          </w:p>
          <w:p w14:paraId="182DFF74" w14:textId="77777777" w:rsidR="00F07253" w:rsidRPr="00E10BD2" w:rsidRDefault="00F07253">
            <w:pPr>
              <w:rPr>
                <w:rFonts w:cs="Arial"/>
                <w:b/>
              </w:rPr>
            </w:pPr>
          </w:p>
          <w:p w14:paraId="37ADD025" w14:textId="77777777" w:rsidR="00F07253" w:rsidRPr="00E10BD2" w:rsidRDefault="00F07253">
            <w:pPr>
              <w:rPr>
                <w:rFonts w:cs="Arial"/>
                <w:b/>
              </w:rPr>
            </w:pPr>
          </w:p>
          <w:p w14:paraId="2216EE77" w14:textId="77777777" w:rsidR="00F07253" w:rsidRPr="00E10BD2" w:rsidRDefault="00F07253">
            <w:pPr>
              <w:rPr>
                <w:rFonts w:cs="Arial"/>
                <w:b/>
              </w:rPr>
            </w:pPr>
          </w:p>
          <w:p w14:paraId="64C70898" w14:textId="77777777" w:rsidR="00F07253" w:rsidRPr="00E10BD2" w:rsidRDefault="00F07253">
            <w:pPr>
              <w:rPr>
                <w:rFonts w:cs="Arial"/>
                <w:b/>
              </w:rPr>
            </w:pPr>
          </w:p>
          <w:p w14:paraId="42A1A65B" w14:textId="77777777" w:rsidR="00F07253" w:rsidRDefault="00F07253">
            <w:pPr>
              <w:rPr>
                <w:rFonts w:cs="Arial"/>
                <w:b/>
              </w:rPr>
            </w:pPr>
          </w:p>
          <w:p w14:paraId="4E77C38E" w14:textId="77777777" w:rsidR="00127FCC" w:rsidRPr="00E10BD2" w:rsidRDefault="00127FCC">
            <w:pPr>
              <w:rPr>
                <w:rFonts w:cs="Arial"/>
                <w:b/>
              </w:rPr>
            </w:pPr>
          </w:p>
          <w:p w14:paraId="35632E39" w14:textId="77777777" w:rsidR="00F07253" w:rsidRPr="00E10BD2" w:rsidRDefault="00F07253">
            <w:pPr>
              <w:rPr>
                <w:rFonts w:cs="Arial"/>
              </w:rPr>
            </w:pPr>
          </w:p>
        </w:tc>
      </w:tr>
      <w:tr w:rsidR="00F07253" w:rsidRPr="00E10BD2" w14:paraId="6E192EA6" w14:textId="77777777" w:rsidTr="00F07253">
        <w:tc>
          <w:tcPr>
            <w:tcW w:w="7688" w:type="dxa"/>
            <w:gridSpan w:val="2"/>
          </w:tcPr>
          <w:p w14:paraId="1272171B" w14:textId="77777777" w:rsidR="00F07253" w:rsidRPr="00E10BD2" w:rsidRDefault="00F07253" w:rsidP="00F07253">
            <w:pPr>
              <w:pStyle w:val="Default"/>
              <w:rPr>
                <w:rFonts w:asciiTheme="minorHAnsi" w:hAnsiTheme="minorHAnsi"/>
                <w:sz w:val="22"/>
                <w:szCs w:val="22"/>
              </w:rPr>
            </w:pPr>
            <w:r w:rsidRPr="00E10BD2">
              <w:rPr>
                <w:rFonts w:asciiTheme="minorHAnsi" w:hAnsiTheme="minorHAnsi"/>
                <w:b/>
                <w:bCs/>
                <w:sz w:val="22"/>
                <w:szCs w:val="22"/>
              </w:rPr>
              <w:t xml:space="preserve">Parent/Carers consent: Option 1 </w:t>
            </w:r>
          </w:p>
          <w:p w14:paraId="3DED2992" w14:textId="3AA23146" w:rsidR="00F07253" w:rsidRDefault="00F07253" w:rsidP="00F07253">
            <w:pPr>
              <w:pStyle w:val="Default"/>
              <w:rPr>
                <w:rFonts w:asciiTheme="minorHAnsi" w:hAnsiTheme="minorHAnsi"/>
                <w:sz w:val="22"/>
                <w:szCs w:val="22"/>
              </w:rPr>
            </w:pPr>
            <w:r w:rsidRPr="00E10BD2">
              <w:rPr>
                <w:rFonts w:asciiTheme="minorHAnsi" w:hAnsiTheme="minorHAnsi"/>
                <w:sz w:val="22"/>
                <w:szCs w:val="22"/>
              </w:rPr>
              <w:t xml:space="preserve">I understand that the setting would benefit from being able to </w:t>
            </w:r>
            <w:r w:rsidRPr="0074778D">
              <w:rPr>
                <w:rFonts w:asciiTheme="minorHAnsi" w:hAnsiTheme="minorHAnsi"/>
                <w:b/>
                <w:sz w:val="22"/>
                <w:szCs w:val="22"/>
              </w:rPr>
              <w:t>discuss</w:t>
            </w:r>
            <w:r w:rsidRPr="00E10BD2">
              <w:rPr>
                <w:rFonts w:asciiTheme="minorHAnsi" w:hAnsiTheme="minorHAnsi"/>
                <w:sz w:val="22"/>
                <w:szCs w:val="22"/>
              </w:rPr>
              <w:t xml:space="preserve"> my child’s needs with the</w:t>
            </w:r>
            <w:r w:rsidR="00D1768C">
              <w:rPr>
                <w:rFonts w:asciiTheme="minorHAnsi" w:hAnsiTheme="minorHAnsi"/>
                <w:sz w:val="22"/>
                <w:szCs w:val="22"/>
              </w:rPr>
              <w:t xml:space="preserve"> </w:t>
            </w:r>
            <w:r w:rsidR="0066798A">
              <w:rPr>
                <w:rFonts w:asciiTheme="minorHAnsi" w:hAnsiTheme="minorHAnsi"/>
                <w:sz w:val="22"/>
                <w:szCs w:val="22"/>
              </w:rPr>
              <w:t xml:space="preserve">Early Years </w:t>
            </w:r>
            <w:r w:rsidR="00D1768C">
              <w:rPr>
                <w:rFonts w:asciiTheme="minorHAnsi" w:hAnsiTheme="minorHAnsi"/>
                <w:sz w:val="22"/>
                <w:szCs w:val="22"/>
              </w:rPr>
              <w:t xml:space="preserve">SEN </w:t>
            </w:r>
            <w:r w:rsidR="0066798A">
              <w:rPr>
                <w:rFonts w:asciiTheme="minorHAnsi" w:hAnsiTheme="minorHAnsi"/>
                <w:sz w:val="22"/>
                <w:szCs w:val="22"/>
              </w:rPr>
              <w:t xml:space="preserve">Team </w:t>
            </w:r>
            <w:r w:rsidRPr="00E10BD2">
              <w:rPr>
                <w:rFonts w:asciiTheme="minorHAnsi" w:hAnsiTheme="minorHAnsi"/>
                <w:sz w:val="22"/>
                <w:szCs w:val="22"/>
              </w:rPr>
              <w:t xml:space="preserve">and other professionals and I give consent. </w:t>
            </w:r>
          </w:p>
          <w:p w14:paraId="4E6099CF" w14:textId="77777777" w:rsidR="00D82CE2" w:rsidRPr="00E10BD2" w:rsidRDefault="00D82CE2" w:rsidP="00F07253">
            <w:pPr>
              <w:pStyle w:val="Default"/>
              <w:rPr>
                <w:rFonts w:asciiTheme="minorHAnsi" w:hAnsiTheme="minorHAnsi"/>
                <w:sz w:val="22"/>
                <w:szCs w:val="22"/>
              </w:rPr>
            </w:pPr>
          </w:p>
          <w:p w14:paraId="6AF976E2" w14:textId="77777777" w:rsidR="00F07253" w:rsidRPr="00E10BD2" w:rsidRDefault="00F07253" w:rsidP="00F07253">
            <w:pPr>
              <w:pStyle w:val="Default"/>
              <w:rPr>
                <w:rFonts w:asciiTheme="minorHAnsi" w:hAnsiTheme="minorHAnsi"/>
                <w:sz w:val="22"/>
                <w:szCs w:val="22"/>
              </w:rPr>
            </w:pPr>
            <w:r w:rsidRPr="00E10BD2">
              <w:rPr>
                <w:rFonts w:asciiTheme="minorHAnsi" w:hAnsiTheme="minorHAnsi"/>
                <w:sz w:val="22"/>
                <w:szCs w:val="22"/>
              </w:rPr>
              <w:t xml:space="preserve">Signed: </w:t>
            </w:r>
          </w:p>
          <w:p w14:paraId="7F52B063" w14:textId="057B59E8" w:rsidR="00F07253" w:rsidRPr="00E10BD2" w:rsidRDefault="00004BA8" w:rsidP="00004BA8">
            <w:pPr>
              <w:pStyle w:val="Default"/>
              <w:tabs>
                <w:tab w:val="left" w:pos="2775"/>
              </w:tabs>
              <w:rPr>
                <w:rFonts w:asciiTheme="minorHAnsi" w:hAnsiTheme="minorHAnsi"/>
                <w:sz w:val="22"/>
                <w:szCs w:val="22"/>
              </w:rPr>
            </w:pPr>
            <w:r>
              <w:rPr>
                <w:rFonts w:asciiTheme="minorHAnsi" w:hAnsiTheme="minorHAnsi"/>
                <w:sz w:val="22"/>
                <w:szCs w:val="22"/>
              </w:rPr>
              <w:tab/>
            </w:r>
          </w:p>
          <w:p w14:paraId="6759460E" w14:textId="77777777" w:rsidR="00F07253" w:rsidRDefault="00F07253" w:rsidP="00F07253">
            <w:pPr>
              <w:rPr>
                <w:rFonts w:cs="Arial"/>
              </w:rPr>
            </w:pPr>
            <w:r w:rsidRPr="00E10BD2">
              <w:rPr>
                <w:rFonts w:cs="Arial"/>
              </w:rPr>
              <w:t>Parent(s) / Guardian with parental responsibility</w:t>
            </w:r>
          </w:p>
          <w:p w14:paraId="69463793" w14:textId="6B60458E" w:rsidR="00446FD1" w:rsidRPr="00E10BD2" w:rsidRDefault="00446FD1" w:rsidP="00F07253">
            <w:pPr>
              <w:rPr>
                <w:rFonts w:cs="Arial"/>
              </w:rPr>
            </w:pPr>
          </w:p>
        </w:tc>
        <w:tc>
          <w:tcPr>
            <w:tcW w:w="7763" w:type="dxa"/>
            <w:gridSpan w:val="3"/>
          </w:tcPr>
          <w:p w14:paraId="45CEE8C1" w14:textId="77777777" w:rsidR="00F07253" w:rsidRPr="00E10BD2" w:rsidRDefault="00F07253" w:rsidP="00F07253">
            <w:pPr>
              <w:pStyle w:val="Default"/>
              <w:rPr>
                <w:rFonts w:asciiTheme="minorHAnsi" w:hAnsiTheme="minorHAnsi"/>
                <w:sz w:val="22"/>
                <w:szCs w:val="22"/>
              </w:rPr>
            </w:pPr>
            <w:r w:rsidRPr="00E10BD2">
              <w:rPr>
                <w:rFonts w:asciiTheme="minorHAnsi" w:hAnsiTheme="minorHAnsi"/>
                <w:b/>
                <w:bCs/>
                <w:sz w:val="22"/>
                <w:szCs w:val="22"/>
              </w:rPr>
              <w:t xml:space="preserve">Parent/Carers consent: Option 2 </w:t>
            </w:r>
          </w:p>
          <w:p w14:paraId="2DC41299" w14:textId="592C1406" w:rsidR="00F07253" w:rsidRDefault="00F07253" w:rsidP="00F07253">
            <w:pPr>
              <w:pStyle w:val="Default"/>
              <w:rPr>
                <w:rFonts w:asciiTheme="minorHAnsi" w:hAnsiTheme="minorHAnsi"/>
                <w:sz w:val="22"/>
                <w:szCs w:val="22"/>
              </w:rPr>
            </w:pPr>
            <w:r w:rsidRPr="00E10BD2">
              <w:rPr>
                <w:rFonts w:asciiTheme="minorHAnsi" w:hAnsiTheme="minorHAnsi"/>
                <w:sz w:val="22"/>
                <w:szCs w:val="22"/>
              </w:rPr>
              <w:t xml:space="preserve">I do not give permission for my child to be </w:t>
            </w:r>
            <w:r w:rsidRPr="0074778D">
              <w:rPr>
                <w:rFonts w:asciiTheme="minorHAnsi" w:hAnsiTheme="minorHAnsi"/>
                <w:b/>
                <w:sz w:val="22"/>
                <w:szCs w:val="22"/>
              </w:rPr>
              <w:t>discussed</w:t>
            </w:r>
            <w:r w:rsidRPr="00E10BD2">
              <w:rPr>
                <w:rFonts w:asciiTheme="minorHAnsi" w:hAnsiTheme="minorHAnsi"/>
                <w:sz w:val="22"/>
                <w:szCs w:val="22"/>
              </w:rPr>
              <w:t xml:space="preserve"> with the</w:t>
            </w:r>
            <w:r w:rsidR="00D1768C">
              <w:rPr>
                <w:rFonts w:asciiTheme="minorHAnsi" w:hAnsiTheme="minorHAnsi"/>
                <w:sz w:val="22"/>
                <w:szCs w:val="22"/>
              </w:rPr>
              <w:t xml:space="preserve"> </w:t>
            </w:r>
            <w:r w:rsidR="00BB524A" w:rsidRPr="00622239">
              <w:rPr>
                <w:rFonts w:asciiTheme="minorHAnsi" w:hAnsiTheme="minorHAnsi"/>
                <w:sz w:val="22"/>
                <w:szCs w:val="22"/>
              </w:rPr>
              <w:t>Early Year</w:t>
            </w:r>
            <w:r w:rsidR="00D1768C">
              <w:rPr>
                <w:rFonts w:asciiTheme="minorHAnsi" w:hAnsiTheme="minorHAnsi"/>
                <w:sz w:val="22"/>
                <w:szCs w:val="22"/>
              </w:rPr>
              <w:t>s</w:t>
            </w:r>
            <w:r w:rsidR="0066798A">
              <w:rPr>
                <w:rFonts w:asciiTheme="minorHAnsi" w:hAnsiTheme="minorHAnsi"/>
                <w:sz w:val="22"/>
                <w:szCs w:val="22"/>
              </w:rPr>
              <w:t xml:space="preserve"> SEN Team</w:t>
            </w:r>
            <w:r w:rsidR="00BB524A">
              <w:rPr>
                <w:rFonts w:asciiTheme="minorHAnsi" w:hAnsiTheme="minorHAnsi"/>
                <w:sz w:val="22"/>
                <w:szCs w:val="22"/>
              </w:rPr>
              <w:t xml:space="preserve"> </w:t>
            </w:r>
            <w:r w:rsidRPr="00E10BD2">
              <w:rPr>
                <w:rFonts w:asciiTheme="minorHAnsi" w:hAnsiTheme="minorHAnsi"/>
                <w:sz w:val="22"/>
                <w:szCs w:val="22"/>
              </w:rPr>
              <w:t>or any other professionals at this time</w:t>
            </w:r>
            <w:r w:rsidR="00D82CE2">
              <w:rPr>
                <w:rFonts w:asciiTheme="minorHAnsi" w:hAnsiTheme="minorHAnsi"/>
                <w:sz w:val="22"/>
                <w:szCs w:val="22"/>
              </w:rPr>
              <w:t>.</w:t>
            </w:r>
            <w:r w:rsidRPr="00E10BD2">
              <w:rPr>
                <w:rFonts w:asciiTheme="minorHAnsi" w:hAnsiTheme="minorHAnsi"/>
                <w:sz w:val="22"/>
                <w:szCs w:val="22"/>
              </w:rPr>
              <w:t xml:space="preserve"> </w:t>
            </w:r>
          </w:p>
          <w:p w14:paraId="652A4AAC" w14:textId="77777777" w:rsidR="00BB524A" w:rsidRPr="00E10BD2" w:rsidRDefault="00BB524A" w:rsidP="00F07253">
            <w:pPr>
              <w:pStyle w:val="Default"/>
              <w:rPr>
                <w:rFonts w:asciiTheme="minorHAnsi" w:hAnsiTheme="minorHAnsi"/>
                <w:sz w:val="22"/>
                <w:szCs w:val="22"/>
              </w:rPr>
            </w:pPr>
          </w:p>
          <w:p w14:paraId="227F8DF0" w14:textId="77777777" w:rsidR="00F07253" w:rsidRPr="00E10BD2" w:rsidRDefault="00F07253" w:rsidP="00F07253">
            <w:pPr>
              <w:pStyle w:val="Default"/>
              <w:rPr>
                <w:rFonts w:asciiTheme="minorHAnsi" w:hAnsiTheme="minorHAnsi"/>
                <w:sz w:val="22"/>
                <w:szCs w:val="22"/>
              </w:rPr>
            </w:pPr>
            <w:r w:rsidRPr="00E10BD2">
              <w:rPr>
                <w:rFonts w:asciiTheme="minorHAnsi" w:hAnsiTheme="minorHAnsi"/>
                <w:sz w:val="22"/>
                <w:szCs w:val="22"/>
              </w:rPr>
              <w:t xml:space="preserve">Signed </w:t>
            </w:r>
          </w:p>
          <w:p w14:paraId="127507C8" w14:textId="77777777" w:rsidR="00F07253" w:rsidRPr="00E10BD2" w:rsidRDefault="00F07253" w:rsidP="00F07253">
            <w:pPr>
              <w:pStyle w:val="Default"/>
              <w:rPr>
                <w:rFonts w:asciiTheme="minorHAnsi" w:hAnsiTheme="minorHAnsi"/>
                <w:sz w:val="22"/>
                <w:szCs w:val="22"/>
              </w:rPr>
            </w:pPr>
          </w:p>
          <w:p w14:paraId="2EB84419" w14:textId="77777777" w:rsidR="00F07253" w:rsidRPr="00E10BD2" w:rsidRDefault="00F07253" w:rsidP="00F07253">
            <w:pPr>
              <w:rPr>
                <w:rFonts w:cs="Arial"/>
              </w:rPr>
            </w:pPr>
            <w:r w:rsidRPr="00E10BD2">
              <w:rPr>
                <w:rFonts w:cs="Arial"/>
              </w:rPr>
              <w:t>Parent(s) / Guardian with parental responsibility</w:t>
            </w:r>
          </w:p>
        </w:tc>
      </w:tr>
      <w:tr w:rsidR="00127FCC" w:rsidRPr="00E10BD2" w14:paraId="5DDC5AEF" w14:textId="77777777" w:rsidTr="00E12E10">
        <w:tc>
          <w:tcPr>
            <w:tcW w:w="15451" w:type="dxa"/>
            <w:gridSpan w:val="5"/>
            <w:tcBorders>
              <w:bottom w:val="nil"/>
            </w:tcBorders>
          </w:tcPr>
          <w:p w14:paraId="571F7FA7" w14:textId="44B8BE4B" w:rsidR="00127FCC" w:rsidRPr="00127FCC" w:rsidRDefault="00127FCC" w:rsidP="00643855">
            <w:pPr>
              <w:pStyle w:val="Default"/>
              <w:tabs>
                <w:tab w:val="left" w:pos="4140"/>
              </w:tabs>
              <w:rPr>
                <w:rFonts w:asciiTheme="minorHAnsi" w:hAnsiTheme="minorHAnsi"/>
                <w:b/>
                <w:bCs/>
                <w:sz w:val="22"/>
                <w:szCs w:val="22"/>
              </w:rPr>
            </w:pPr>
            <w:r w:rsidRPr="00127FCC">
              <w:rPr>
                <w:rFonts w:asciiTheme="minorHAnsi" w:hAnsiTheme="minorHAnsi"/>
                <w:b/>
                <w:bCs/>
                <w:sz w:val="22"/>
                <w:szCs w:val="22"/>
              </w:rPr>
              <w:t>Processing of personal data</w:t>
            </w:r>
            <w:r w:rsidR="00643855">
              <w:rPr>
                <w:rFonts w:asciiTheme="minorHAnsi" w:hAnsiTheme="minorHAnsi"/>
                <w:b/>
                <w:bCs/>
                <w:sz w:val="22"/>
                <w:szCs w:val="22"/>
              </w:rPr>
              <w:tab/>
            </w:r>
          </w:p>
          <w:p w14:paraId="6E71127D" w14:textId="77777777" w:rsidR="00127FCC" w:rsidRDefault="00127FCC" w:rsidP="00127FCC">
            <w:pPr>
              <w:pStyle w:val="Default"/>
              <w:rPr>
                <w:rFonts w:asciiTheme="minorHAnsi" w:hAnsiTheme="minorHAnsi"/>
                <w:bCs/>
                <w:sz w:val="22"/>
                <w:szCs w:val="22"/>
              </w:rPr>
            </w:pPr>
          </w:p>
          <w:p w14:paraId="02DF4A0A" w14:textId="15FBC63F" w:rsidR="00127FCC" w:rsidRPr="00127FCC" w:rsidRDefault="00127FCC" w:rsidP="00127FCC">
            <w:pPr>
              <w:pStyle w:val="Default"/>
              <w:rPr>
                <w:rFonts w:asciiTheme="minorHAnsi" w:hAnsiTheme="minorHAnsi"/>
                <w:bCs/>
                <w:sz w:val="22"/>
                <w:szCs w:val="22"/>
              </w:rPr>
            </w:pPr>
            <w:r w:rsidRPr="00127FCC">
              <w:rPr>
                <w:rFonts w:asciiTheme="minorHAnsi" w:hAnsiTheme="minorHAnsi"/>
                <w:bCs/>
                <w:sz w:val="22"/>
                <w:szCs w:val="22"/>
              </w:rPr>
              <w:t xml:space="preserve">The Early Years </w:t>
            </w:r>
            <w:r w:rsidR="0066798A">
              <w:rPr>
                <w:rFonts w:asciiTheme="minorHAnsi" w:hAnsiTheme="minorHAnsi"/>
                <w:bCs/>
                <w:sz w:val="22"/>
                <w:szCs w:val="22"/>
              </w:rPr>
              <w:t>SEN</w:t>
            </w:r>
            <w:r w:rsidRPr="00127FCC">
              <w:rPr>
                <w:rFonts w:asciiTheme="minorHAnsi" w:hAnsiTheme="minorHAnsi"/>
                <w:bCs/>
                <w:sz w:val="22"/>
                <w:szCs w:val="22"/>
              </w:rPr>
              <w:t xml:space="preserve"> Team will obtain your personal information for the following purpose(s):</w:t>
            </w:r>
          </w:p>
          <w:p w14:paraId="4B28023A" w14:textId="77777777" w:rsidR="00127FCC" w:rsidRPr="00127FCC" w:rsidRDefault="00127FCC" w:rsidP="00127FCC">
            <w:pPr>
              <w:pStyle w:val="Default"/>
              <w:rPr>
                <w:rFonts w:asciiTheme="minorHAnsi" w:hAnsiTheme="minorHAnsi"/>
                <w:bCs/>
                <w:sz w:val="22"/>
                <w:szCs w:val="22"/>
              </w:rPr>
            </w:pPr>
            <w:r w:rsidRPr="00127FCC">
              <w:rPr>
                <w:rFonts w:asciiTheme="minorHAnsi" w:hAnsiTheme="minorHAnsi"/>
                <w:bCs/>
                <w:sz w:val="22"/>
                <w:szCs w:val="22"/>
              </w:rPr>
              <w:lastRenderedPageBreak/>
              <w:t>•</w:t>
            </w:r>
            <w:r w:rsidRPr="00127FCC">
              <w:rPr>
                <w:rFonts w:asciiTheme="minorHAnsi" w:hAnsiTheme="minorHAnsi"/>
                <w:bCs/>
                <w:sz w:val="22"/>
                <w:szCs w:val="22"/>
              </w:rPr>
              <w:tab/>
              <w:t>To monitor and evaluate the provision of Parent and Family support and services</w:t>
            </w:r>
          </w:p>
          <w:p w14:paraId="58EA456F" w14:textId="76CCC1F9" w:rsidR="00127FCC" w:rsidRPr="00127FCC" w:rsidRDefault="00127FCC" w:rsidP="00127FCC">
            <w:pPr>
              <w:pStyle w:val="Default"/>
              <w:rPr>
                <w:rFonts w:asciiTheme="minorHAnsi" w:hAnsiTheme="minorHAnsi"/>
                <w:bCs/>
                <w:sz w:val="22"/>
                <w:szCs w:val="22"/>
              </w:rPr>
            </w:pPr>
            <w:r w:rsidRPr="00127FCC">
              <w:rPr>
                <w:rFonts w:asciiTheme="minorHAnsi" w:hAnsiTheme="minorHAnsi"/>
                <w:bCs/>
                <w:sz w:val="22"/>
                <w:szCs w:val="22"/>
              </w:rPr>
              <w:t>•</w:t>
            </w:r>
            <w:r w:rsidRPr="00127FCC">
              <w:rPr>
                <w:rFonts w:asciiTheme="minorHAnsi" w:hAnsiTheme="minorHAnsi"/>
                <w:bCs/>
                <w:sz w:val="22"/>
                <w:szCs w:val="22"/>
              </w:rPr>
              <w:tab/>
              <w:t xml:space="preserve">To share with partner agencies where required so that support and services can be accessed by the parent, </w:t>
            </w:r>
            <w:r w:rsidR="00004BA8" w:rsidRPr="00127FCC">
              <w:rPr>
                <w:rFonts w:asciiTheme="minorHAnsi" w:hAnsiTheme="minorHAnsi"/>
                <w:bCs/>
                <w:sz w:val="22"/>
                <w:szCs w:val="22"/>
              </w:rPr>
              <w:t>family,</w:t>
            </w:r>
            <w:r w:rsidRPr="00127FCC">
              <w:rPr>
                <w:rFonts w:asciiTheme="minorHAnsi" w:hAnsiTheme="minorHAnsi"/>
                <w:bCs/>
                <w:sz w:val="22"/>
                <w:szCs w:val="22"/>
              </w:rPr>
              <w:t xml:space="preserve"> or child.</w:t>
            </w:r>
          </w:p>
          <w:p w14:paraId="2E76A66A" w14:textId="67C4D70F" w:rsidR="00127FCC" w:rsidRPr="00127FCC" w:rsidRDefault="00127FCC" w:rsidP="00127FCC">
            <w:pPr>
              <w:pStyle w:val="Default"/>
              <w:rPr>
                <w:rFonts w:asciiTheme="minorHAnsi" w:hAnsiTheme="minorHAnsi"/>
                <w:bCs/>
                <w:sz w:val="22"/>
                <w:szCs w:val="22"/>
              </w:rPr>
            </w:pPr>
            <w:r w:rsidRPr="00127FCC">
              <w:rPr>
                <w:rFonts w:asciiTheme="minorHAnsi" w:hAnsiTheme="minorHAnsi"/>
                <w:bCs/>
                <w:sz w:val="22"/>
                <w:szCs w:val="22"/>
              </w:rPr>
              <w:t>•</w:t>
            </w:r>
            <w:r w:rsidRPr="00127FCC">
              <w:rPr>
                <w:rFonts w:asciiTheme="minorHAnsi" w:hAnsiTheme="minorHAnsi"/>
                <w:bCs/>
                <w:sz w:val="22"/>
                <w:szCs w:val="22"/>
              </w:rPr>
              <w:tab/>
              <w:t xml:space="preserve">To identify the needs of parents, </w:t>
            </w:r>
            <w:r w:rsidR="00004BA8" w:rsidRPr="00127FCC">
              <w:rPr>
                <w:rFonts w:asciiTheme="minorHAnsi" w:hAnsiTheme="minorHAnsi"/>
                <w:bCs/>
                <w:sz w:val="22"/>
                <w:szCs w:val="22"/>
              </w:rPr>
              <w:t>families,</w:t>
            </w:r>
            <w:r w:rsidRPr="00127FCC">
              <w:rPr>
                <w:rFonts w:asciiTheme="minorHAnsi" w:hAnsiTheme="minorHAnsi"/>
                <w:bCs/>
                <w:sz w:val="22"/>
                <w:szCs w:val="22"/>
              </w:rPr>
              <w:t xml:space="preserve"> and children within the area</w:t>
            </w:r>
          </w:p>
          <w:p w14:paraId="18DB0A59" w14:textId="77777777" w:rsidR="00127FCC" w:rsidRPr="00127FCC" w:rsidRDefault="00127FCC" w:rsidP="00127FCC">
            <w:pPr>
              <w:pStyle w:val="Default"/>
              <w:rPr>
                <w:rFonts w:asciiTheme="minorHAnsi" w:hAnsiTheme="minorHAnsi"/>
                <w:bCs/>
                <w:sz w:val="22"/>
                <w:szCs w:val="22"/>
              </w:rPr>
            </w:pPr>
          </w:p>
          <w:p w14:paraId="2628CA01" w14:textId="4EC9072E" w:rsidR="00127FCC" w:rsidRDefault="00127FCC" w:rsidP="00127FCC">
            <w:pPr>
              <w:pStyle w:val="Default"/>
              <w:rPr>
                <w:rFonts w:asciiTheme="minorHAnsi" w:hAnsiTheme="minorHAnsi"/>
                <w:bCs/>
                <w:sz w:val="22"/>
                <w:szCs w:val="22"/>
              </w:rPr>
            </w:pPr>
            <w:r w:rsidRPr="00127FCC">
              <w:rPr>
                <w:rFonts w:asciiTheme="minorHAnsi" w:hAnsiTheme="minorHAnsi"/>
                <w:bCs/>
                <w:sz w:val="22"/>
                <w:szCs w:val="22"/>
              </w:rPr>
              <w:t xml:space="preserve">The Early Years </w:t>
            </w:r>
            <w:r w:rsidR="0066798A">
              <w:rPr>
                <w:rFonts w:asciiTheme="minorHAnsi" w:hAnsiTheme="minorHAnsi"/>
                <w:bCs/>
                <w:sz w:val="22"/>
                <w:szCs w:val="22"/>
              </w:rPr>
              <w:t>SEN</w:t>
            </w:r>
            <w:r w:rsidRPr="00127FCC">
              <w:rPr>
                <w:rFonts w:asciiTheme="minorHAnsi" w:hAnsiTheme="minorHAnsi"/>
                <w:bCs/>
                <w:sz w:val="22"/>
                <w:szCs w:val="22"/>
              </w:rPr>
              <w:t xml:space="preserve"> Team will only keep your personal information for as long as the law specifies or where the law does not specify this, for the length of time we would need to hold onto your personal information having regard to the purpose for which it was obtained, the nature of the information, industry practice and the all surrounding circumstances including historical</w:t>
            </w:r>
            <w:r>
              <w:rPr>
                <w:rFonts w:asciiTheme="minorHAnsi" w:hAnsiTheme="minorHAnsi"/>
                <w:bCs/>
                <w:sz w:val="22"/>
                <w:szCs w:val="22"/>
              </w:rPr>
              <w:t>.</w:t>
            </w:r>
          </w:p>
          <w:p w14:paraId="05DA61C2" w14:textId="77777777" w:rsidR="00127FCC" w:rsidRDefault="00127FCC" w:rsidP="00127FCC">
            <w:pPr>
              <w:pStyle w:val="Default"/>
              <w:rPr>
                <w:rFonts w:asciiTheme="minorHAnsi" w:hAnsiTheme="minorHAnsi"/>
                <w:bCs/>
                <w:sz w:val="22"/>
                <w:szCs w:val="22"/>
              </w:rPr>
            </w:pPr>
          </w:p>
          <w:p w14:paraId="25E4F757" w14:textId="2D224C1C" w:rsidR="00127FCC" w:rsidRDefault="00127FCC" w:rsidP="00127FCC">
            <w:pPr>
              <w:pStyle w:val="Default"/>
              <w:rPr>
                <w:rFonts w:asciiTheme="minorHAnsi" w:hAnsiTheme="minorHAnsi"/>
                <w:bCs/>
                <w:sz w:val="22"/>
                <w:szCs w:val="22"/>
              </w:rPr>
            </w:pPr>
            <w:r>
              <w:rPr>
                <w:rFonts w:asciiTheme="minorHAnsi" w:hAnsiTheme="minorHAnsi"/>
                <w:bCs/>
                <w:sz w:val="22"/>
                <w:szCs w:val="22"/>
              </w:rPr>
              <w:t xml:space="preserve">The Early Years </w:t>
            </w:r>
            <w:r w:rsidR="0066798A">
              <w:rPr>
                <w:rFonts w:asciiTheme="minorHAnsi" w:hAnsiTheme="minorHAnsi"/>
                <w:bCs/>
                <w:sz w:val="22"/>
                <w:szCs w:val="22"/>
              </w:rPr>
              <w:t>SEN</w:t>
            </w:r>
            <w:r>
              <w:rPr>
                <w:rFonts w:asciiTheme="minorHAnsi" w:hAnsiTheme="minorHAnsi"/>
                <w:bCs/>
                <w:sz w:val="22"/>
                <w:szCs w:val="22"/>
              </w:rPr>
              <w:t xml:space="preserve"> Team</w:t>
            </w:r>
            <w:r w:rsidRPr="00127FCC">
              <w:rPr>
                <w:rFonts w:asciiTheme="minorHAnsi" w:hAnsiTheme="minorHAnsi"/>
                <w:bCs/>
                <w:sz w:val="22"/>
                <w:szCs w:val="22"/>
              </w:rPr>
              <w:t xml:space="preserve"> core data protection obligations and commitments are set out in the council’s primary privacy notice at </w:t>
            </w:r>
            <w:hyperlink r:id="rId6" w:history="1">
              <w:r w:rsidRPr="00127FCC">
                <w:rPr>
                  <w:rStyle w:val="Hyperlink"/>
                  <w:rFonts w:asciiTheme="minorHAnsi" w:hAnsiTheme="minorHAnsi"/>
                  <w:bCs/>
                  <w:sz w:val="22"/>
                  <w:szCs w:val="22"/>
                </w:rPr>
                <w:t>https://www.bury.gov.uk/index.aspx?articleid=14237</w:t>
              </w:r>
            </w:hyperlink>
            <w:r w:rsidRPr="00127FCC">
              <w:rPr>
                <w:rFonts w:asciiTheme="minorHAnsi" w:hAnsiTheme="minorHAnsi"/>
                <w:bCs/>
                <w:sz w:val="22"/>
                <w:szCs w:val="22"/>
              </w:rPr>
              <w:t xml:space="preserve"> </w:t>
            </w:r>
            <w:r>
              <w:rPr>
                <w:rFonts w:asciiTheme="minorHAnsi" w:hAnsiTheme="minorHAnsi"/>
                <w:bCs/>
                <w:sz w:val="22"/>
                <w:szCs w:val="22"/>
              </w:rPr>
              <w:t xml:space="preserve">Their service specific privacy notice provides additional privacy information at </w:t>
            </w:r>
            <w:hyperlink r:id="rId7" w:history="1">
              <w:r w:rsidRPr="000152AD">
                <w:rPr>
                  <w:rStyle w:val="Hyperlink"/>
                  <w:rFonts w:asciiTheme="minorHAnsi" w:hAnsiTheme="minorHAnsi"/>
                  <w:bCs/>
                  <w:sz w:val="22"/>
                  <w:szCs w:val="22"/>
                </w:rPr>
                <w:t>https://www.theburydirectory.co.uk/kb5/bury/directory/advice.page?id=g-Q2zMGqvSs</w:t>
              </w:r>
            </w:hyperlink>
            <w:r>
              <w:rPr>
                <w:rFonts w:asciiTheme="minorHAnsi" w:hAnsiTheme="minorHAnsi"/>
                <w:bCs/>
                <w:sz w:val="22"/>
                <w:szCs w:val="22"/>
              </w:rPr>
              <w:t xml:space="preserve"> </w:t>
            </w:r>
          </w:p>
          <w:p w14:paraId="5BF1905B" w14:textId="77777777" w:rsidR="00127FCC" w:rsidRDefault="00127FCC" w:rsidP="00127FCC">
            <w:pPr>
              <w:pStyle w:val="Default"/>
              <w:rPr>
                <w:rFonts w:asciiTheme="minorHAnsi" w:hAnsiTheme="minorHAnsi"/>
                <w:bCs/>
                <w:sz w:val="22"/>
                <w:szCs w:val="22"/>
              </w:rPr>
            </w:pPr>
          </w:p>
          <w:p w14:paraId="5D3BE566" w14:textId="77777777" w:rsidR="00127FCC" w:rsidRPr="00127FCC" w:rsidRDefault="00127FCC" w:rsidP="00127FCC">
            <w:pPr>
              <w:pStyle w:val="Default"/>
              <w:rPr>
                <w:rFonts w:asciiTheme="minorHAnsi" w:hAnsiTheme="minorHAnsi"/>
                <w:bCs/>
                <w:sz w:val="22"/>
                <w:szCs w:val="22"/>
              </w:rPr>
            </w:pPr>
            <w:r>
              <w:rPr>
                <w:rFonts w:asciiTheme="minorHAnsi" w:hAnsiTheme="minorHAnsi"/>
                <w:bCs/>
                <w:sz w:val="22"/>
                <w:szCs w:val="22"/>
              </w:rPr>
              <w:t>Please sign below to acknowledge this information provided.</w:t>
            </w:r>
          </w:p>
        </w:tc>
      </w:tr>
      <w:tr w:rsidR="00E12E10" w:rsidRPr="00E10BD2" w14:paraId="341E2071" w14:textId="77777777" w:rsidTr="00E12E10">
        <w:tc>
          <w:tcPr>
            <w:tcW w:w="7725" w:type="dxa"/>
            <w:gridSpan w:val="3"/>
            <w:tcBorders>
              <w:top w:val="nil"/>
              <w:right w:val="nil"/>
            </w:tcBorders>
          </w:tcPr>
          <w:p w14:paraId="69997DB4" w14:textId="77777777" w:rsidR="00E12E10" w:rsidRDefault="00E12E10" w:rsidP="00E12E10">
            <w:pPr>
              <w:pStyle w:val="Default"/>
              <w:rPr>
                <w:rFonts w:asciiTheme="minorHAnsi" w:hAnsiTheme="minorHAnsi"/>
                <w:bCs/>
                <w:sz w:val="22"/>
                <w:szCs w:val="22"/>
              </w:rPr>
            </w:pPr>
          </w:p>
          <w:p w14:paraId="40785E66" w14:textId="77777777" w:rsidR="00E12E10" w:rsidRPr="00E12E10" w:rsidRDefault="00E12E10" w:rsidP="00E12E10">
            <w:pPr>
              <w:pStyle w:val="Default"/>
              <w:rPr>
                <w:rFonts w:asciiTheme="minorHAnsi" w:hAnsiTheme="minorHAnsi"/>
                <w:b/>
                <w:sz w:val="22"/>
                <w:szCs w:val="22"/>
              </w:rPr>
            </w:pPr>
            <w:r w:rsidRPr="00E12E10">
              <w:rPr>
                <w:rFonts w:asciiTheme="minorHAnsi" w:hAnsiTheme="minorHAnsi"/>
                <w:b/>
                <w:sz w:val="22"/>
                <w:szCs w:val="22"/>
              </w:rPr>
              <w:t xml:space="preserve">Signed: </w:t>
            </w:r>
          </w:p>
          <w:p w14:paraId="64CA3A22" w14:textId="77777777" w:rsidR="00E12E10" w:rsidRPr="00E12E10" w:rsidRDefault="00E12E10" w:rsidP="00E12E10">
            <w:pPr>
              <w:pStyle w:val="Default"/>
              <w:rPr>
                <w:rFonts w:asciiTheme="minorHAnsi" w:hAnsiTheme="minorHAnsi"/>
                <w:b/>
                <w:sz w:val="22"/>
                <w:szCs w:val="22"/>
              </w:rPr>
            </w:pPr>
          </w:p>
          <w:p w14:paraId="3D250457" w14:textId="77777777" w:rsidR="00E12E10" w:rsidRPr="00E12E10" w:rsidRDefault="00E12E10" w:rsidP="00E12E10">
            <w:pPr>
              <w:rPr>
                <w:rFonts w:cs="Arial"/>
                <w:b/>
              </w:rPr>
            </w:pPr>
            <w:r w:rsidRPr="00E12E10">
              <w:rPr>
                <w:rFonts w:cs="Arial"/>
                <w:b/>
              </w:rPr>
              <w:t>Parent(s) / Guardian with parental responsibility</w:t>
            </w:r>
          </w:p>
          <w:p w14:paraId="50245D37" w14:textId="77777777" w:rsidR="00E12E10" w:rsidRPr="00127FCC" w:rsidRDefault="00E12E10" w:rsidP="00127FCC">
            <w:pPr>
              <w:pStyle w:val="Default"/>
              <w:rPr>
                <w:rFonts w:asciiTheme="minorHAnsi" w:hAnsiTheme="minorHAnsi"/>
                <w:b/>
                <w:bCs/>
                <w:sz w:val="22"/>
                <w:szCs w:val="22"/>
              </w:rPr>
            </w:pPr>
          </w:p>
        </w:tc>
        <w:tc>
          <w:tcPr>
            <w:tcW w:w="7726" w:type="dxa"/>
            <w:gridSpan w:val="2"/>
            <w:tcBorders>
              <w:top w:val="nil"/>
              <w:left w:val="nil"/>
            </w:tcBorders>
          </w:tcPr>
          <w:p w14:paraId="1E18D821" w14:textId="77777777" w:rsidR="00E12E10" w:rsidRDefault="00E12E10" w:rsidP="00127FCC">
            <w:pPr>
              <w:pStyle w:val="Default"/>
              <w:rPr>
                <w:rFonts w:asciiTheme="minorHAnsi" w:hAnsiTheme="minorHAnsi"/>
                <w:b/>
                <w:bCs/>
                <w:sz w:val="22"/>
                <w:szCs w:val="22"/>
              </w:rPr>
            </w:pPr>
          </w:p>
          <w:p w14:paraId="3A2838F7" w14:textId="77777777" w:rsidR="00E12E10" w:rsidRPr="00127FCC" w:rsidRDefault="00E12E10" w:rsidP="00127FCC">
            <w:pPr>
              <w:pStyle w:val="Default"/>
              <w:rPr>
                <w:rFonts w:asciiTheme="minorHAnsi" w:hAnsiTheme="minorHAnsi"/>
                <w:b/>
                <w:bCs/>
                <w:sz w:val="22"/>
                <w:szCs w:val="22"/>
              </w:rPr>
            </w:pPr>
            <w:r>
              <w:rPr>
                <w:rFonts w:asciiTheme="minorHAnsi" w:hAnsiTheme="minorHAnsi"/>
                <w:b/>
                <w:bCs/>
                <w:sz w:val="22"/>
                <w:szCs w:val="22"/>
              </w:rPr>
              <w:t>Date:</w:t>
            </w:r>
          </w:p>
        </w:tc>
      </w:tr>
    </w:tbl>
    <w:p w14:paraId="02CF582F" w14:textId="77777777" w:rsidR="00C463AC" w:rsidRDefault="00C463AC"/>
    <w:p w14:paraId="6776C156" w14:textId="77777777" w:rsidR="00D055D1" w:rsidRDefault="00D055D1"/>
    <w:p w14:paraId="51E3FE46" w14:textId="77777777" w:rsidR="00D055D1" w:rsidRPr="00E10BD2" w:rsidRDefault="00D055D1"/>
    <w:p w14:paraId="329EA1D7" w14:textId="77777777" w:rsidR="005E1949" w:rsidRPr="00E10BD2" w:rsidRDefault="005E1949"/>
    <w:sectPr w:rsidR="005E1949" w:rsidRPr="00E10BD2" w:rsidSect="00C463AC">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62B2D" w14:textId="77777777" w:rsidR="00104EED" w:rsidRDefault="00104EED" w:rsidP="009F4896">
      <w:pPr>
        <w:spacing w:after="0" w:line="240" w:lineRule="auto"/>
      </w:pPr>
      <w:r>
        <w:separator/>
      </w:r>
    </w:p>
  </w:endnote>
  <w:endnote w:type="continuationSeparator" w:id="0">
    <w:p w14:paraId="05B79361" w14:textId="77777777" w:rsidR="00104EED" w:rsidRDefault="00104EED" w:rsidP="009F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EAE8" w14:textId="4403C378" w:rsidR="00104EED" w:rsidRDefault="00104EED">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389DA" w14:textId="77777777" w:rsidR="00104EED" w:rsidRDefault="00104EED" w:rsidP="009F4896">
      <w:pPr>
        <w:spacing w:after="0" w:line="240" w:lineRule="auto"/>
      </w:pPr>
      <w:r>
        <w:separator/>
      </w:r>
    </w:p>
  </w:footnote>
  <w:footnote w:type="continuationSeparator" w:id="0">
    <w:p w14:paraId="63325251" w14:textId="77777777" w:rsidR="00104EED" w:rsidRDefault="00104EED" w:rsidP="009F4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D8AA" w14:textId="3A6B8E4A" w:rsidR="00104EED" w:rsidRDefault="00D62194" w:rsidP="00DB0A46">
    <w:pPr>
      <w:pStyle w:val="Header"/>
      <w:tabs>
        <w:tab w:val="clear" w:pos="9026"/>
        <w:tab w:val="left" w:pos="12165"/>
      </w:tabs>
    </w:pPr>
    <w:r w:rsidRPr="0075290D">
      <w:rPr>
        <w:b/>
        <w:bCs/>
        <w:noProof/>
        <w:sz w:val="32"/>
        <w:szCs w:val="32"/>
        <w:lang w:eastAsia="en-GB"/>
      </w:rPr>
      <w:drawing>
        <wp:anchor distT="0" distB="0" distL="114300" distR="114300" simplePos="0" relativeHeight="251730432" behindDoc="0" locked="0" layoutInCell="1" allowOverlap="1" wp14:anchorId="0B7F8935" wp14:editId="3B8CA0FF">
          <wp:simplePos x="0" y="0"/>
          <wp:positionH relativeFrom="margin">
            <wp:posOffset>8496300</wp:posOffset>
          </wp:positionH>
          <wp:positionV relativeFrom="paragraph">
            <wp:posOffset>-295910</wp:posOffset>
          </wp:positionV>
          <wp:extent cx="1104900" cy="452755"/>
          <wp:effectExtent l="0" t="0" r="0" b="4445"/>
          <wp:wrapSquare wrapText="bothSides"/>
          <wp:docPr id="10" name="Picture 10" descr="Bury_Council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ry_Council_Logo_NEW"/>
                  <pic:cNvPicPr>
                    <a:picLocks noChangeAspect="1" noChangeArrowheads="1"/>
                  </pic:cNvPicPr>
                </pic:nvPicPr>
                <pic:blipFill>
                  <a:blip r:embed="rId1" cstate="print"/>
                  <a:srcRect/>
                  <a:stretch>
                    <a:fillRect/>
                  </a:stretch>
                </pic:blipFill>
                <pic:spPr bwMode="auto">
                  <a:xfrm>
                    <a:off x="0" y="0"/>
                    <a:ext cx="1104900" cy="4527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w:t>
    </w:r>
    <w:r w:rsidR="00104EED">
      <w:t xml:space="preserve"> </w:t>
    </w:r>
    <w:r w:rsidR="00DB0A46">
      <w:tab/>
    </w:r>
  </w:p>
  <w:p w14:paraId="6C5C1181" w14:textId="02B3596E" w:rsidR="00D62194" w:rsidRPr="005E1949" w:rsidRDefault="00D62194" w:rsidP="00D62194">
    <w:pPr>
      <w:pStyle w:val="Default"/>
      <w:jc w:val="center"/>
      <w:rPr>
        <w:rFonts w:asciiTheme="minorHAnsi" w:hAnsiTheme="minorHAnsi"/>
        <w:b/>
        <w:bCs/>
        <w:sz w:val="22"/>
        <w:szCs w:val="22"/>
      </w:rPr>
    </w:pPr>
    <w:r w:rsidRPr="005E1949">
      <w:rPr>
        <w:rFonts w:asciiTheme="minorHAnsi" w:hAnsiTheme="minorHAnsi"/>
        <w:b/>
        <w:bCs/>
        <w:sz w:val="22"/>
        <w:szCs w:val="22"/>
      </w:rPr>
      <w:t>E</w:t>
    </w:r>
    <w:r>
      <w:rPr>
        <w:rFonts w:asciiTheme="minorHAnsi" w:hAnsiTheme="minorHAnsi"/>
        <w:b/>
        <w:bCs/>
        <w:sz w:val="22"/>
        <w:szCs w:val="22"/>
      </w:rPr>
      <w:t xml:space="preserve">arly </w:t>
    </w:r>
    <w:r w:rsidRPr="005E1949">
      <w:rPr>
        <w:rFonts w:asciiTheme="minorHAnsi" w:hAnsiTheme="minorHAnsi"/>
        <w:b/>
        <w:bCs/>
        <w:sz w:val="22"/>
        <w:szCs w:val="22"/>
      </w:rPr>
      <w:t>Y</w:t>
    </w:r>
    <w:r>
      <w:rPr>
        <w:rFonts w:asciiTheme="minorHAnsi" w:hAnsiTheme="minorHAnsi"/>
        <w:b/>
        <w:bCs/>
        <w:sz w:val="22"/>
        <w:szCs w:val="22"/>
      </w:rPr>
      <w:t xml:space="preserve">ears SEN Targeted Support record of </w:t>
    </w:r>
    <w:r w:rsidRPr="005E1949">
      <w:rPr>
        <w:rFonts w:asciiTheme="minorHAnsi" w:hAnsiTheme="minorHAnsi"/>
        <w:b/>
        <w:bCs/>
        <w:sz w:val="22"/>
        <w:szCs w:val="22"/>
      </w:rPr>
      <w:t>discussion with parents</w:t>
    </w:r>
    <w:r>
      <w:rPr>
        <w:rFonts w:asciiTheme="minorHAnsi" w:hAnsiTheme="minorHAnsi"/>
        <w:b/>
        <w:bCs/>
        <w:sz w:val="22"/>
        <w:szCs w:val="22"/>
      </w:rPr>
      <w:t>/carers</w:t>
    </w:r>
  </w:p>
  <w:p w14:paraId="22D1C90D" w14:textId="52B67167" w:rsidR="00104EED" w:rsidRDefault="00104EED" w:rsidP="00D621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3AC"/>
    <w:rsid w:val="00004BA8"/>
    <w:rsid w:val="0001517A"/>
    <w:rsid w:val="00044A97"/>
    <w:rsid w:val="0009614C"/>
    <w:rsid w:val="000D0EE7"/>
    <w:rsid w:val="00104EED"/>
    <w:rsid w:val="00127FCC"/>
    <w:rsid w:val="002247AD"/>
    <w:rsid w:val="002D363E"/>
    <w:rsid w:val="002E6025"/>
    <w:rsid w:val="0032708E"/>
    <w:rsid w:val="00446FD1"/>
    <w:rsid w:val="00481549"/>
    <w:rsid w:val="004A5A93"/>
    <w:rsid w:val="004D0C0A"/>
    <w:rsid w:val="00557736"/>
    <w:rsid w:val="005C7BCD"/>
    <w:rsid w:val="005E1949"/>
    <w:rsid w:val="00622239"/>
    <w:rsid w:val="00643855"/>
    <w:rsid w:val="006619F9"/>
    <w:rsid w:val="0066798A"/>
    <w:rsid w:val="0074778D"/>
    <w:rsid w:val="007814E3"/>
    <w:rsid w:val="007A4718"/>
    <w:rsid w:val="007B2A7E"/>
    <w:rsid w:val="007B79B9"/>
    <w:rsid w:val="007B7D44"/>
    <w:rsid w:val="00914C70"/>
    <w:rsid w:val="00966196"/>
    <w:rsid w:val="009A6DB4"/>
    <w:rsid w:val="009F4896"/>
    <w:rsid w:val="00A068EC"/>
    <w:rsid w:val="00A72892"/>
    <w:rsid w:val="00AE76E4"/>
    <w:rsid w:val="00B2726F"/>
    <w:rsid w:val="00B46C9F"/>
    <w:rsid w:val="00B54EF6"/>
    <w:rsid w:val="00BB524A"/>
    <w:rsid w:val="00C230DD"/>
    <w:rsid w:val="00C450FA"/>
    <w:rsid w:val="00C463AC"/>
    <w:rsid w:val="00C84EA6"/>
    <w:rsid w:val="00C90288"/>
    <w:rsid w:val="00CE52EE"/>
    <w:rsid w:val="00D0081F"/>
    <w:rsid w:val="00D055D1"/>
    <w:rsid w:val="00D1768C"/>
    <w:rsid w:val="00D62194"/>
    <w:rsid w:val="00D82CE2"/>
    <w:rsid w:val="00DA1296"/>
    <w:rsid w:val="00DB0A46"/>
    <w:rsid w:val="00E10BD2"/>
    <w:rsid w:val="00E12E10"/>
    <w:rsid w:val="00E17E38"/>
    <w:rsid w:val="00E44859"/>
    <w:rsid w:val="00EE622C"/>
    <w:rsid w:val="00F025F3"/>
    <w:rsid w:val="00F07253"/>
    <w:rsid w:val="00F210E6"/>
    <w:rsid w:val="00F2678A"/>
    <w:rsid w:val="00F57552"/>
    <w:rsid w:val="00FF5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9302"/>
  <w15:docId w15:val="{D36EF242-C166-422E-9178-0E577B75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3A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07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253"/>
    <w:rPr>
      <w:rFonts w:ascii="Tahoma" w:hAnsi="Tahoma" w:cs="Tahoma"/>
      <w:sz w:val="16"/>
      <w:szCs w:val="16"/>
    </w:rPr>
  </w:style>
  <w:style w:type="paragraph" w:styleId="Header">
    <w:name w:val="header"/>
    <w:basedOn w:val="Normal"/>
    <w:link w:val="HeaderChar"/>
    <w:uiPriority w:val="99"/>
    <w:unhideWhenUsed/>
    <w:rsid w:val="009F4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896"/>
  </w:style>
  <w:style w:type="paragraph" w:styleId="Footer">
    <w:name w:val="footer"/>
    <w:basedOn w:val="Normal"/>
    <w:link w:val="FooterChar"/>
    <w:uiPriority w:val="99"/>
    <w:unhideWhenUsed/>
    <w:rsid w:val="009F4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896"/>
  </w:style>
  <w:style w:type="paragraph" w:styleId="NoSpacing">
    <w:name w:val="No Spacing"/>
    <w:uiPriority w:val="1"/>
    <w:qFormat/>
    <w:rsid w:val="00A068EC"/>
    <w:pPr>
      <w:spacing w:after="0" w:line="240" w:lineRule="auto"/>
    </w:pPr>
  </w:style>
  <w:style w:type="character" w:styleId="Hyperlink">
    <w:name w:val="Hyperlink"/>
    <w:basedOn w:val="DefaultParagraphFont"/>
    <w:uiPriority w:val="99"/>
    <w:unhideWhenUsed/>
    <w:rsid w:val="00127F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633752">
      <w:bodyDiv w:val="1"/>
      <w:marLeft w:val="0"/>
      <w:marRight w:val="0"/>
      <w:marTop w:val="0"/>
      <w:marBottom w:val="0"/>
      <w:divBdr>
        <w:top w:val="none" w:sz="0" w:space="0" w:color="auto"/>
        <w:left w:val="none" w:sz="0" w:space="0" w:color="auto"/>
        <w:bottom w:val="none" w:sz="0" w:space="0" w:color="auto"/>
        <w:right w:val="none" w:sz="0" w:space="0" w:color="auto"/>
      </w:divBdr>
    </w:div>
    <w:div w:id="15304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theburydirectory.co.uk/kb5/bury/directory/advice.page?id=g-Q2zMGqv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ry.gov.uk/index.aspx?articleid=1423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3</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j.ash</dc:creator>
  <cp:lastModifiedBy>Keaney-Duckworth, Sara</cp:lastModifiedBy>
  <cp:revision>41</cp:revision>
  <cp:lastPrinted>2017-09-28T13:01:00Z</cp:lastPrinted>
  <dcterms:created xsi:type="dcterms:W3CDTF">2017-05-26T09:49:00Z</dcterms:created>
  <dcterms:modified xsi:type="dcterms:W3CDTF">2025-02-10T09:58:00Z</dcterms:modified>
</cp:coreProperties>
</file>