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10" w:rsidRPr="00C161D1" w:rsidRDefault="005C475B">
      <w:pPr>
        <w:rPr>
          <w:b/>
          <w:i/>
        </w:rPr>
      </w:pPr>
      <w:r w:rsidRPr="005C475B">
        <w:rPr>
          <w:b/>
          <w:u w:val="single"/>
        </w:rPr>
        <w:t>Speech and language quiz</w:t>
      </w:r>
      <w:r w:rsidR="00C161D1">
        <w:rPr>
          <w:b/>
          <w:u w:val="single"/>
        </w:rPr>
        <w:t xml:space="preserve"> </w:t>
      </w:r>
      <w:r w:rsidR="00C161D1">
        <w:rPr>
          <w:b/>
        </w:rPr>
        <w:tab/>
      </w:r>
      <w:r w:rsidR="00C161D1" w:rsidRPr="00C161D1">
        <w:rPr>
          <w:b/>
          <w:i/>
        </w:rPr>
        <w:t>ANSWERS</w:t>
      </w:r>
      <w:bookmarkStart w:id="0" w:name="_GoBack"/>
      <w:bookmarkEnd w:id="0"/>
    </w:p>
    <w:p w:rsidR="005C475B" w:rsidRDefault="005C475B">
      <w:r>
        <w:t xml:space="preserve">Guess the ages/stage categories </w:t>
      </w:r>
      <w:r w:rsidRPr="00C161D1">
        <w:rPr>
          <w:color w:val="FF33CC"/>
        </w:rPr>
        <w:t>(</w:t>
      </w:r>
      <w:r w:rsidR="00322C6D" w:rsidRPr="00C161D1">
        <w:rPr>
          <w:color w:val="FF33CC"/>
        </w:rPr>
        <w:t>0-11 months / 8-20 months / 16-26 months / 22-36 months / 30-50</w:t>
      </w:r>
      <w:r w:rsidR="00322C6D">
        <w:t xml:space="preserve"> </w:t>
      </w:r>
      <w:r w:rsidR="00322C6D" w:rsidRPr="00C161D1">
        <w:rPr>
          <w:color w:val="FF33CC"/>
        </w:rPr>
        <w:t>months / 40-60+ months)</w:t>
      </w:r>
      <w:r w:rsidRPr="00C161D1">
        <w:rPr>
          <w:color w:val="FF33CC"/>
        </w:rPr>
        <w:t xml:space="preserve"> </w:t>
      </w:r>
      <w:r>
        <w:t>for the statements below</w:t>
      </w:r>
      <w:r w:rsidR="00C161D1">
        <w:t>:</w:t>
      </w:r>
    </w:p>
    <w:p w:rsidR="00322C6D" w:rsidRDefault="00322C6D"/>
    <w:p w:rsidR="00322C6D" w:rsidRDefault="00322C6D"/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 xml:space="preserve">Listens to stories with increasing attention and recall </w:t>
      </w:r>
    </w:p>
    <w:p w:rsidR="00322C6D" w:rsidRPr="00322C6D" w:rsidRDefault="00C161D1">
      <w:pPr>
        <w:rPr>
          <w:color w:val="7030A0"/>
        </w:rPr>
      </w:pPr>
      <w:r>
        <w:rPr>
          <w:color w:val="7030A0"/>
        </w:rPr>
        <w:t xml:space="preserve">30-50 </w:t>
      </w:r>
      <w:r w:rsidR="00322C6D" w:rsidRPr="00322C6D">
        <w:rPr>
          <w:color w:val="7030A0"/>
        </w:rPr>
        <w:t>months</w:t>
      </w:r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Quietens or alerts to the sound of speech</w:t>
      </w:r>
    </w:p>
    <w:p w:rsidR="00322C6D" w:rsidRPr="00322C6D" w:rsidRDefault="00C161D1">
      <w:pPr>
        <w:rPr>
          <w:color w:val="7030A0"/>
        </w:rPr>
      </w:pPr>
      <w:r>
        <w:rPr>
          <w:color w:val="7030A0"/>
        </w:rPr>
        <w:t xml:space="preserve">0-11 </w:t>
      </w:r>
      <w:r w:rsidR="00322C6D" w:rsidRPr="00322C6D">
        <w:rPr>
          <w:color w:val="7030A0"/>
        </w:rPr>
        <w:t xml:space="preserve">months </w:t>
      </w:r>
    </w:p>
    <w:p w:rsidR="00322C6D" w:rsidRPr="00322C6D" w:rsidRDefault="00322C6D">
      <w:pPr>
        <w:rPr>
          <w:color w:val="7030A0"/>
        </w:rPr>
      </w:pPr>
    </w:p>
    <w:p w:rsidR="00C161D1" w:rsidRDefault="00322C6D">
      <w:pPr>
        <w:rPr>
          <w:color w:val="7030A0"/>
        </w:rPr>
      </w:pPr>
      <w:r w:rsidRPr="00322C6D">
        <w:rPr>
          <w:color w:val="7030A0"/>
        </w:rPr>
        <w:t>Understands simple sentences (e.g. ‘throw the ball’)</w:t>
      </w:r>
    </w:p>
    <w:p w:rsidR="00322C6D" w:rsidRPr="00322C6D" w:rsidRDefault="00C161D1">
      <w:pPr>
        <w:rPr>
          <w:color w:val="7030A0"/>
        </w:rPr>
      </w:pPr>
      <w:r>
        <w:rPr>
          <w:color w:val="7030A0"/>
        </w:rPr>
        <w:t xml:space="preserve">16-26 </w:t>
      </w:r>
      <w:r w:rsidR="00322C6D" w:rsidRPr="00322C6D">
        <w:rPr>
          <w:color w:val="7030A0"/>
        </w:rPr>
        <w:t xml:space="preserve">months </w:t>
      </w:r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Responds to instructions involving a two part sentence</w:t>
      </w:r>
    </w:p>
    <w:p w:rsidR="00322C6D" w:rsidRPr="00322C6D" w:rsidRDefault="00C161D1">
      <w:pPr>
        <w:rPr>
          <w:color w:val="7030A0"/>
        </w:rPr>
      </w:pPr>
      <w:r>
        <w:rPr>
          <w:color w:val="7030A0"/>
        </w:rPr>
        <w:t xml:space="preserve">40-60 </w:t>
      </w:r>
      <w:r w:rsidR="00322C6D" w:rsidRPr="00322C6D">
        <w:rPr>
          <w:color w:val="7030A0"/>
        </w:rPr>
        <w:t>months</w:t>
      </w:r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Copies familiar expressions, e.g. ‘oh dear, all gone’</w:t>
      </w:r>
    </w:p>
    <w:p w:rsidR="00322C6D" w:rsidRPr="00322C6D" w:rsidRDefault="00C161D1">
      <w:pPr>
        <w:rPr>
          <w:color w:val="7030A0"/>
        </w:rPr>
      </w:pPr>
      <w:r>
        <w:rPr>
          <w:color w:val="7030A0"/>
        </w:rPr>
        <w:t xml:space="preserve">16-20 </w:t>
      </w:r>
      <w:r w:rsidR="00322C6D" w:rsidRPr="00322C6D">
        <w:rPr>
          <w:color w:val="7030A0"/>
        </w:rPr>
        <w:t>months</w:t>
      </w:r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Uses simple sentences (e.g. Mummy gone work)</w:t>
      </w:r>
    </w:p>
    <w:p w:rsidR="00322C6D" w:rsidRPr="00322C6D" w:rsidRDefault="00C161D1">
      <w:pPr>
        <w:rPr>
          <w:color w:val="7030A0"/>
        </w:rPr>
      </w:pPr>
      <w:r>
        <w:rPr>
          <w:color w:val="7030A0"/>
        </w:rPr>
        <w:t xml:space="preserve">22-36 </w:t>
      </w:r>
      <w:r w:rsidR="00322C6D" w:rsidRPr="00322C6D">
        <w:rPr>
          <w:color w:val="7030A0"/>
        </w:rPr>
        <w:t>months</w:t>
      </w:r>
    </w:p>
    <w:p w:rsidR="00322C6D" w:rsidRPr="00322C6D" w:rsidRDefault="00322C6D">
      <w:pPr>
        <w:rPr>
          <w:color w:val="7030A0"/>
        </w:rPr>
      </w:pPr>
    </w:p>
    <w:p w:rsidR="00322C6D" w:rsidRPr="00322C6D" w:rsidRDefault="00322C6D">
      <w:pPr>
        <w:rPr>
          <w:color w:val="7030A0"/>
        </w:rPr>
      </w:pPr>
      <w:r w:rsidRPr="00322C6D">
        <w:rPr>
          <w:color w:val="7030A0"/>
        </w:rPr>
        <w:t>Uses sound in play, e.g. ‘brmmm’ for toy car</w:t>
      </w:r>
    </w:p>
    <w:p w:rsidR="00322C6D" w:rsidRPr="00322C6D" w:rsidRDefault="00C161D1">
      <w:pPr>
        <w:rPr>
          <w:color w:val="7030A0"/>
        </w:rPr>
      </w:pPr>
      <w:r>
        <w:rPr>
          <w:color w:val="7030A0"/>
        </w:rPr>
        <w:t xml:space="preserve">8-20 </w:t>
      </w:r>
      <w:r w:rsidR="00322C6D" w:rsidRPr="00322C6D">
        <w:rPr>
          <w:color w:val="7030A0"/>
        </w:rPr>
        <w:t>months</w:t>
      </w:r>
    </w:p>
    <w:p w:rsidR="00322C6D" w:rsidRPr="00322C6D" w:rsidRDefault="00322C6D">
      <w:pPr>
        <w:rPr>
          <w:color w:val="7030A0"/>
        </w:rPr>
      </w:pPr>
    </w:p>
    <w:p w:rsidR="00322C6D" w:rsidRDefault="00322C6D"/>
    <w:p w:rsidR="00322C6D" w:rsidRPr="005C475B" w:rsidRDefault="00322C6D"/>
    <w:sectPr w:rsidR="00322C6D" w:rsidRPr="005C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5B"/>
    <w:rsid w:val="00322C6D"/>
    <w:rsid w:val="00414410"/>
    <w:rsid w:val="005C475B"/>
    <w:rsid w:val="00C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3DD2-0F04-4F8E-8B82-56C71E8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Brookes, Kerry</cp:lastModifiedBy>
  <cp:revision>2</cp:revision>
  <cp:lastPrinted>2018-06-15T13:05:00Z</cp:lastPrinted>
  <dcterms:created xsi:type="dcterms:W3CDTF">2018-06-15T13:05:00Z</dcterms:created>
  <dcterms:modified xsi:type="dcterms:W3CDTF">2018-06-15T13:05:00Z</dcterms:modified>
</cp:coreProperties>
</file>