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241" w:tblpY="-300"/>
        <w:tblW w:w="16297" w:type="dxa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5139"/>
      </w:tblGrid>
      <w:tr w:rsidR="00337E06" w:rsidRPr="00335D62" w:rsidTr="00741770">
        <w:tc>
          <w:tcPr>
            <w:tcW w:w="2789" w:type="dxa"/>
            <w:shd w:val="clear" w:color="auto" w:fill="99CCFF"/>
          </w:tcPr>
          <w:p w:rsidR="00337E06" w:rsidRPr="00335D62" w:rsidRDefault="00337E06" w:rsidP="00337E0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37E06" w:rsidRPr="00335D62" w:rsidRDefault="00337E06" w:rsidP="00337E0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Attachment type </w:t>
            </w:r>
          </w:p>
          <w:p w:rsidR="00337E06" w:rsidRPr="00335D62" w:rsidRDefault="00337E06" w:rsidP="00337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  <w:shd w:val="clear" w:color="auto" w:fill="99CCFF"/>
          </w:tcPr>
          <w:p w:rsidR="00337E06" w:rsidRPr="00335D62" w:rsidRDefault="00337E06" w:rsidP="00337E0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37E06" w:rsidRPr="00335D62" w:rsidRDefault="00337E06" w:rsidP="00337E0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Behaviour </w:t>
            </w:r>
          </w:p>
          <w:p w:rsidR="00337E06" w:rsidRPr="00335D62" w:rsidRDefault="00337E06" w:rsidP="00337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99CCFF"/>
          </w:tcPr>
          <w:p w:rsidR="00337E06" w:rsidRPr="00335D62" w:rsidRDefault="00337E06" w:rsidP="00337E0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37E06" w:rsidRPr="00335D62" w:rsidRDefault="00337E06" w:rsidP="00337E0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What this means for child </w:t>
            </w:r>
          </w:p>
          <w:p w:rsidR="00337E06" w:rsidRPr="00335D62" w:rsidRDefault="00337E06" w:rsidP="00337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99CCFF"/>
          </w:tcPr>
          <w:p w:rsidR="00337E06" w:rsidRPr="00335D62" w:rsidRDefault="00337E06" w:rsidP="00337E0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37E06" w:rsidRPr="00335D62" w:rsidRDefault="00337E06" w:rsidP="00337E0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Possible triggers </w:t>
            </w:r>
          </w:p>
          <w:p w:rsidR="00337E06" w:rsidRPr="00335D62" w:rsidRDefault="00337E06" w:rsidP="00337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9" w:type="dxa"/>
            <w:shd w:val="clear" w:color="auto" w:fill="99CCFF"/>
          </w:tcPr>
          <w:p w:rsidR="00337E06" w:rsidRPr="00335D62" w:rsidRDefault="00337E06" w:rsidP="00337E0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37E06" w:rsidRPr="00335D62" w:rsidRDefault="00337E06" w:rsidP="00337E0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What might you do? </w:t>
            </w:r>
          </w:p>
          <w:p w:rsidR="00337E06" w:rsidRPr="00335D62" w:rsidRDefault="00337E06" w:rsidP="00337E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06" w:rsidRPr="00335D62" w:rsidTr="00741770">
        <w:tc>
          <w:tcPr>
            <w:tcW w:w="2789" w:type="dxa"/>
            <w:shd w:val="clear" w:color="auto" w:fill="EDEDED" w:themeFill="accent3" w:themeFillTint="33"/>
          </w:tcPr>
          <w:p w:rsidR="00337E06" w:rsidRPr="00335D62" w:rsidRDefault="00741770" w:rsidP="00337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5D62">
              <w:rPr>
                <w:rFonts w:ascii="Arial" w:hAnsi="Arial" w:cs="Arial"/>
                <w:b/>
                <w:sz w:val="20"/>
                <w:szCs w:val="20"/>
              </w:rPr>
              <w:t>Avoidant</w:t>
            </w:r>
          </w:p>
          <w:p w:rsidR="00741770" w:rsidRPr="00335D62" w:rsidRDefault="00741770" w:rsidP="00337E06">
            <w:pPr>
              <w:rPr>
                <w:rFonts w:ascii="Arial" w:hAnsi="Arial" w:cs="Arial"/>
                <w:sz w:val="20"/>
                <w:szCs w:val="20"/>
              </w:rPr>
            </w:pPr>
            <w:r w:rsidRPr="00335D62">
              <w:rPr>
                <w:rFonts w:ascii="Arial" w:hAnsi="Arial" w:cs="Arial"/>
                <w:sz w:val="20"/>
                <w:szCs w:val="20"/>
              </w:rPr>
              <w:t xml:space="preserve">(I’m ok you’re not ok) </w:t>
            </w:r>
          </w:p>
        </w:tc>
        <w:tc>
          <w:tcPr>
            <w:tcW w:w="2789" w:type="dxa"/>
            <w:shd w:val="clear" w:color="auto" w:fill="EDEDED" w:themeFill="accent3" w:themeFillTint="33"/>
          </w:tcPr>
          <w:p w:rsidR="00741770" w:rsidRPr="00335D62" w:rsidRDefault="00337E06" w:rsidP="0074177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>Withdrawn Unable to make or keep friends Bul</w:t>
            </w:r>
            <w:r w:rsidR="003C42BF"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lies other vulnerable children </w:t>
            </w:r>
          </w:p>
          <w:p w:rsidR="00741770" w:rsidRPr="00335D62" w:rsidRDefault="00741770" w:rsidP="0074177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Refusal of help with work </w:t>
            </w:r>
          </w:p>
          <w:p w:rsidR="00741770" w:rsidRPr="00335D62" w:rsidRDefault="00741770" w:rsidP="00741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C42BF" w:rsidRPr="00335D62" w:rsidRDefault="003C42BF" w:rsidP="00741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C42BF" w:rsidRPr="00335D62" w:rsidRDefault="003C42BF" w:rsidP="00741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C42BF" w:rsidRPr="00335D62" w:rsidRDefault="003C42BF" w:rsidP="00741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C42BF" w:rsidRPr="00335D62" w:rsidRDefault="003C42BF" w:rsidP="00741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C42BF" w:rsidRPr="00335D62" w:rsidRDefault="003C42BF" w:rsidP="00741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C42BF" w:rsidRPr="00335D62" w:rsidRDefault="003C42BF" w:rsidP="00741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C42BF" w:rsidRPr="00335D62" w:rsidRDefault="003C42BF" w:rsidP="00741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C42BF" w:rsidRPr="00335D62" w:rsidRDefault="003C42BF" w:rsidP="00741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37E06" w:rsidRPr="00335D62" w:rsidRDefault="00741770" w:rsidP="0074177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Loses or destroys property </w:t>
            </w:r>
          </w:p>
        </w:tc>
        <w:tc>
          <w:tcPr>
            <w:tcW w:w="2790" w:type="dxa"/>
            <w:shd w:val="clear" w:color="auto" w:fill="EDEDED" w:themeFill="accent3" w:themeFillTint="33"/>
          </w:tcPr>
          <w:p w:rsidR="00741770" w:rsidRPr="00335D62" w:rsidRDefault="00741770" w:rsidP="0074177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I have to rely on myself and nobody else. I respond to frightening situations by fleeing. I don’t expect other people to like me. I pretend to be strong by making other children do what I want. </w:t>
            </w:r>
          </w:p>
          <w:p w:rsidR="00741770" w:rsidRPr="00335D62" w:rsidRDefault="00741770" w:rsidP="00741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41770" w:rsidRPr="00335D62" w:rsidRDefault="00741770" w:rsidP="0074177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I was left helpless before. I’m not going to be left helpless again. </w:t>
            </w:r>
          </w:p>
          <w:p w:rsidR="00741770" w:rsidRPr="00335D62" w:rsidRDefault="00741770" w:rsidP="00741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37E06" w:rsidRPr="00335D62" w:rsidRDefault="00741770" w:rsidP="0074177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I have no sense of the value of anything. I have little interest in things if they are not mine. I am angry and I take it out on things. </w:t>
            </w:r>
          </w:p>
        </w:tc>
        <w:tc>
          <w:tcPr>
            <w:tcW w:w="2790" w:type="dxa"/>
            <w:shd w:val="clear" w:color="auto" w:fill="EDEDED" w:themeFill="accent3" w:themeFillTint="33"/>
          </w:tcPr>
          <w:p w:rsidR="003C42BF" w:rsidRPr="00335D62" w:rsidRDefault="003C42BF" w:rsidP="0074177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C42BF" w:rsidRPr="00335D62" w:rsidRDefault="003C42BF" w:rsidP="0074177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C42BF" w:rsidRPr="00335D62" w:rsidRDefault="003C42BF" w:rsidP="0074177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C42BF" w:rsidRPr="00335D62" w:rsidRDefault="003C42BF" w:rsidP="0074177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C42BF" w:rsidRPr="00335D62" w:rsidRDefault="003C42BF" w:rsidP="0074177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C42BF" w:rsidRPr="00335D62" w:rsidRDefault="003C42BF" w:rsidP="0074177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C42BF" w:rsidRPr="00335D62" w:rsidRDefault="003C42BF" w:rsidP="0074177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C42BF" w:rsidRPr="00335D62" w:rsidRDefault="003C42BF" w:rsidP="0074177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C42BF" w:rsidRPr="00335D62" w:rsidRDefault="003C42BF" w:rsidP="0074177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41770" w:rsidRPr="00335D62" w:rsidRDefault="00741770" w:rsidP="0074177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Singled out, i.e. for 1:1 support </w:t>
            </w:r>
          </w:p>
          <w:p w:rsidR="00337E06" w:rsidRPr="00335D62" w:rsidRDefault="00337E06" w:rsidP="00337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9" w:type="dxa"/>
            <w:shd w:val="clear" w:color="auto" w:fill="EDEDED" w:themeFill="accent3" w:themeFillTint="33"/>
          </w:tcPr>
          <w:p w:rsidR="00741770" w:rsidRPr="00335D62" w:rsidRDefault="00741770" w:rsidP="0074177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0" w:name="_GoBack"/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bookmarkEnd w:id="0"/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ntroduce a buddy system. Consider ‘circle of friends’ approach. Encourage the child to help around the school. </w:t>
            </w:r>
          </w:p>
          <w:p w:rsidR="00741770" w:rsidRPr="00335D62" w:rsidRDefault="00741770" w:rsidP="00741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C42BF" w:rsidRPr="00335D62" w:rsidRDefault="003C42BF" w:rsidP="00741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C42BF" w:rsidRPr="00335D62" w:rsidRDefault="003C42BF" w:rsidP="00741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C42BF" w:rsidRPr="00335D62" w:rsidRDefault="003C42BF" w:rsidP="00741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C42BF" w:rsidRPr="00335D62" w:rsidRDefault="003C42BF" w:rsidP="00741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C42BF" w:rsidRPr="00335D62" w:rsidRDefault="003C42BF" w:rsidP="00741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41770" w:rsidRPr="00335D62" w:rsidRDefault="00741770" w:rsidP="0074177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Encourage work in pairs or small groups. Ask the child to </w:t>
            </w:r>
            <w:r w:rsidR="003C42BF"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help another who is less able. </w:t>
            </w:r>
          </w:p>
          <w:p w:rsidR="00741770" w:rsidRPr="00335D62" w:rsidRDefault="00741770" w:rsidP="0074177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Validate the child’s feelings, “I can see that you are angry…” Help the child repair/restore where possible – together. </w:t>
            </w:r>
          </w:p>
          <w:p w:rsidR="00337E06" w:rsidRPr="00335D62" w:rsidRDefault="00337E06" w:rsidP="00337E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06" w:rsidRPr="00335D62" w:rsidTr="00741770">
        <w:tc>
          <w:tcPr>
            <w:tcW w:w="2789" w:type="dxa"/>
            <w:shd w:val="clear" w:color="auto" w:fill="FBE4D5" w:themeFill="accent2" w:themeFillTint="33"/>
          </w:tcPr>
          <w:p w:rsidR="00337E06" w:rsidRPr="00335D62" w:rsidRDefault="00741770" w:rsidP="00337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5D62">
              <w:rPr>
                <w:rFonts w:ascii="Arial" w:hAnsi="Arial" w:cs="Arial"/>
                <w:b/>
                <w:sz w:val="20"/>
                <w:szCs w:val="20"/>
              </w:rPr>
              <w:t>Ambivalent</w:t>
            </w:r>
          </w:p>
          <w:p w:rsidR="00741770" w:rsidRPr="00335D62" w:rsidRDefault="00741770" w:rsidP="00337E06">
            <w:pPr>
              <w:rPr>
                <w:rFonts w:ascii="Arial" w:hAnsi="Arial" w:cs="Arial"/>
                <w:sz w:val="20"/>
                <w:szCs w:val="20"/>
              </w:rPr>
            </w:pPr>
            <w:r w:rsidRPr="00335D62">
              <w:rPr>
                <w:rFonts w:ascii="Arial" w:hAnsi="Arial" w:cs="Arial"/>
                <w:sz w:val="20"/>
                <w:szCs w:val="20"/>
              </w:rPr>
              <w:t>(I’m not ok you’re ok)</w:t>
            </w:r>
          </w:p>
        </w:tc>
        <w:tc>
          <w:tcPr>
            <w:tcW w:w="2789" w:type="dxa"/>
            <w:shd w:val="clear" w:color="auto" w:fill="FBE4D5" w:themeFill="accent2" w:themeFillTint="33"/>
          </w:tcPr>
          <w:p w:rsidR="00741770" w:rsidRPr="00335D62" w:rsidRDefault="00741770" w:rsidP="0074177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Talks all the time, asking trivial questions </w:t>
            </w:r>
          </w:p>
          <w:p w:rsidR="00741770" w:rsidRPr="00335D62" w:rsidRDefault="00741770" w:rsidP="0074177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542A7" w:rsidRPr="00335D62" w:rsidRDefault="008542A7" w:rsidP="008542A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C42BF" w:rsidRPr="00335D62" w:rsidRDefault="003C42BF" w:rsidP="008542A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542A7" w:rsidRPr="00335D62" w:rsidRDefault="008542A7" w:rsidP="008542A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Demanding </w:t>
            </w:r>
            <w:r w:rsidR="003C42BF"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teacher attention all the time </w:t>
            </w:r>
          </w:p>
          <w:p w:rsidR="008542A7" w:rsidRPr="00335D62" w:rsidRDefault="008542A7" w:rsidP="008542A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Hostile when frustrated </w:t>
            </w:r>
          </w:p>
          <w:p w:rsidR="008542A7" w:rsidRPr="00335D62" w:rsidRDefault="008542A7" w:rsidP="008542A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C42BF" w:rsidRPr="00335D62" w:rsidRDefault="003C42BF" w:rsidP="008542A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C42BF" w:rsidRPr="00335D62" w:rsidRDefault="003C42BF" w:rsidP="008542A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C42BF" w:rsidRPr="00335D62" w:rsidRDefault="003C42BF" w:rsidP="008542A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C42BF" w:rsidRPr="00335D62" w:rsidRDefault="003C42BF" w:rsidP="008542A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C42BF" w:rsidRPr="00335D62" w:rsidRDefault="003C42BF" w:rsidP="008542A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C42BF" w:rsidRPr="00335D62" w:rsidRDefault="003C42BF" w:rsidP="008542A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542A7" w:rsidRPr="00335D62" w:rsidRDefault="008542A7" w:rsidP="008542A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Poor concentration, fidgeting, turning round </w:t>
            </w:r>
          </w:p>
          <w:p w:rsidR="00337E06" w:rsidRPr="00335D62" w:rsidRDefault="00337E06" w:rsidP="00337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BE4D5" w:themeFill="accent2" w:themeFillTint="33"/>
          </w:tcPr>
          <w:p w:rsidR="008542A7" w:rsidRPr="00335D62" w:rsidRDefault="008542A7" w:rsidP="008542A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I feel safer if I do all the talking. I want to communicate but don’t know how. </w:t>
            </w:r>
          </w:p>
          <w:p w:rsidR="008542A7" w:rsidRPr="00335D62" w:rsidRDefault="008542A7" w:rsidP="008542A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542A7" w:rsidRPr="00335D62" w:rsidRDefault="008542A7" w:rsidP="008542A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>I fear that if I don’t let you know I’m here you may leave me on my own. Even negative attention is</w:t>
            </w:r>
            <w:r w:rsidR="003C42BF"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 good. I fear getting it wrong </w:t>
            </w: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I will feel shame and humiliation if my difficulties are discovered </w:t>
            </w:r>
          </w:p>
          <w:p w:rsidR="008542A7" w:rsidRPr="00335D62" w:rsidRDefault="008542A7" w:rsidP="008542A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37E06" w:rsidRPr="00335D62" w:rsidRDefault="008542A7" w:rsidP="008542A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I must scan the room all the time for danger. I must stay hyper-aroused. I dare not relax. 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:rsidR="003C42BF" w:rsidRPr="00335D62" w:rsidRDefault="003C42BF" w:rsidP="008542A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C42BF" w:rsidRPr="00335D62" w:rsidRDefault="003C42BF" w:rsidP="008542A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C42BF" w:rsidRPr="00335D62" w:rsidRDefault="003C42BF" w:rsidP="008542A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C42BF" w:rsidRPr="00335D62" w:rsidRDefault="003C42BF" w:rsidP="008542A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C42BF" w:rsidRPr="00335D62" w:rsidRDefault="003C42BF" w:rsidP="008542A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C42BF" w:rsidRPr="00335D62" w:rsidRDefault="003C42BF" w:rsidP="008542A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C42BF" w:rsidRPr="00335D62" w:rsidRDefault="003C42BF" w:rsidP="008542A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C42BF" w:rsidRPr="00335D62" w:rsidRDefault="003C42BF" w:rsidP="008542A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542A7" w:rsidRPr="00335D62" w:rsidRDefault="008542A7" w:rsidP="008542A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Task that is hard/new/unusual </w:t>
            </w:r>
          </w:p>
          <w:p w:rsidR="008542A7" w:rsidRPr="00335D62" w:rsidRDefault="008542A7" w:rsidP="008542A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C42BF" w:rsidRPr="00335D62" w:rsidRDefault="003C42BF" w:rsidP="008542A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C42BF" w:rsidRPr="00335D62" w:rsidRDefault="003C42BF" w:rsidP="008542A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C42BF" w:rsidRPr="00335D62" w:rsidRDefault="003C42BF" w:rsidP="008542A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C42BF" w:rsidRPr="00335D62" w:rsidRDefault="003C42BF" w:rsidP="008542A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542A7" w:rsidRPr="00335D62" w:rsidRDefault="008542A7" w:rsidP="008542A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Sights, smells and sounds can trigger panic as reminders of past trauma </w:t>
            </w:r>
          </w:p>
          <w:p w:rsidR="00337E06" w:rsidRPr="00335D62" w:rsidRDefault="00337E06" w:rsidP="00337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9" w:type="dxa"/>
            <w:shd w:val="clear" w:color="auto" w:fill="FBE4D5" w:themeFill="accent2" w:themeFillTint="33"/>
          </w:tcPr>
          <w:p w:rsidR="008542A7" w:rsidRPr="00335D62" w:rsidRDefault="008542A7" w:rsidP="008542A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Have set routine. Make sure all first tasks are simple and achievable. Seat child close to you. Allow child to wait quietly </w:t>
            </w:r>
          </w:p>
          <w:p w:rsidR="008542A7" w:rsidRPr="00335D62" w:rsidRDefault="008542A7" w:rsidP="008542A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C42BF" w:rsidRPr="00335D62" w:rsidRDefault="003C42BF" w:rsidP="008542A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542A7" w:rsidRPr="00335D62" w:rsidRDefault="008542A7" w:rsidP="008542A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Notice the child explicitly. Give child something to look after for a while. Give child responsibilities for things (not people) </w:t>
            </w:r>
          </w:p>
          <w:p w:rsidR="008542A7" w:rsidRPr="00335D62" w:rsidRDefault="008542A7" w:rsidP="008542A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Small step differentiation. Use timer to divide tasks. </w:t>
            </w:r>
          </w:p>
          <w:p w:rsidR="008542A7" w:rsidRPr="00335D62" w:rsidRDefault="008542A7" w:rsidP="008542A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C42BF" w:rsidRPr="00335D62" w:rsidRDefault="003C42BF" w:rsidP="008542A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C42BF" w:rsidRPr="00335D62" w:rsidRDefault="003C42BF" w:rsidP="008542A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C42BF" w:rsidRPr="00335D62" w:rsidRDefault="003C42BF" w:rsidP="008542A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C42BF" w:rsidRPr="00335D62" w:rsidRDefault="003C42BF" w:rsidP="008542A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C42BF" w:rsidRPr="00335D62" w:rsidRDefault="003C42BF" w:rsidP="008542A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542A7" w:rsidRPr="00335D62" w:rsidRDefault="008542A7" w:rsidP="008542A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Arrange seating so there is no one behind the child but where you can stay in contact. Laugh with the child, even at silly things. </w:t>
            </w:r>
          </w:p>
          <w:p w:rsidR="00337E06" w:rsidRPr="00335D62" w:rsidRDefault="00337E06" w:rsidP="00337E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06" w:rsidRPr="00335D62" w:rsidTr="00741770">
        <w:tc>
          <w:tcPr>
            <w:tcW w:w="2789" w:type="dxa"/>
            <w:shd w:val="clear" w:color="auto" w:fill="FFE599" w:themeFill="accent4" w:themeFillTint="66"/>
          </w:tcPr>
          <w:p w:rsidR="00337E06" w:rsidRPr="00335D62" w:rsidRDefault="00D31047" w:rsidP="00337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5D62">
              <w:rPr>
                <w:rFonts w:ascii="Arial" w:hAnsi="Arial" w:cs="Arial"/>
                <w:b/>
                <w:sz w:val="20"/>
                <w:szCs w:val="20"/>
              </w:rPr>
              <w:lastRenderedPageBreak/>
              <w:t>Disorganised</w:t>
            </w:r>
          </w:p>
          <w:p w:rsidR="00D31047" w:rsidRPr="00335D62" w:rsidRDefault="00D31047" w:rsidP="00337E06">
            <w:pPr>
              <w:rPr>
                <w:rFonts w:ascii="Arial" w:hAnsi="Arial" w:cs="Arial"/>
                <w:sz w:val="20"/>
                <w:szCs w:val="20"/>
              </w:rPr>
            </w:pPr>
            <w:r w:rsidRPr="00335D62">
              <w:rPr>
                <w:rFonts w:ascii="Arial" w:hAnsi="Arial" w:cs="Arial"/>
                <w:sz w:val="20"/>
                <w:szCs w:val="20"/>
              </w:rPr>
              <w:t>I’m not ok you’re not ok</w:t>
            </w:r>
          </w:p>
        </w:tc>
        <w:tc>
          <w:tcPr>
            <w:tcW w:w="2789" w:type="dxa"/>
            <w:shd w:val="clear" w:color="auto" w:fill="FFE599" w:themeFill="accent4" w:themeFillTint="66"/>
          </w:tcPr>
          <w:p w:rsidR="00D31047" w:rsidRPr="00335D62" w:rsidRDefault="00D31047" w:rsidP="00D3104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Refuses to engage with work </w:t>
            </w:r>
          </w:p>
          <w:p w:rsidR="00D31047" w:rsidRPr="00335D62" w:rsidRDefault="00D31047" w:rsidP="00D3104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C42BF" w:rsidRPr="00335D62" w:rsidRDefault="003C42BF" w:rsidP="00D3104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C42BF" w:rsidRPr="00335D62" w:rsidRDefault="003C42BF" w:rsidP="00D3104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C10B40" w:rsidRPr="00335D62" w:rsidRDefault="00D31047" w:rsidP="00D3104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="00C10B40" w:rsidRPr="00335D62">
              <w:rPr>
                <w:rFonts w:ascii="Arial" w:hAnsi="Arial" w:cs="Arial"/>
                <w:color w:val="auto"/>
                <w:sz w:val="20"/>
                <w:szCs w:val="20"/>
              </w:rPr>
              <w:t>ries to create chaos and mayhem.</w:t>
            </w:r>
          </w:p>
          <w:p w:rsidR="00C10B40" w:rsidRPr="00335D62" w:rsidRDefault="00C10B40" w:rsidP="00D3104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10B40" w:rsidRPr="00335D62" w:rsidRDefault="00C10B40" w:rsidP="00D3104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31047" w:rsidRPr="00335D62" w:rsidRDefault="00D31047" w:rsidP="00D3104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Oppositional and defiant </w:t>
            </w:r>
          </w:p>
          <w:p w:rsidR="00337E06" w:rsidRPr="00335D62" w:rsidRDefault="00337E06" w:rsidP="00337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E599" w:themeFill="accent4" w:themeFillTint="66"/>
          </w:tcPr>
          <w:p w:rsidR="003C42BF" w:rsidRPr="00335D62" w:rsidRDefault="003C42BF" w:rsidP="003C42B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Getting things wrong is frightening. Being wrong will lead to rejection AGAIN. </w:t>
            </w:r>
          </w:p>
          <w:p w:rsidR="003C42BF" w:rsidRPr="00335D62" w:rsidRDefault="003C42BF" w:rsidP="00D3104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C42BF" w:rsidRPr="00335D62" w:rsidRDefault="003C42BF" w:rsidP="00D3104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31047" w:rsidRPr="00335D62" w:rsidRDefault="00D31047" w:rsidP="00D3104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It feels chaotic inside so it feels safer if it is chaos outside as well. </w:t>
            </w:r>
          </w:p>
          <w:p w:rsidR="00D31047" w:rsidRPr="00335D62" w:rsidRDefault="00D31047" w:rsidP="00D3104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D31047" w:rsidRPr="00335D62" w:rsidRDefault="00D31047" w:rsidP="00D3104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I need to stay in control so things won’t hurt me. I do not want to be exposed as stupid. You are horrible like all adults. </w:t>
            </w:r>
          </w:p>
          <w:p w:rsidR="00337E06" w:rsidRPr="00335D62" w:rsidRDefault="00337E06" w:rsidP="00337E06">
            <w:pPr>
              <w:rPr>
                <w:rFonts w:ascii="Arial" w:hAnsi="Arial" w:cs="Arial"/>
                <w:sz w:val="20"/>
                <w:szCs w:val="20"/>
              </w:rPr>
            </w:pPr>
          </w:p>
          <w:p w:rsidR="009D7CF3" w:rsidRPr="00335D62" w:rsidRDefault="009D7CF3" w:rsidP="009D7C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D7CF3" w:rsidRPr="00335D62" w:rsidRDefault="009D7CF3" w:rsidP="0081122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E599" w:themeFill="accent4" w:themeFillTint="66"/>
          </w:tcPr>
          <w:p w:rsidR="009D7CF3" w:rsidRPr="00335D62" w:rsidRDefault="009D7CF3" w:rsidP="009D7CF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Task that is hard/new/unusual </w:t>
            </w:r>
          </w:p>
          <w:p w:rsidR="00C10B40" w:rsidRPr="00335D62" w:rsidRDefault="00C10B40" w:rsidP="009D7CF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10B40" w:rsidRPr="00335D62" w:rsidRDefault="00C10B40" w:rsidP="009D7CF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10B40" w:rsidRPr="00335D62" w:rsidRDefault="00C10B40" w:rsidP="009D7CF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10B40" w:rsidRPr="00335D62" w:rsidRDefault="00C10B40" w:rsidP="00C10B4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Task that is hard/new/unusual </w:t>
            </w:r>
          </w:p>
          <w:p w:rsidR="00C10B40" w:rsidRPr="00335D62" w:rsidRDefault="00C10B40" w:rsidP="009D7CF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D7CF3" w:rsidRPr="00335D62" w:rsidRDefault="009D7CF3" w:rsidP="009D7C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D7CF3" w:rsidRPr="00335D62" w:rsidRDefault="009D7CF3" w:rsidP="009D7CF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Variety of stimuli including stress </w:t>
            </w:r>
          </w:p>
          <w:p w:rsidR="00337E06" w:rsidRPr="00335D62" w:rsidRDefault="00337E06" w:rsidP="00337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9" w:type="dxa"/>
            <w:shd w:val="clear" w:color="auto" w:fill="FFE599" w:themeFill="accent4" w:themeFillTint="66"/>
          </w:tcPr>
          <w:p w:rsidR="009D7CF3" w:rsidRPr="00335D62" w:rsidRDefault="009D7CF3" w:rsidP="009D7CF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Focus on modifying most serious behaviour. Validate the child’s feelings. </w:t>
            </w:r>
            <w:r w:rsidR="00811222" w:rsidRPr="00335D62">
              <w:rPr>
                <w:rFonts w:ascii="Arial" w:hAnsi="Arial" w:cs="Arial"/>
                <w:color w:val="auto"/>
                <w:sz w:val="20"/>
                <w:szCs w:val="20"/>
              </w:rPr>
              <w:t>“I</w:t>
            </w: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 can see that you are angry/upset……” </w:t>
            </w:r>
          </w:p>
          <w:p w:rsidR="009D7CF3" w:rsidRPr="00335D62" w:rsidRDefault="009D7CF3" w:rsidP="009D7C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C10B40" w:rsidRPr="00335D62" w:rsidRDefault="00C10B40" w:rsidP="009D7C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D7CF3" w:rsidRPr="00335D62" w:rsidRDefault="009D7CF3" w:rsidP="009D7CF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Be assertive but keep emotional temperature down. Avoid showing anger, irritation or fear. Start each day with clean slate. </w:t>
            </w:r>
          </w:p>
          <w:p w:rsidR="009D7CF3" w:rsidRPr="00335D62" w:rsidRDefault="009D7CF3" w:rsidP="009D7C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D7CF3" w:rsidRPr="00335D62" w:rsidRDefault="009D7CF3" w:rsidP="009D7CF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>Record all incidences very clearly. Seek advice from other agencies</w:t>
            </w:r>
          </w:p>
          <w:p w:rsidR="00337E06" w:rsidRPr="00335D62" w:rsidRDefault="00337E06" w:rsidP="00337E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06" w:rsidRPr="00335D62" w:rsidTr="00741770">
        <w:tc>
          <w:tcPr>
            <w:tcW w:w="2789" w:type="dxa"/>
            <w:shd w:val="clear" w:color="auto" w:fill="C9C9C9" w:themeFill="accent3" w:themeFillTint="99"/>
          </w:tcPr>
          <w:p w:rsidR="003C42BF" w:rsidRPr="00335D62" w:rsidRDefault="00FC3851" w:rsidP="00592627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Indicators of attachment difficulties generally </w:t>
            </w:r>
          </w:p>
          <w:p w:rsidR="00BF01BA" w:rsidRPr="00335D62" w:rsidRDefault="00BF01BA" w:rsidP="00BF01B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F01BA" w:rsidRPr="00335D62" w:rsidRDefault="00BF01BA" w:rsidP="00BF01B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F01BA" w:rsidRPr="00335D62" w:rsidRDefault="00BF01BA" w:rsidP="00BF01B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F01BA" w:rsidRPr="00335D62" w:rsidRDefault="00BF01BA" w:rsidP="00BF01B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6029D" w:rsidRPr="00335D62" w:rsidRDefault="0076029D" w:rsidP="00BF01B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6029D" w:rsidRPr="00335D62" w:rsidRDefault="0076029D" w:rsidP="00BF01B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6029D" w:rsidRPr="00335D62" w:rsidRDefault="0076029D" w:rsidP="00BF01B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6029D" w:rsidRPr="00335D62" w:rsidRDefault="0076029D" w:rsidP="00BF01B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6029D" w:rsidRPr="00335D62" w:rsidRDefault="0076029D" w:rsidP="00BF01B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6029D" w:rsidRPr="00335D62" w:rsidRDefault="0076029D" w:rsidP="00BF01B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6029D" w:rsidRPr="00335D62" w:rsidRDefault="0076029D" w:rsidP="00BF01B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6029D" w:rsidRPr="00335D62" w:rsidRDefault="0076029D" w:rsidP="00BF01B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6029D" w:rsidRPr="00335D62" w:rsidRDefault="0076029D" w:rsidP="00BF01B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6029D" w:rsidRPr="00335D62" w:rsidRDefault="0076029D" w:rsidP="00BF01B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6029D" w:rsidRPr="00335D62" w:rsidRDefault="0076029D" w:rsidP="00BF01B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6029D" w:rsidRPr="00335D62" w:rsidRDefault="0076029D" w:rsidP="00BF01B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6029D" w:rsidRPr="00335D62" w:rsidRDefault="0076029D" w:rsidP="00BF01B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6029D" w:rsidRPr="00335D62" w:rsidRDefault="0076029D" w:rsidP="00BF01B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6029D" w:rsidRPr="00335D62" w:rsidRDefault="0076029D" w:rsidP="00BF01B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6029D" w:rsidRPr="00335D62" w:rsidRDefault="0076029D" w:rsidP="00BF01B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F01BA" w:rsidRPr="00335D62" w:rsidRDefault="00BF01BA" w:rsidP="00BF01B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F01BA" w:rsidRPr="00335D62" w:rsidRDefault="00BF01BA" w:rsidP="00BF01B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F01BA" w:rsidRPr="00335D62" w:rsidRDefault="00BF01BA" w:rsidP="00BF01B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37E06" w:rsidRPr="00335D62" w:rsidRDefault="00337E06" w:rsidP="007602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  <w:shd w:val="clear" w:color="auto" w:fill="C9C9C9" w:themeFill="accent3" w:themeFillTint="99"/>
          </w:tcPr>
          <w:p w:rsidR="00FC3851" w:rsidRPr="00335D62" w:rsidRDefault="00FC3851" w:rsidP="00FC385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Unable to accept praise or to have fun. </w:t>
            </w:r>
          </w:p>
          <w:p w:rsidR="00FC3851" w:rsidRPr="00335D62" w:rsidRDefault="00FC3851" w:rsidP="00FC385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C3851" w:rsidRPr="00335D62" w:rsidRDefault="00FC3851" w:rsidP="00FC385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C3851" w:rsidRPr="00335D62" w:rsidRDefault="00FC3851" w:rsidP="00FC385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C3851" w:rsidRPr="00335D62" w:rsidRDefault="00FC3851" w:rsidP="00FC385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>Physically or verbally abusive.</w:t>
            </w:r>
          </w:p>
          <w:p w:rsidR="00FC3851" w:rsidRPr="00335D62" w:rsidRDefault="00FC3851" w:rsidP="00FC385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C3851" w:rsidRPr="00335D62" w:rsidRDefault="00FC3851" w:rsidP="00FC385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C3851" w:rsidRPr="00335D62" w:rsidRDefault="00FC3851" w:rsidP="00FC385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Ignores instructions </w:t>
            </w:r>
          </w:p>
          <w:p w:rsidR="0076029D" w:rsidRPr="00335D62" w:rsidRDefault="0076029D" w:rsidP="00FC385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FC385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FC385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FC385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FC385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FC385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Sulkiness, avoids eye contact </w:t>
            </w:r>
          </w:p>
          <w:p w:rsidR="0076029D" w:rsidRPr="00335D62" w:rsidRDefault="0076029D" w:rsidP="00FC385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FC385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FC385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In trouble at break times </w:t>
            </w: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>Lying or living in fantasy</w:t>
            </w: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Stealing </w:t>
            </w: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Behaviour suddenly deteriorates </w:t>
            </w:r>
          </w:p>
          <w:p w:rsidR="00337E06" w:rsidRPr="00335D62" w:rsidRDefault="00337E06" w:rsidP="00BF01B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C9C9C9" w:themeFill="accent3" w:themeFillTint="99"/>
          </w:tcPr>
          <w:p w:rsidR="00FC3851" w:rsidRPr="00335D62" w:rsidRDefault="00FC3851" w:rsidP="00FC385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I am not worthy of praise and you are stupid if you don’t realise how bad I am. I am unlovable. </w:t>
            </w:r>
          </w:p>
          <w:p w:rsidR="00FC3851" w:rsidRPr="00335D62" w:rsidRDefault="00FC3851" w:rsidP="00FC385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FC3851" w:rsidRPr="00335D62" w:rsidRDefault="00FC3851" w:rsidP="00FC385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I respond to frightening or threatening situations by fighting, fleeing or freezing. </w:t>
            </w: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I have too much anxiety to be able to listen. I can only retain one instruction at a time as too much going round in my head. I am easily distracted. </w:t>
            </w: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I don’t dare see what others think. I have no words to describe my feelings – looking sulky is a cover-up. </w:t>
            </w: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I fear rejection by my peers. I panic in crowds. I cannot self-regulate when stressed </w:t>
            </w: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I prefer to make things up how I would like them to be. I’m not sure who I am or what the truth is. I don’t know the difference between fantasy and reality. </w:t>
            </w: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I have no expectation of getting something so I’ll just take it. I have no idea you may feel hurt or anger and when I see the effect I have I feel powerful. </w:t>
            </w: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37E06" w:rsidRPr="00335D62" w:rsidRDefault="0076029D" w:rsidP="009F1AB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>There is a painful anniversary coming up. A new sibling has arrived. I have got contact with birth family coming up/ have just come f</w:t>
            </w:r>
            <w:r w:rsidR="009F1ABE"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rom contact with birth family. </w:t>
            </w:r>
          </w:p>
        </w:tc>
        <w:tc>
          <w:tcPr>
            <w:tcW w:w="2790" w:type="dxa"/>
            <w:shd w:val="clear" w:color="auto" w:fill="C9C9C9" w:themeFill="accent3" w:themeFillTint="99"/>
          </w:tcPr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Face-to-face contact. Being told “look at me when I’m talking to you” </w:t>
            </w: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Rejection by peers </w:t>
            </w: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029D" w:rsidRPr="00335D62" w:rsidRDefault="0076029D" w:rsidP="007602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Special occasions like Christmas, birthdays or Mother’s Day Before and after weekends </w:t>
            </w:r>
          </w:p>
          <w:p w:rsidR="00337E06" w:rsidRPr="00335D62" w:rsidRDefault="00337E06" w:rsidP="007602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9" w:type="dxa"/>
            <w:shd w:val="clear" w:color="auto" w:fill="C9C9C9" w:themeFill="accent3" w:themeFillTint="99"/>
          </w:tcPr>
          <w:p w:rsidR="00BF01BA" w:rsidRPr="00335D62" w:rsidRDefault="00BF01BA" w:rsidP="00BF01B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Do praise but don’t be too effusive and be specific about what you are praising. Privately may be more acceptable to child </w:t>
            </w:r>
          </w:p>
          <w:p w:rsidR="00BF01BA" w:rsidRPr="00335D62" w:rsidRDefault="00BF01BA" w:rsidP="00BF01B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F01BA" w:rsidRPr="00335D62" w:rsidRDefault="00BF01BA" w:rsidP="00BF01B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Avoid threat of removal or rejection. ‘Time in’ not ‘time out’. If unavoidable, do so positively “I need to get on with the class – you come and sit here till you feel better. Speculate aloud why it might have happened (don’t ask child to explain </w:t>
            </w:r>
          </w:p>
          <w:p w:rsidR="00BF01BA" w:rsidRPr="00335D62" w:rsidRDefault="00BF01BA" w:rsidP="00BF01B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F01BA" w:rsidRPr="00335D62" w:rsidRDefault="00BF01BA" w:rsidP="00BF01B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Keep format same each day. Describe plan of activities for session at outset. Do the child’s remembering for him/her! Let the child make lists on Post-Its. </w:t>
            </w:r>
          </w:p>
          <w:p w:rsidR="00BF01BA" w:rsidRPr="00335D62" w:rsidRDefault="00BF01BA" w:rsidP="00BF01B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F01BA" w:rsidRPr="00335D62" w:rsidRDefault="00BF01BA" w:rsidP="00BF01B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Find ways to reassure – smile, thumbs up. Encourage playing games to make children laugh. Sit side by side. </w:t>
            </w:r>
          </w:p>
          <w:p w:rsidR="00BF01BA" w:rsidRPr="00335D62" w:rsidRDefault="00BF01BA" w:rsidP="00BF01B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F01BA" w:rsidRPr="00335D62" w:rsidRDefault="00BF01BA" w:rsidP="00BF01B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Reduce time in playground, introduce tighter structure and supervision, create inside ‘retreat’, establish nurture group. </w:t>
            </w:r>
          </w:p>
          <w:p w:rsidR="00BF01BA" w:rsidRPr="00335D62" w:rsidRDefault="00BF01BA" w:rsidP="00BF01B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F01BA" w:rsidRPr="00335D62" w:rsidRDefault="00BF01BA" w:rsidP="00BF01B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Avoid accusing child of lying or fantasising. State the truth of the matter briefly and simply. </w:t>
            </w:r>
          </w:p>
          <w:p w:rsidR="00BF01BA" w:rsidRPr="00335D62" w:rsidRDefault="00BF01BA" w:rsidP="00BF01B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F01BA" w:rsidRPr="00335D62" w:rsidRDefault="00BF01BA" w:rsidP="00BF01B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Do not insist on ‘sorry’. Suggest an action that might repair damaged relationships. Try not to leave desirable things lying around! </w:t>
            </w:r>
          </w:p>
          <w:p w:rsidR="00BF01BA" w:rsidRPr="00335D62" w:rsidRDefault="00BF01BA" w:rsidP="00BF01B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F01BA" w:rsidRPr="00335D62" w:rsidRDefault="00BF01BA" w:rsidP="00BF01B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D62">
              <w:rPr>
                <w:rFonts w:ascii="Arial" w:hAnsi="Arial" w:cs="Arial"/>
                <w:color w:val="auto"/>
                <w:sz w:val="20"/>
                <w:szCs w:val="20"/>
              </w:rPr>
              <w:t xml:space="preserve">Be sensitive in curriculum delivery. Allow child time and space to manage feelings away from the classroom. </w:t>
            </w:r>
          </w:p>
          <w:p w:rsidR="00BF01BA" w:rsidRPr="00335D62" w:rsidRDefault="00BF01BA" w:rsidP="00337E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40B4" w:rsidRPr="00335D62" w:rsidRDefault="00C840B4">
      <w:pPr>
        <w:rPr>
          <w:rFonts w:ascii="Arial" w:hAnsi="Arial" w:cs="Arial"/>
          <w:sz w:val="20"/>
          <w:szCs w:val="20"/>
        </w:rPr>
      </w:pPr>
    </w:p>
    <w:sectPr w:rsidR="00C840B4" w:rsidRPr="00335D62" w:rsidSect="00337E0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054" w:rsidRDefault="00197054" w:rsidP="00197054">
      <w:pPr>
        <w:spacing w:after="0" w:line="240" w:lineRule="auto"/>
      </w:pPr>
      <w:r>
        <w:separator/>
      </w:r>
    </w:p>
  </w:endnote>
  <w:endnote w:type="continuationSeparator" w:id="0">
    <w:p w:rsidR="00197054" w:rsidRDefault="00197054" w:rsidP="0019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054" w:rsidRDefault="00197054" w:rsidP="00197054">
      <w:pPr>
        <w:spacing w:after="0" w:line="240" w:lineRule="auto"/>
      </w:pPr>
      <w:r>
        <w:separator/>
      </w:r>
    </w:p>
  </w:footnote>
  <w:footnote w:type="continuationSeparator" w:id="0">
    <w:p w:rsidR="00197054" w:rsidRDefault="00197054" w:rsidP="00197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54" w:rsidRPr="00144069" w:rsidRDefault="00144069" w:rsidP="00197054">
    <w:pPr>
      <w:pStyle w:val="Header"/>
      <w:jc w:val="center"/>
      <w:rPr>
        <w:rFonts w:ascii="Arial" w:hAnsi="Arial" w:cs="Arial"/>
        <w:b/>
        <w:sz w:val="28"/>
        <w:szCs w:val="28"/>
      </w:rPr>
    </w:pPr>
    <w:r w:rsidRPr="00144069">
      <w:rPr>
        <w:rFonts w:ascii="Arial" w:hAnsi="Arial" w:cs="Arial"/>
        <w:b/>
        <w:sz w:val="28"/>
        <w:szCs w:val="28"/>
      </w:rPr>
      <w:t xml:space="preserve">Supporting Secure </w:t>
    </w:r>
    <w:r w:rsidR="00197054" w:rsidRPr="00144069">
      <w:rPr>
        <w:rFonts w:ascii="Arial" w:hAnsi="Arial" w:cs="Arial"/>
        <w:b/>
        <w:sz w:val="28"/>
        <w:szCs w:val="28"/>
      </w:rPr>
      <w:t>Attachment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06"/>
    <w:rsid w:val="00144069"/>
    <w:rsid w:val="00197054"/>
    <w:rsid w:val="00335D62"/>
    <w:rsid w:val="00337E06"/>
    <w:rsid w:val="003C42BF"/>
    <w:rsid w:val="00592627"/>
    <w:rsid w:val="00732883"/>
    <w:rsid w:val="00741770"/>
    <w:rsid w:val="0076029D"/>
    <w:rsid w:val="00811222"/>
    <w:rsid w:val="008542A7"/>
    <w:rsid w:val="009D7CF3"/>
    <w:rsid w:val="009F1ABE"/>
    <w:rsid w:val="00AB2470"/>
    <w:rsid w:val="00BF01BA"/>
    <w:rsid w:val="00C10B40"/>
    <w:rsid w:val="00C840B4"/>
    <w:rsid w:val="00D31047"/>
    <w:rsid w:val="00F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730C9-A40C-4768-B04A-5EB7DD61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7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7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054"/>
  </w:style>
  <w:style w:type="paragraph" w:styleId="Footer">
    <w:name w:val="footer"/>
    <w:basedOn w:val="Normal"/>
    <w:link w:val="FooterChar"/>
    <w:uiPriority w:val="99"/>
    <w:unhideWhenUsed/>
    <w:rsid w:val="00197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Ash, Joanne</dc:creator>
  <cp:keywords/>
  <dc:description/>
  <cp:lastModifiedBy>Ash, Joanne</cp:lastModifiedBy>
  <cp:revision>10</cp:revision>
  <dcterms:created xsi:type="dcterms:W3CDTF">2021-02-24T11:13:00Z</dcterms:created>
  <dcterms:modified xsi:type="dcterms:W3CDTF">2021-03-18T15:33:00Z</dcterms:modified>
</cp:coreProperties>
</file>