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1F07" w14:textId="77777777" w:rsidR="00470BF2" w:rsidRDefault="00470BF2" w:rsidP="00827D93">
      <w:pPr>
        <w:rPr>
          <w:sz w:val="144"/>
          <w:szCs w:val="144"/>
        </w:rPr>
        <w:sectPr w:rsidR="00470BF2" w:rsidSect="00470BF2">
          <w:pgSz w:w="16838" w:h="11906" w:orient="landscape"/>
          <w:pgMar w:top="1440" w:right="1440" w:bottom="1440" w:left="1440" w:header="708" w:footer="708" w:gutter="0"/>
          <w:cols w:space="708"/>
          <w:docGrid w:linePitch="360"/>
        </w:sectPr>
      </w:pPr>
    </w:p>
    <w:p w14:paraId="33FC3DFD" w14:textId="77777777" w:rsidR="00470BF2" w:rsidRDefault="00470BF2" w:rsidP="00470BF2">
      <w:pPr>
        <w:jc w:val="center"/>
        <w:rPr>
          <w:sz w:val="144"/>
          <w:szCs w:val="144"/>
        </w:rPr>
      </w:pPr>
      <w:r>
        <w:rPr>
          <w:noProof/>
          <w:sz w:val="144"/>
          <w:szCs w:val="144"/>
          <w:lang w:eastAsia="en-GB"/>
        </w:rPr>
        <w:lastRenderedPageBreak/>
        <w:drawing>
          <wp:anchor distT="0" distB="0" distL="114300" distR="114300" simplePos="0" relativeHeight="251659264" behindDoc="0" locked="0" layoutInCell="1" allowOverlap="1" wp14:anchorId="37DCE453" wp14:editId="303003D8">
            <wp:simplePos x="0" y="0"/>
            <wp:positionH relativeFrom="margin">
              <wp:align>center</wp:align>
            </wp:positionH>
            <wp:positionV relativeFrom="margin">
              <wp:align>top</wp:align>
            </wp:positionV>
            <wp:extent cx="2790825" cy="11468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Bury Counc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825" cy="1146810"/>
                    </a:xfrm>
                    <a:prstGeom prst="rect">
                      <a:avLst/>
                    </a:prstGeom>
                  </pic:spPr>
                </pic:pic>
              </a:graphicData>
            </a:graphic>
            <wp14:sizeRelH relativeFrom="margin">
              <wp14:pctWidth>0</wp14:pctWidth>
            </wp14:sizeRelH>
            <wp14:sizeRelV relativeFrom="margin">
              <wp14:pctHeight>0</wp14:pctHeight>
            </wp14:sizeRelV>
          </wp:anchor>
        </w:drawing>
      </w:r>
    </w:p>
    <w:p w14:paraId="6EE2E2DB" w14:textId="77777777" w:rsidR="00470BF2" w:rsidRDefault="00470BF2" w:rsidP="00470BF2">
      <w:pPr>
        <w:jc w:val="center"/>
        <w:rPr>
          <w:sz w:val="144"/>
          <w:szCs w:val="144"/>
        </w:rPr>
      </w:pPr>
      <w:r>
        <w:rPr>
          <w:sz w:val="144"/>
          <w:szCs w:val="144"/>
        </w:rPr>
        <w:t>Bury EYFS Transition Guidance for</w:t>
      </w:r>
    </w:p>
    <w:p w14:paraId="1125E47F" w14:textId="303E9C4D" w:rsidR="00470BF2" w:rsidRDefault="00470BF2" w:rsidP="00197A6E">
      <w:pPr>
        <w:jc w:val="center"/>
        <w:rPr>
          <w:rFonts w:ascii="Verdana" w:hAnsi="Verdana"/>
          <w:b/>
          <w:sz w:val="20"/>
          <w:szCs w:val="20"/>
        </w:rPr>
        <w:sectPr w:rsidR="00470BF2" w:rsidSect="00470BF2">
          <w:pgSz w:w="11906" w:h="16838"/>
          <w:pgMar w:top="1440" w:right="1440" w:bottom="1440" w:left="1440" w:header="708" w:footer="708" w:gutter="0"/>
          <w:cols w:space="708"/>
          <w:docGrid w:linePitch="360"/>
        </w:sectPr>
      </w:pPr>
      <w:r>
        <w:rPr>
          <w:sz w:val="144"/>
          <w:szCs w:val="144"/>
        </w:rPr>
        <w:t>202</w:t>
      </w:r>
      <w:r w:rsidR="00965842">
        <w:rPr>
          <w:sz w:val="144"/>
          <w:szCs w:val="144"/>
        </w:rPr>
        <w:t>1</w:t>
      </w:r>
    </w:p>
    <w:p w14:paraId="75BB9634" w14:textId="3AD2ED80" w:rsidR="00470BF2" w:rsidRPr="00470BF2" w:rsidRDefault="00470BF2" w:rsidP="00470BF2">
      <w:pPr>
        <w:spacing w:after="0"/>
        <w:rPr>
          <w:rFonts w:ascii="Verdana" w:hAnsi="Verdana"/>
          <w:b/>
          <w:sz w:val="20"/>
          <w:szCs w:val="20"/>
        </w:rPr>
      </w:pPr>
      <w:r>
        <w:rPr>
          <w:rFonts w:ascii="Verdana" w:hAnsi="Verdana"/>
          <w:b/>
          <w:i/>
          <w:noProof/>
          <w:sz w:val="18"/>
          <w:szCs w:val="18"/>
          <w:lang w:eastAsia="en-GB"/>
        </w:rPr>
        <w:lastRenderedPageBreak/>
        <w:drawing>
          <wp:anchor distT="0" distB="0" distL="114300" distR="114300" simplePos="0" relativeHeight="251661312" behindDoc="1" locked="0" layoutInCell="1" allowOverlap="1" wp14:anchorId="3D103815" wp14:editId="32444377">
            <wp:simplePos x="0" y="0"/>
            <wp:positionH relativeFrom="page">
              <wp:posOffset>5453560</wp:posOffset>
            </wp:positionH>
            <wp:positionV relativeFrom="paragraph">
              <wp:posOffset>6985</wp:posOffset>
            </wp:positionV>
            <wp:extent cx="1576070" cy="639445"/>
            <wp:effectExtent l="0" t="0" r="5080" b="8255"/>
            <wp:wrapTight wrapText="bothSides">
              <wp:wrapPolygon edited="0">
                <wp:start x="0" y="0"/>
                <wp:lineTo x="0" y="21235"/>
                <wp:lineTo x="21409" y="21235"/>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Bury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070" cy="639445"/>
                    </a:xfrm>
                    <a:prstGeom prst="rect">
                      <a:avLst/>
                    </a:prstGeom>
                  </pic:spPr>
                </pic:pic>
              </a:graphicData>
            </a:graphic>
            <wp14:sizeRelH relativeFrom="margin">
              <wp14:pctWidth>0</wp14:pctWidth>
            </wp14:sizeRelH>
            <wp14:sizeRelV relativeFrom="margin">
              <wp14:pctHeight>0</wp14:pctHeight>
            </wp14:sizeRelV>
          </wp:anchor>
        </w:drawing>
      </w:r>
      <w:r w:rsidR="004F1757">
        <w:rPr>
          <w:rFonts w:ascii="Verdana" w:hAnsi="Verdana"/>
          <w:b/>
          <w:sz w:val="20"/>
          <w:szCs w:val="20"/>
        </w:rPr>
        <w:t xml:space="preserve">Sheila </w:t>
      </w:r>
      <w:proofErr w:type="spellStart"/>
      <w:r w:rsidR="004F1757">
        <w:rPr>
          <w:rFonts w:ascii="Verdana" w:hAnsi="Verdana"/>
          <w:b/>
          <w:sz w:val="20"/>
          <w:szCs w:val="20"/>
        </w:rPr>
        <w:t>Durr</w:t>
      </w:r>
      <w:proofErr w:type="spellEnd"/>
    </w:p>
    <w:p w14:paraId="387E4054" w14:textId="77777777" w:rsidR="00470BF2" w:rsidRPr="00470BF2" w:rsidRDefault="00470BF2" w:rsidP="00470BF2">
      <w:pPr>
        <w:spacing w:after="0"/>
        <w:rPr>
          <w:rFonts w:ascii="Verdana" w:hAnsi="Verdana"/>
          <w:b/>
          <w:i/>
          <w:sz w:val="18"/>
          <w:szCs w:val="18"/>
        </w:rPr>
      </w:pPr>
      <w:r w:rsidRPr="00470BF2">
        <w:rPr>
          <w:rFonts w:ascii="Verdana" w:hAnsi="Verdana"/>
          <w:b/>
          <w:i/>
          <w:sz w:val="18"/>
          <w:szCs w:val="18"/>
        </w:rPr>
        <w:t>Executive Director of Children, Young People and Culture</w:t>
      </w:r>
    </w:p>
    <w:p w14:paraId="5E769EAC" w14:textId="77777777" w:rsidR="00470BF2" w:rsidRDefault="00470BF2" w:rsidP="00470BF2">
      <w:pPr>
        <w:shd w:val="solid" w:color="FFFFFF" w:fill="FFFFFF"/>
        <w:spacing w:line="240" w:lineRule="auto"/>
        <w:contextualSpacing/>
        <w:jc w:val="both"/>
        <w:rPr>
          <w:rFonts w:ascii="Verdana" w:hAnsi="Verdana"/>
        </w:rPr>
      </w:pPr>
    </w:p>
    <w:p w14:paraId="07B20341" w14:textId="0F9E5548" w:rsidR="00470BF2" w:rsidRPr="00470BF2" w:rsidRDefault="00470BF2" w:rsidP="00470BF2">
      <w:pPr>
        <w:spacing w:after="0"/>
        <w:jc w:val="both"/>
        <w:rPr>
          <w:rFonts w:ascii="Verdana" w:hAnsi="Verdana"/>
          <w:sz w:val="20"/>
          <w:szCs w:val="20"/>
        </w:rPr>
      </w:pPr>
      <w:r w:rsidRPr="00470BF2">
        <w:rPr>
          <w:rFonts w:ascii="Verdana" w:hAnsi="Verdana"/>
          <w:i/>
          <w:sz w:val="20"/>
          <w:szCs w:val="20"/>
        </w:rPr>
        <w:t>Our Ref</w:t>
      </w:r>
      <w:r w:rsidRPr="00470BF2">
        <w:rPr>
          <w:rFonts w:ascii="Verdana" w:hAnsi="Verdana"/>
          <w:sz w:val="20"/>
          <w:szCs w:val="20"/>
        </w:rPr>
        <w:tab/>
      </w:r>
      <w:r w:rsidRPr="00470BF2">
        <w:rPr>
          <w:rFonts w:ascii="Verdana" w:hAnsi="Verdana"/>
          <w:sz w:val="20"/>
          <w:szCs w:val="20"/>
        </w:rPr>
        <w:tab/>
        <w:t>Transition 202</w:t>
      </w:r>
      <w:r w:rsidR="00965842">
        <w:rPr>
          <w:rFonts w:ascii="Verdana" w:hAnsi="Verdana"/>
          <w:sz w:val="20"/>
          <w:szCs w:val="20"/>
        </w:rPr>
        <w:t>1</w:t>
      </w:r>
    </w:p>
    <w:p w14:paraId="53339520" w14:textId="0355B2A1" w:rsidR="00470BF2" w:rsidRPr="00470BF2" w:rsidRDefault="00470BF2" w:rsidP="00470BF2">
      <w:pPr>
        <w:spacing w:after="0"/>
        <w:jc w:val="both"/>
        <w:rPr>
          <w:rFonts w:ascii="Verdana" w:hAnsi="Verdana"/>
          <w:sz w:val="20"/>
          <w:szCs w:val="20"/>
        </w:rPr>
      </w:pPr>
      <w:r w:rsidRPr="00470BF2">
        <w:rPr>
          <w:rFonts w:ascii="Verdana" w:hAnsi="Verdana"/>
          <w:i/>
          <w:sz w:val="20"/>
          <w:szCs w:val="20"/>
        </w:rPr>
        <w:t>Your Ref</w:t>
      </w:r>
      <w:r w:rsidRPr="00470BF2">
        <w:rPr>
          <w:rFonts w:ascii="Verdana" w:hAnsi="Verdana"/>
          <w:sz w:val="20"/>
          <w:szCs w:val="20"/>
        </w:rPr>
        <w:tab/>
      </w:r>
      <w:r w:rsidRPr="00470BF2">
        <w:rPr>
          <w:rFonts w:ascii="Verdana" w:hAnsi="Verdana"/>
          <w:sz w:val="20"/>
          <w:szCs w:val="20"/>
        </w:rPr>
        <w:tab/>
        <w:t>Transition 202</w:t>
      </w:r>
      <w:r w:rsidR="00965842">
        <w:rPr>
          <w:rFonts w:ascii="Verdana" w:hAnsi="Verdana"/>
          <w:sz w:val="20"/>
          <w:szCs w:val="20"/>
        </w:rPr>
        <w:t>1</w:t>
      </w:r>
    </w:p>
    <w:p w14:paraId="7CECD585" w14:textId="2032776C" w:rsidR="00470BF2" w:rsidRPr="00470BF2" w:rsidRDefault="00470BF2" w:rsidP="00470BF2">
      <w:pPr>
        <w:spacing w:after="0"/>
        <w:jc w:val="both"/>
        <w:rPr>
          <w:rFonts w:ascii="Verdana" w:hAnsi="Verdana"/>
          <w:sz w:val="20"/>
          <w:szCs w:val="20"/>
        </w:rPr>
      </w:pPr>
      <w:r w:rsidRPr="00470BF2">
        <w:rPr>
          <w:rFonts w:ascii="Verdana" w:hAnsi="Verdana"/>
          <w:i/>
          <w:sz w:val="20"/>
          <w:szCs w:val="20"/>
        </w:rPr>
        <w:t>Date</w:t>
      </w:r>
      <w:r w:rsidR="00827D93">
        <w:rPr>
          <w:rFonts w:ascii="Verdana" w:hAnsi="Verdana"/>
          <w:sz w:val="20"/>
          <w:szCs w:val="20"/>
        </w:rPr>
        <w:tab/>
      </w:r>
      <w:r w:rsidR="00827D93">
        <w:rPr>
          <w:rFonts w:ascii="Verdana" w:hAnsi="Verdana"/>
          <w:sz w:val="20"/>
          <w:szCs w:val="20"/>
        </w:rPr>
        <w:tab/>
      </w:r>
      <w:r w:rsidR="00827D93">
        <w:rPr>
          <w:rFonts w:ascii="Verdana" w:hAnsi="Verdana"/>
          <w:sz w:val="20"/>
          <w:szCs w:val="20"/>
        </w:rPr>
        <w:tab/>
        <w:t>22</w:t>
      </w:r>
      <w:r w:rsidR="00827D93" w:rsidRPr="00827D93">
        <w:rPr>
          <w:rFonts w:ascii="Verdana" w:hAnsi="Verdana"/>
          <w:sz w:val="20"/>
          <w:szCs w:val="20"/>
          <w:vertAlign w:val="superscript"/>
        </w:rPr>
        <w:t>nd</w:t>
      </w:r>
      <w:r w:rsidR="00827D93">
        <w:rPr>
          <w:rFonts w:ascii="Verdana" w:hAnsi="Verdana"/>
          <w:sz w:val="20"/>
          <w:szCs w:val="20"/>
        </w:rPr>
        <w:t xml:space="preserve"> </w:t>
      </w:r>
      <w:proofErr w:type="gramStart"/>
      <w:r w:rsidR="00827D93">
        <w:rPr>
          <w:rFonts w:ascii="Verdana" w:hAnsi="Verdana"/>
          <w:sz w:val="20"/>
          <w:szCs w:val="20"/>
        </w:rPr>
        <w:t>June</w:t>
      </w:r>
      <w:r w:rsidRPr="00470BF2">
        <w:rPr>
          <w:rFonts w:ascii="Verdana" w:hAnsi="Verdana"/>
          <w:sz w:val="20"/>
          <w:szCs w:val="20"/>
        </w:rPr>
        <w:t>,</w:t>
      </w:r>
      <w:proofErr w:type="gramEnd"/>
      <w:r w:rsidRPr="00470BF2">
        <w:rPr>
          <w:rFonts w:ascii="Verdana" w:hAnsi="Verdana"/>
          <w:sz w:val="20"/>
          <w:szCs w:val="20"/>
        </w:rPr>
        <w:t xml:space="preserve"> 202</w:t>
      </w:r>
      <w:r w:rsidR="00965842">
        <w:rPr>
          <w:rFonts w:ascii="Verdana" w:hAnsi="Verdana"/>
          <w:sz w:val="20"/>
          <w:szCs w:val="20"/>
        </w:rPr>
        <w:t>1</w:t>
      </w:r>
    </w:p>
    <w:p w14:paraId="24C85AE9" w14:textId="77777777" w:rsidR="00470BF2" w:rsidRPr="00470BF2" w:rsidRDefault="00470BF2" w:rsidP="00470BF2">
      <w:pPr>
        <w:spacing w:after="0"/>
        <w:jc w:val="both"/>
        <w:rPr>
          <w:rFonts w:ascii="Verdana" w:hAnsi="Verdana"/>
          <w:sz w:val="20"/>
          <w:szCs w:val="20"/>
        </w:rPr>
      </w:pPr>
      <w:r w:rsidRPr="00470BF2">
        <w:rPr>
          <w:rFonts w:ascii="Verdana" w:hAnsi="Verdana"/>
          <w:i/>
          <w:sz w:val="20"/>
          <w:szCs w:val="20"/>
        </w:rPr>
        <w:t>Please ask for</w:t>
      </w:r>
      <w:r w:rsidRPr="00470BF2">
        <w:rPr>
          <w:rFonts w:ascii="Verdana" w:hAnsi="Verdana"/>
          <w:i/>
          <w:sz w:val="20"/>
          <w:szCs w:val="20"/>
        </w:rPr>
        <w:tab/>
      </w:r>
      <w:r w:rsidRPr="00470BF2">
        <w:rPr>
          <w:rFonts w:ascii="Verdana" w:hAnsi="Verdana"/>
          <w:sz w:val="20"/>
          <w:szCs w:val="20"/>
        </w:rPr>
        <w:tab/>
        <w:t>Early Years Advisors</w:t>
      </w:r>
    </w:p>
    <w:p w14:paraId="35545F68" w14:textId="66EAEE2D" w:rsidR="00470BF2" w:rsidRDefault="00470BF2" w:rsidP="00470BF2">
      <w:pPr>
        <w:shd w:val="solid" w:color="FFFFFF" w:fill="FFFFFF"/>
        <w:spacing w:line="240" w:lineRule="auto"/>
        <w:contextualSpacing/>
        <w:jc w:val="both"/>
        <w:rPr>
          <w:rFonts w:ascii="Verdana" w:hAnsi="Verdana"/>
        </w:rPr>
      </w:pPr>
      <w:r w:rsidRPr="00470BF2">
        <w:rPr>
          <w:rFonts w:ascii="Verdana" w:hAnsi="Verdana"/>
          <w:i/>
          <w:sz w:val="20"/>
          <w:szCs w:val="20"/>
        </w:rPr>
        <w:t>Direct Line</w:t>
      </w:r>
      <w:r w:rsidRPr="00470BF2">
        <w:rPr>
          <w:rFonts w:ascii="Verdana" w:hAnsi="Verdana"/>
          <w:sz w:val="20"/>
          <w:szCs w:val="20"/>
        </w:rPr>
        <w:tab/>
      </w:r>
      <w:r w:rsidRPr="00470BF2">
        <w:rPr>
          <w:rFonts w:ascii="Verdana" w:hAnsi="Verdana"/>
          <w:sz w:val="20"/>
          <w:szCs w:val="20"/>
        </w:rPr>
        <w:tab/>
      </w:r>
      <w:r w:rsidR="004F1757">
        <w:rPr>
          <w:rFonts w:ascii="Verdana" w:hAnsi="Verdana"/>
          <w:sz w:val="20"/>
          <w:szCs w:val="20"/>
        </w:rPr>
        <w:t>see details below</w:t>
      </w:r>
    </w:p>
    <w:p w14:paraId="00DCEC8E" w14:textId="77777777" w:rsidR="00470BF2" w:rsidRDefault="00470BF2" w:rsidP="00470BF2">
      <w:pPr>
        <w:shd w:val="solid" w:color="FFFFFF" w:fill="FFFFFF"/>
        <w:spacing w:line="240" w:lineRule="auto"/>
        <w:contextualSpacing/>
        <w:jc w:val="both"/>
        <w:rPr>
          <w:rFonts w:ascii="Verdana" w:hAnsi="Verdana"/>
        </w:rPr>
      </w:pPr>
      <w:r>
        <w:rPr>
          <w:rFonts w:ascii="Verdana" w:hAnsi="Verdana"/>
          <w:i/>
          <w:sz w:val="20"/>
          <w:szCs w:val="20"/>
        </w:rPr>
        <w:t>E-mail</w:t>
      </w:r>
      <w:r>
        <w:rPr>
          <w:rFonts w:ascii="Verdana" w:hAnsi="Verdana"/>
          <w:sz w:val="20"/>
          <w:szCs w:val="20"/>
        </w:rPr>
        <w:tab/>
      </w:r>
      <w:r>
        <w:rPr>
          <w:rFonts w:ascii="Verdana" w:hAnsi="Verdana"/>
          <w:sz w:val="20"/>
          <w:szCs w:val="20"/>
        </w:rPr>
        <w:tab/>
      </w:r>
      <w:r>
        <w:rPr>
          <w:rFonts w:ascii="Verdana" w:hAnsi="Verdana"/>
          <w:sz w:val="20"/>
          <w:szCs w:val="20"/>
        </w:rPr>
        <w:tab/>
      </w:r>
      <w:hyperlink r:id="rId9" w:history="1">
        <w:r w:rsidRPr="00DA684B">
          <w:rPr>
            <w:rStyle w:val="Hyperlink"/>
            <w:rFonts w:ascii="Verdana" w:hAnsi="Verdana"/>
            <w:sz w:val="20"/>
            <w:szCs w:val="20"/>
          </w:rPr>
          <w:t>eya@bury.gov.uk</w:t>
        </w:r>
      </w:hyperlink>
    </w:p>
    <w:p w14:paraId="366BB9E9" w14:textId="77777777" w:rsidR="00470BF2" w:rsidRDefault="00470BF2" w:rsidP="00470BF2">
      <w:pPr>
        <w:shd w:val="solid" w:color="FFFFFF" w:fill="FFFFFF"/>
        <w:spacing w:line="240" w:lineRule="auto"/>
        <w:contextualSpacing/>
        <w:jc w:val="both"/>
        <w:rPr>
          <w:rFonts w:ascii="Verdana" w:hAnsi="Verdana"/>
        </w:rPr>
      </w:pPr>
    </w:p>
    <w:p w14:paraId="5DC7ED92" w14:textId="77777777" w:rsidR="00470BF2" w:rsidRDefault="00470BF2" w:rsidP="00470BF2">
      <w:pPr>
        <w:shd w:val="solid" w:color="FFFFFF" w:fill="FFFFFF"/>
        <w:spacing w:line="240" w:lineRule="auto"/>
        <w:contextualSpacing/>
        <w:jc w:val="both"/>
        <w:rPr>
          <w:rFonts w:ascii="Verdana" w:hAnsi="Verdana"/>
        </w:rPr>
      </w:pPr>
    </w:p>
    <w:p w14:paraId="59F1DBBF" w14:textId="77777777" w:rsidR="00470BF2" w:rsidRDefault="00470BF2" w:rsidP="008C3A6D">
      <w:pPr>
        <w:shd w:val="solid" w:color="FFFFFF" w:fill="FFFFFF"/>
        <w:spacing w:line="360" w:lineRule="auto"/>
        <w:contextualSpacing/>
        <w:jc w:val="both"/>
        <w:rPr>
          <w:rFonts w:ascii="Verdana" w:hAnsi="Verdana"/>
          <w:sz w:val="24"/>
          <w:szCs w:val="24"/>
        </w:rPr>
      </w:pPr>
      <w:r w:rsidRPr="003D40A5">
        <w:rPr>
          <w:rFonts w:ascii="Verdana" w:hAnsi="Verdana"/>
          <w:sz w:val="24"/>
          <w:szCs w:val="24"/>
        </w:rPr>
        <w:t>Dear Provider,</w:t>
      </w:r>
    </w:p>
    <w:p w14:paraId="2E8802D5" w14:textId="77777777" w:rsidR="00447D02" w:rsidRPr="003D40A5" w:rsidRDefault="00447D02" w:rsidP="008C3A6D">
      <w:pPr>
        <w:shd w:val="solid" w:color="FFFFFF" w:fill="FFFFFF"/>
        <w:spacing w:line="360" w:lineRule="auto"/>
        <w:contextualSpacing/>
        <w:jc w:val="both"/>
        <w:rPr>
          <w:rFonts w:ascii="Verdana" w:hAnsi="Verdana"/>
          <w:sz w:val="24"/>
          <w:szCs w:val="24"/>
        </w:rPr>
      </w:pPr>
    </w:p>
    <w:p w14:paraId="32E1740E" w14:textId="11C09460" w:rsidR="00447D02" w:rsidRDefault="00470BF2" w:rsidP="008C3A6D">
      <w:pPr>
        <w:shd w:val="solid" w:color="FFFFFF" w:fill="FFFFFF"/>
        <w:spacing w:line="360" w:lineRule="auto"/>
        <w:contextualSpacing/>
        <w:jc w:val="both"/>
        <w:rPr>
          <w:rFonts w:ascii="Verdana" w:hAnsi="Verdana"/>
          <w:sz w:val="24"/>
          <w:szCs w:val="24"/>
        </w:rPr>
      </w:pPr>
      <w:r w:rsidRPr="003D40A5">
        <w:rPr>
          <w:rFonts w:ascii="Verdana" w:hAnsi="Verdana"/>
          <w:sz w:val="24"/>
          <w:szCs w:val="24"/>
        </w:rPr>
        <w:t>We are pleased to share with you the amended EYFS Transition guidance pack for 202</w:t>
      </w:r>
      <w:r w:rsidR="00965842">
        <w:rPr>
          <w:rFonts w:ascii="Verdana" w:hAnsi="Verdana"/>
          <w:sz w:val="24"/>
          <w:szCs w:val="24"/>
        </w:rPr>
        <w:t>1</w:t>
      </w:r>
      <w:r w:rsidRPr="003D40A5">
        <w:rPr>
          <w:rFonts w:ascii="Verdana" w:hAnsi="Verdana"/>
          <w:sz w:val="24"/>
          <w:szCs w:val="24"/>
        </w:rPr>
        <w:t xml:space="preserve">. This guidance is for early years settings (nurseries, pre-schools, childminders), reception teachers and parents of all children who are starting school in September under potentially very different circumstances. </w:t>
      </w:r>
    </w:p>
    <w:p w14:paraId="4BFF5970" w14:textId="069013A0" w:rsidR="00470BF2" w:rsidRDefault="00470BF2" w:rsidP="008C3A6D">
      <w:pPr>
        <w:shd w:val="solid" w:color="FFFFFF" w:fill="FFFFFF"/>
        <w:spacing w:line="360" w:lineRule="auto"/>
        <w:contextualSpacing/>
        <w:jc w:val="both"/>
        <w:rPr>
          <w:rFonts w:ascii="Verdana" w:hAnsi="Verdana"/>
          <w:sz w:val="24"/>
          <w:szCs w:val="24"/>
        </w:rPr>
      </w:pPr>
      <w:r w:rsidRPr="003D40A5">
        <w:rPr>
          <w:rFonts w:ascii="Verdana" w:hAnsi="Verdana"/>
          <w:sz w:val="24"/>
          <w:szCs w:val="24"/>
        </w:rPr>
        <w:t xml:space="preserve">It aims to support children’s emotional wellbeing during an already anxious and stressful time, which could be enhanced due to coronavirus and the potential restrictions during the transition to school period. The child’s voice will be at the heart of this guidance. </w:t>
      </w:r>
    </w:p>
    <w:p w14:paraId="604D8DB5" w14:textId="77777777" w:rsidR="00965842" w:rsidRPr="003D40A5" w:rsidRDefault="00965842" w:rsidP="008C3A6D">
      <w:pPr>
        <w:shd w:val="solid" w:color="FFFFFF" w:fill="FFFFFF"/>
        <w:spacing w:line="360" w:lineRule="auto"/>
        <w:contextualSpacing/>
        <w:jc w:val="both"/>
        <w:rPr>
          <w:rFonts w:ascii="Verdana" w:hAnsi="Verdana"/>
          <w:sz w:val="24"/>
          <w:szCs w:val="24"/>
        </w:rPr>
      </w:pPr>
    </w:p>
    <w:p w14:paraId="1E16EACB" w14:textId="77777777" w:rsidR="00197A6E" w:rsidRPr="003D40A5" w:rsidRDefault="008C3A6D" w:rsidP="00470BF2">
      <w:pPr>
        <w:shd w:val="solid" w:color="FFFFFF" w:fill="FFFFFF"/>
        <w:spacing w:line="240" w:lineRule="auto"/>
        <w:contextualSpacing/>
        <w:jc w:val="both"/>
        <w:rPr>
          <w:rFonts w:ascii="Verdana" w:hAnsi="Verdana"/>
          <w:sz w:val="24"/>
          <w:szCs w:val="24"/>
        </w:rPr>
      </w:pPr>
      <w:r w:rsidRPr="003D40A5">
        <w:rPr>
          <w:rFonts w:ascii="Verdana" w:hAnsi="Verdana"/>
          <w:sz w:val="24"/>
          <w:szCs w:val="24"/>
        </w:rPr>
        <w:t>P</w:t>
      </w:r>
      <w:r w:rsidR="00470BF2" w:rsidRPr="003D40A5">
        <w:rPr>
          <w:rFonts w:ascii="Verdana" w:hAnsi="Verdana"/>
          <w:sz w:val="24"/>
          <w:szCs w:val="24"/>
        </w:rPr>
        <w:t xml:space="preserve">lease contact one of the Early Years Advisors </w:t>
      </w:r>
      <w:r w:rsidR="00197A6E" w:rsidRPr="003D40A5">
        <w:rPr>
          <w:rFonts w:ascii="Verdana" w:hAnsi="Verdana"/>
          <w:sz w:val="24"/>
          <w:szCs w:val="24"/>
        </w:rPr>
        <w:t>to discuss anything further.</w:t>
      </w:r>
    </w:p>
    <w:p w14:paraId="703A1DB3" w14:textId="77777777" w:rsidR="00197A6E" w:rsidRPr="003D40A5" w:rsidRDefault="00197A6E" w:rsidP="00470BF2">
      <w:pPr>
        <w:shd w:val="solid" w:color="FFFFFF" w:fill="FFFFFF"/>
        <w:spacing w:line="240" w:lineRule="auto"/>
        <w:contextualSpacing/>
        <w:jc w:val="both"/>
        <w:rPr>
          <w:rFonts w:ascii="Verdana" w:hAnsi="Verdana"/>
          <w:sz w:val="24"/>
          <w:szCs w:val="24"/>
        </w:rPr>
      </w:pPr>
    </w:p>
    <w:p w14:paraId="68F34404" w14:textId="23D87F0D" w:rsidR="004F1757" w:rsidRDefault="00197A6E" w:rsidP="00470BF2">
      <w:pPr>
        <w:shd w:val="solid" w:color="FFFFFF" w:fill="FFFFFF"/>
        <w:spacing w:line="240" w:lineRule="auto"/>
        <w:contextualSpacing/>
        <w:jc w:val="both"/>
        <w:rPr>
          <w:rFonts w:ascii="Verdana" w:hAnsi="Verdana"/>
          <w:b/>
          <w:sz w:val="24"/>
          <w:szCs w:val="24"/>
        </w:rPr>
      </w:pPr>
      <w:r w:rsidRPr="003D40A5">
        <w:rPr>
          <w:rFonts w:ascii="Verdana" w:hAnsi="Verdana"/>
          <w:b/>
          <w:sz w:val="24"/>
          <w:szCs w:val="24"/>
        </w:rPr>
        <w:t xml:space="preserve">Lois Hulley: </w:t>
      </w:r>
      <w:r w:rsidR="00BC4AFC" w:rsidRPr="00BC4AFC">
        <w:rPr>
          <w:rFonts w:ascii="Verdana" w:hAnsi="Verdana"/>
          <w:b/>
          <w:sz w:val="24"/>
          <w:szCs w:val="24"/>
        </w:rPr>
        <w:t>07824482203</w:t>
      </w:r>
      <w:r w:rsidR="00BC4AFC">
        <w:rPr>
          <w:rFonts w:ascii="Verdana" w:hAnsi="Verdana"/>
          <w:b/>
          <w:sz w:val="24"/>
          <w:szCs w:val="24"/>
        </w:rPr>
        <w:t>/</w:t>
      </w:r>
      <w:r w:rsidRPr="003D40A5">
        <w:rPr>
          <w:rFonts w:ascii="Verdana" w:hAnsi="Verdana"/>
          <w:b/>
          <w:sz w:val="24"/>
          <w:szCs w:val="24"/>
        </w:rPr>
        <w:t xml:space="preserve">0161 253 6431 </w:t>
      </w:r>
    </w:p>
    <w:p w14:paraId="00923F76" w14:textId="31140AE8" w:rsidR="00197A6E" w:rsidRPr="003D40A5" w:rsidRDefault="00965842" w:rsidP="00470BF2">
      <w:pPr>
        <w:shd w:val="solid" w:color="FFFFFF" w:fill="FFFFFF"/>
        <w:spacing w:line="240" w:lineRule="auto"/>
        <w:contextualSpacing/>
        <w:jc w:val="both"/>
        <w:rPr>
          <w:rFonts w:ascii="Verdana" w:hAnsi="Verdana"/>
          <w:b/>
          <w:sz w:val="24"/>
          <w:szCs w:val="24"/>
        </w:rPr>
      </w:pPr>
      <w:r>
        <w:rPr>
          <w:rFonts w:ascii="Verdana" w:hAnsi="Verdana"/>
          <w:b/>
          <w:sz w:val="24"/>
          <w:szCs w:val="24"/>
        </w:rPr>
        <w:t xml:space="preserve">Prestwich &amp; </w:t>
      </w:r>
      <w:r w:rsidR="00197A6E" w:rsidRPr="003D40A5">
        <w:rPr>
          <w:rFonts w:ascii="Verdana" w:hAnsi="Verdana"/>
          <w:b/>
          <w:sz w:val="24"/>
          <w:szCs w:val="24"/>
        </w:rPr>
        <w:t>Whitefield locality area</w:t>
      </w:r>
    </w:p>
    <w:p w14:paraId="059946D8" w14:textId="77777777" w:rsidR="00197A6E" w:rsidRPr="003D40A5" w:rsidRDefault="00197A6E" w:rsidP="00470BF2">
      <w:pPr>
        <w:shd w:val="solid" w:color="FFFFFF" w:fill="FFFFFF"/>
        <w:spacing w:line="240" w:lineRule="auto"/>
        <w:contextualSpacing/>
        <w:jc w:val="both"/>
        <w:rPr>
          <w:rFonts w:ascii="Verdana" w:hAnsi="Verdana"/>
          <w:b/>
          <w:sz w:val="24"/>
          <w:szCs w:val="24"/>
        </w:rPr>
      </w:pPr>
    </w:p>
    <w:p w14:paraId="3B988DB6" w14:textId="0A8F2891" w:rsidR="004F1757" w:rsidRDefault="00197A6E" w:rsidP="00470BF2">
      <w:pPr>
        <w:shd w:val="solid" w:color="FFFFFF" w:fill="FFFFFF"/>
        <w:spacing w:line="240" w:lineRule="auto"/>
        <w:contextualSpacing/>
        <w:jc w:val="both"/>
        <w:rPr>
          <w:rFonts w:ascii="Verdana" w:hAnsi="Verdana"/>
          <w:b/>
          <w:sz w:val="24"/>
          <w:szCs w:val="24"/>
        </w:rPr>
      </w:pPr>
      <w:r w:rsidRPr="003D40A5">
        <w:rPr>
          <w:rFonts w:ascii="Verdana" w:hAnsi="Verdana"/>
          <w:b/>
          <w:sz w:val="24"/>
          <w:szCs w:val="24"/>
        </w:rPr>
        <w:t xml:space="preserve">Jo Monaghan: </w:t>
      </w:r>
      <w:r w:rsidR="004F1757">
        <w:rPr>
          <w:rFonts w:ascii="Verdana" w:hAnsi="Verdana"/>
          <w:b/>
          <w:sz w:val="24"/>
          <w:szCs w:val="24"/>
        </w:rPr>
        <w:t>07811665752/</w:t>
      </w:r>
      <w:r w:rsidRPr="003D40A5">
        <w:rPr>
          <w:rFonts w:ascii="Verdana" w:hAnsi="Verdana"/>
          <w:b/>
          <w:sz w:val="24"/>
          <w:szCs w:val="24"/>
        </w:rPr>
        <w:t>0161 253 6117</w:t>
      </w:r>
    </w:p>
    <w:p w14:paraId="643F900E" w14:textId="3BD6D43A" w:rsidR="00197A6E" w:rsidRPr="003D40A5" w:rsidRDefault="00197A6E" w:rsidP="00470BF2">
      <w:pPr>
        <w:shd w:val="solid" w:color="FFFFFF" w:fill="FFFFFF"/>
        <w:spacing w:line="240" w:lineRule="auto"/>
        <w:contextualSpacing/>
        <w:jc w:val="both"/>
        <w:rPr>
          <w:rFonts w:ascii="Verdana" w:hAnsi="Verdana"/>
          <w:b/>
          <w:sz w:val="24"/>
          <w:szCs w:val="24"/>
        </w:rPr>
      </w:pPr>
      <w:r w:rsidRPr="003D40A5">
        <w:rPr>
          <w:rFonts w:ascii="Verdana" w:hAnsi="Verdana"/>
          <w:b/>
          <w:sz w:val="24"/>
          <w:szCs w:val="24"/>
        </w:rPr>
        <w:t>Bury</w:t>
      </w:r>
      <w:r w:rsidR="00965842">
        <w:rPr>
          <w:rFonts w:ascii="Verdana" w:hAnsi="Verdana"/>
          <w:b/>
          <w:sz w:val="24"/>
          <w:szCs w:val="24"/>
        </w:rPr>
        <w:t xml:space="preserve"> East, Ramsbottom &amp; Tottington</w:t>
      </w:r>
      <w:r w:rsidRPr="003D40A5">
        <w:rPr>
          <w:rFonts w:ascii="Verdana" w:hAnsi="Verdana"/>
          <w:b/>
          <w:sz w:val="24"/>
          <w:szCs w:val="24"/>
        </w:rPr>
        <w:t xml:space="preserve"> locality area</w:t>
      </w:r>
    </w:p>
    <w:p w14:paraId="75864846" w14:textId="77777777" w:rsidR="00197A6E" w:rsidRPr="003D40A5" w:rsidRDefault="00197A6E" w:rsidP="00470BF2">
      <w:pPr>
        <w:shd w:val="solid" w:color="FFFFFF" w:fill="FFFFFF"/>
        <w:spacing w:line="240" w:lineRule="auto"/>
        <w:contextualSpacing/>
        <w:jc w:val="both"/>
        <w:rPr>
          <w:rFonts w:ascii="Verdana" w:hAnsi="Verdana"/>
          <w:b/>
          <w:sz w:val="24"/>
          <w:szCs w:val="24"/>
        </w:rPr>
      </w:pPr>
    </w:p>
    <w:p w14:paraId="01C3E033" w14:textId="269F08E8" w:rsidR="004F1757" w:rsidRDefault="00197A6E" w:rsidP="00470BF2">
      <w:pPr>
        <w:shd w:val="solid" w:color="FFFFFF" w:fill="FFFFFF"/>
        <w:spacing w:line="240" w:lineRule="auto"/>
        <w:contextualSpacing/>
        <w:jc w:val="both"/>
        <w:rPr>
          <w:rFonts w:ascii="Verdana" w:hAnsi="Verdana"/>
          <w:b/>
          <w:sz w:val="24"/>
          <w:szCs w:val="24"/>
        </w:rPr>
      </w:pPr>
      <w:r w:rsidRPr="003D40A5">
        <w:rPr>
          <w:rFonts w:ascii="Verdana" w:hAnsi="Verdana"/>
          <w:b/>
          <w:sz w:val="24"/>
          <w:szCs w:val="24"/>
        </w:rPr>
        <w:t xml:space="preserve">Gill Mirabitur: </w:t>
      </w:r>
      <w:r w:rsidR="003E4667" w:rsidRPr="003E4667">
        <w:rPr>
          <w:rFonts w:ascii="Verdana" w:hAnsi="Verdana"/>
          <w:b/>
          <w:sz w:val="24"/>
          <w:szCs w:val="24"/>
        </w:rPr>
        <w:t>07583 169 341</w:t>
      </w:r>
      <w:r w:rsidR="003E4667">
        <w:rPr>
          <w:rFonts w:ascii="Verdana" w:hAnsi="Verdana"/>
          <w:b/>
          <w:sz w:val="24"/>
          <w:szCs w:val="24"/>
        </w:rPr>
        <w:t>/</w:t>
      </w:r>
      <w:r w:rsidRPr="003D40A5">
        <w:rPr>
          <w:rFonts w:ascii="Verdana" w:hAnsi="Verdana"/>
          <w:b/>
          <w:sz w:val="24"/>
          <w:szCs w:val="24"/>
        </w:rPr>
        <w:t>0161 253 7192</w:t>
      </w:r>
    </w:p>
    <w:p w14:paraId="3B8FA88E" w14:textId="6612FEBF" w:rsidR="00197A6E" w:rsidRPr="003D40A5" w:rsidRDefault="00197A6E" w:rsidP="00470BF2">
      <w:pPr>
        <w:shd w:val="solid" w:color="FFFFFF" w:fill="FFFFFF"/>
        <w:spacing w:line="240" w:lineRule="auto"/>
        <w:contextualSpacing/>
        <w:jc w:val="both"/>
        <w:rPr>
          <w:rFonts w:ascii="Verdana" w:hAnsi="Verdana"/>
          <w:b/>
          <w:sz w:val="24"/>
          <w:szCs w:val="24"/>
        </w:rPr>
      </w:pPr>
      <w:r w:rsidRPr="003D40A5">
        <w:rPr>
          <w:rFonts w:ascii="Verdana" w:hAnsi="Verdana"/>
          <w:b/>
          <w:sz w:val="24"/>
          <w:szCs w:val="24"/>
        </w:rPr>
        <w:t>Radcliffe</w:t>
      </w:r>
      <w:r w:rsidR="00965842">
        <w:rPr>
          <w:rFonts w:ascii="Verdana" w:hAnsi="Verdana"/>
          <w:b/>
          <w:sz w:val="24"/>
          <w:szCs w:val="24"/>
        </w:rPr>
        <w:t xml:space="preserve"> &amp; Bury West</w:t>
      </w:r>
      <w:r w:rsidRPr="003D40A5">
        <w:rPr>
          <w:rFonts w:ascii="Verdana" w:hAnsi="Verdana"/>
          <w:b/>
          <w:sz w:val="24"/>
          <w:szCs w:val="24"/>
        </w:rPr>
        <w:t xml:space="preserve"> locality area</w:t>
      </w:r>
    </w:p>
    <w:p w14:paraId="114224A2" w14:textId="77777777" w:rsidR="00197A6E" w:rsidRPr="003D40A5" w:rsidRDefault="00197A6E" w:rsidP="00470BF2">
      <w:pPr>
        <w:shd w:val="solid" w:color="FFFFFF" w:fill="FFFFFF"/>
        <w:spacing w:line="240" w:lineRule="auto"/>
        <w:contextualSpacing/>
        <w:jc w:val="both"/>
        <w:rPr>
          <w:rFonts w:ascii="Verdana" w:hAnsi="Verdana"/>
          <w:b/>
          <w:sz w:val="24"/>
          <w:szCs w:val="24"/>
        </w:rPr>
      </w:pPr>
    </w:p>
    <w:p w14:paraId="3184148C" w14:textId="77777777" w:rsidR="00470BF2" w:rsidRPr="003D40A5" w:rsidRDefault="00197A6E" w:rsidP="00470BF2">
      <w:pPr>
        <w:shd w:val="solid" w:color="FFFFFF" w:fill="FFFFFF"/>
        <w:spacing w:line="240" w:lineRule="auto"/>
        <w:contextualSpacing/>
        <w:jc w:val="both"/>
        <w:rPr>
          <w:rFonts w:ascii="Verdana" w:hAnsi="Verdana"/>
          <w:sz w:val="24"/>
          <w:szCs w:val="24"/>
        </w:rPr>
      </w:pPr>
      <w:r w:rsidRPr="003D40A5">
        <w:rPr>
          <w:rFonts w:ascii="Verdana" w:hAnsi="Verdana"/>
          <w:b/>
          <w:sz w:val="24"/>
          <w:szCs w:val="24"/>
        </w:rPr>
        <w:t xml:space="preserve">Or via email:  </w:t>
      </w:r>
      <w:r w:rsidRPr="003D40A5">
        <w:rPr>
          <w:rFonts w:ascii="Verdana" w:hAnsi="Verdana"/>
          <w:sz w:val="24"/>
          <w:szCs w:val="24"/>
        </w:rPr>
        <w:t xml:space="preserve"> </w:t>
      </w:r>
      <w:hyperlink r:id="rId10" w:history="1">
        <w:r w:rsidR="00470BF2" w:rsidRPr="003D40A5">
          <w:rPr>
            <w:rStyle w:val="Hyperlink"/>
            <w:rFonts w:ascii="Verdana" w:hAnsi="Verdana"/>
            <w:sz w:val="24"/>
            <w:szCs w:val="24"/>
          </w:rPr>
          <w:t>eya@bury.gov.uk</w:t>
        </w:r>
      </w:hyperlink>
      <w:r w:rsidR="00470BF2" w:rsidRPr="003D40A5">
        <w:rPr>
          <w:rFonts w:ascii="Verdana" w:hAnsi="Verdana"/>
          <w:sz w:val="24"/>
          <w:szCs w:val="24"/>
        </w:rPr>
        <w:t xml:space="preserve"> </w:t>
      </w:r>
    </w:p>
    <w:p w14:paraId="33151374" w14:textId="77777777" w:rsidR="00470BF2" w:rsidRPr="003D40A5" w:rsidRDefault="00470BF2" w:rsidP="00470BF2">
      <w:pPr>
        <w:shd w:val="solid" w:color="FFFFFF" w:fill="FFFFFF"/>
        <w:spacing w:line="240" w:lineRule="auto"/>
        <w:contextualSpacing/>
        <w:jc w:val="both"/>
        <w:rPr>
          <w:rFonts w:ascii="Verdana" w:hAnsi="Verdana"/>
          <w:sz w:val="24"/>
          <w:szCs w:val="24"/>
        </w:rPr>
      </w:pPr>
    </w:p>
    <w:p w14:paraId="4A9825C0" w14:textId="77777777" w:rsidR="00470BF2" w:rsidRPr="003D40A5" w:rsidRDefault="00470BF2" w:rsidP="00470BF2">
      <w:pPr>
        <w:shd w:val="solid" w:color="FFFFFF" w:fill="FFFFFF"/>
        <w:spacing w:line="240" w:lineRule="auto"/>
        <w:contextualSpacing/>
        <w:jc w:val="both"/>
        <w:rPr>
          <w:rFonts w:ascii="Verdana" w:hAnsi="Verdana"/>
          <w:sz w:val="24"/>
          <w:szCs w:val="24"/>
        </w:rPr>
      </w:pPr>
      <w:r w:rsidRPr="003D40A5">
        <w:rPr>
          <w:rFonts w:ascii="Verdana" w:hAnsi="Verdana"/>
          <w:sz w:val="24"/>
          <w:szCs w:val="24"/>
        </w:rPr>
        <w:t>Warm Regards,</w:t>
      </w:r>
    </w:p>
    <w:p w14:paraId="49ED2412" w14:textId="77777777" w:rsidR="00470BF2" w:rsidRPr="003D40A5" w:rsidRDefault="00470BF2" w:rsidP="00470BF2">
      <w:pPr>
        <w:shd w:val="solid" w:color="FFFFFF" w:fill="FFFFFF"/>
        <w:spacing w:line="240" w:lineRule="auto"/>
        <w:contextualSpacing/>
        <w:jc w:val="both"/>
        <w:rPr>
          <w:rFonts w:ascii="Verdana" w:hAnsi="Verdana"/>
          <w:sz w:val="24"/>
          <w:szCs w:val="24"/>
        </w:rPr>
      </w:pPr>
      <w:r w:rsidRPr="003D40A5">
        <w:rPr>
          <w:rFonts w:ascii="Verdana" w:hAnsi="Verdana"/>
          <w:sz w:val="24"/>
          <w:szCs w:val="24"/>
        </w:rPr>
        <w:t>The Early Years Advisors</w:t>
      </w:r>
    </w:p>
    <w:p w14:paraId="298DA0E7" w14:textId="77777777" w:rsidR="00470BF2" w:rsidRPr="008C3A6D" w:rsidRDefault="00470BF2" w:rsidP="00470BF2">
      <w:pPr>
        <w:shd w:val="solid" w:color="FFFFFF" w:fill="FFFFFF"/>
        <w:spacing w:line="240" w:lineRule="auto"/>
        <w:contextualSpacing/>
        <w:jc w:val="both"/>
        <w:rPr>
          <w:rFonts w:ascii="Verdana" w:hAnsi="Verdana"/>
          <w:sz w:val="28"/>
          <w:szCs w:val="28"/>
        </w:rPr>
      </w:pPr>
    </w:p>
    <w:p w14:paraId="39629A01" w14:textId="77777777" w:rsidR="00470BF2" w:rsidRPr="008C3A6D" w:rsidRDefault="00470BF2" w:rsidP="00470BF2">
      <w:pPr>
        <w:shd w:val="solid" w:color="FFFFFF" w:fill="FFFFFF"/>
        <w:spacing w:line="240" w:lineRule="auto"/>
        <w:contextualSpacing/>
        <w:jc w:val="both"/>
        <w:rPr>
          <w:rFonts w:ascii="Verdana" w:hAnsi="Verdana"/>
          <w:sz w:val="28"/>
          <w:szCs w:val="28"/>
        </w:rPr>
      </w:pPr>
    </w:p>
    <w:p w14:paraId="16BAFB45" w14:textId="77777777" w:rsidR="00470BF2" w:rsidRPr="008C3A6D" w:rsidRDefault="00470BF2" w:rsidP="00470BF2">
      <w:pPr>
        <w:shd w:val="solid" w:color="FFFFFF" w:fill="FFFFFF"/>
        <w:spacing w:line="240" w:lineRule="auto"/>
        <w:contextualSpacing/>
        <w:jc w:val="both"/>
        <w:rPr>
          <w:rFonts w:ascii="Verdana" w:hAnsi="Verdana"/>
          <w:sz w:val="28"/>
          <w:szCs w:val="28"/>
        </w:rPr>
      </w:pPr>
    </w:p>
    <w:p w14:paraId="1E4656EB" w14:textId="77777777" w:rsidR="00470BF2" w:rsidRPr="008C3A6D" w:rsidRDefault="00470BF2" w:rsidP="00470BF2">
      <w:pPr>
        <w:shd w:val="solid" w:color="FFFFFF" w:fill="FFFFFF"/>
        <w:spacing w:line="240" w:lineRule="auto"/>
        <w:contextualSpacing/>
        <w:jc w:val="both"/>
        <w:rPr>
          <w:rFonts w:ascii="Verdana" w:hAnsi="Verdana"/>
          <w:sz w:val="28"/>
          <w:szCs w:val="28"/>
        </w:rPr>
      </w:pPr>
    </w:p>
    <w:p w14:paraId="0B81287A" w14:textId="77777777" w:rsidR="00470BF2" w:rsidRPr="008C3A6D" w:rsidRDefault="00470BF2" w:rsidP="00470BF2">
      <w:pPr>
        <w:shd w:val="solid" w:color="FFFFFF" w:fill="FFFFFF"/>
        <w:spacing w:line="240" w:lineRule="auto"/>
        <w:contextualSpacing/>
        <w:jc w:val="both"/>
        <w:rPr>
          <w:rFonts w:ascii="Verdana" w:hAnsi="Verdana"/>
          <w:sz w:val="28"/>
          <w:szCs w:val="28"/>
        </w:rPr>
      </w:pPr>
    </w:p>
    <w:p w14:paraId="74FA7F26" w14:textId="77777777" w:rsidR="00B67EA9" w:rsidRPr="008C3A6D" w:rsidRDefault="00B67EA9" w:rsidP="00470BF2">
      <w:pPr>
        <w:jc w:val="center"/>
        <w:rPr>
          <w:rFonts w:ascii="Verdana" w:hAnsi="Verdana"/>
          <w:b/>
          <w:sz w:val="28"/>
          <w:szCs w:val="28"/>
          <w:u w:val="single"/>
        </w:rPr>
        <w:sectPr w:rsidR="00B67EA9" w:rsidRPr="008C3A6D" w:rsidSect="00470BF2">
          <w:pgSz w:w="11906" w:h="16838"/>
          <w:pgMar w:top="1440" w:right="1440" w:bottom="1440" w:left="1440" w:header="708" w:footer="708" w:gutter="0"/>
          <w:cols w:space="708"/>
          <w:docGrid w:linePitch="360"/>
        </w:sectPr>
      </w:pPr>
    </w:p>
    <w:p w14:paraId="48ECC2CD" w14:textId="77777777" w:rsidR="00470BF2" w:rsidRPr="00470BF2" w:rsidRDefault="00470BF2" w:rsidP="00470BF2">
      <w:pPr>
        <w:jc w:val="center"/>
        <w:rPr>
          <w:rFonts w:ascii="Verdana" w:hAnsi="Verdana"/>
          <w:b/>
          <w:sz w:val="24"/>
          <w:szCs w:val="24"/>
          <w:u w:val="single"/>
        </w:rPr>
      </w:pPr>
      <w:r w:rsidRPr="00470BF2">
        <w:rPr>
          <w:rFonts w:ascii="Verdana" w:hAnsi="Verdana"/>
          <w:b/>
          <w:noProof/>
          <w:sz w:val="24"/>
          <w:szCs w:val="24"/>
          <w:lang w:eastAsia="en-GB"/>
        </w:rPr>
        <w:lastRenderedPageBreak/>
        <w:drawing>
          <wp:inline distT="0" distB="0" distL="0" distR="0" wp14:anchorId="7FDCEACB" wp14:editId="59286149">
            <wp:extent cx="1490472" cy="612648"/>
            <wp:effectExtent l="19050" t="0" r="0" b="0"/>
            <wp:docPr id="25" name="Picture 0" descr="Colour Bur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ury Council Logo.JPG"/>
                    <pic:cNvPicPr/>
                  </pic:nvPicPr>
                  <pic:blipFill>
                    <a:blip r:embed="rId11" cstate="print"/>
                    <a:stretch>
                      <a:fillRect/>
                    </a:stretch>
                  </pic:blipFill>
                  <pic:spPr>
                    <a:xfrm>
                      <a:off x="0" y="0"/>
                      <a:ext cx="1490472" cy="612648"/>
                    </a:xfrm>
                    <a:prstGeom prst="rect">
                      <a:avLst/>
                    </a:prstGeom>
                  </pic:spPr>
                </pic:pic>
              </a:graphicData>
            </a:graphic>
          </wp:inline>
        </w:drawing>
      </w:r>
    </w:p>
    <w:p w14:paraId="3DF9FED3" w14:textId="77777777" w:rsidR="00470BF2" w:rsidRPr="00470BF2" w:rsidRDefault="00470BF2" w:rsidP="00470BF2">
      <w:pPr>
        <w:jc w:val="center"/>
        <w:rPr>
          <w:rFonts w:ascii="Verdana" w:hAnsi="Verdana"/>
          <w:b/>
          <w:sz w:val="24"/>
          <w:szCs w:val="24"/>
        </w:rPr>
      </w:pPr>
      <w:r w:rsidRPr="00470BF2">
        <w:rPr>
          <w:rFonts w:ascii="Verdana" w:hAnsi="Verdana"/>
          <w:b/>
          <w:sz w:val="24"/>
          <w:szCs w:val="24"/>
        </w:rPr>
        <w:t>EYFS Transition Standards for Early Years settings</w:t>
      </w:r>
    </w:p>
    <w:p w14:paraId="3AB1C203" w14:textId="77777777" w:rsidR="00470BF2" w:rsidRPr="00470BF2" w:rsidRDefault="00470BF2" w:rsidP="00470BF2">
      <w:pPr>
        <w:jc w:val="center"/>
        <w:rPr>
          <w:rFonts w:ascii="Verdana" w:hAnsi="Verdana"/>
          <w:b/>
          <w:sz w:val="24"/>
          <w:szCs w:val="24"/>
        </w:rPr>
      </w:pPr>
      <w:r w:rsidRPr="00470BF2">
        <w:rPr>
          <w:rFonts w:ascii="Verdana" w:hAnsi="Verdana"/>
          <w:b/>
          <w:sz w:val="24"/>
          <w:szCs w:val="24"/>
        </w:rPr>
        <w:t>A reflective document to support you in managing smooth and effective transitions for early years children</w:t>
      </w:r>
    </w:p>
    <w:p w14:paraId="506CD35E" w14:textId="77777777" w:rsidR="00470BF2" w:rsidRPr="00470BF2" w:rsidRDefault="00470BF2" w:rsidP="00470BF2">
      <w:pPr>
        <w:jc w:val="center"/>
        <w:rPr>
          <w:rFonts w:ascii="Verdana" w:hAnsi="Verdana"/>
          <w:b/>
          <w:sz w:val="20"/>
          <w:szCs w:val="20"/>
        </w:rPr>
      </w:pPr>
      <w:r w:rsidRPr="00470BF2">
        <w:rPr>
          <w:rFonts w:ascii="Verdana" w:hAnsi="Verdana"/>
          <w:b/>
          <w:sz w:val="20"/>
          <w:szCs w:val="20"/>
        </w:rPr>
        <w:t>Date:                                                        Completed By:</w:t>
      </w:r>
    </w:p>
    <w:tbl>
      <w:tblPr>
        <w:tblStyle w:val="TableGrid"/>
        <w:tblW w:w="14029" w:type="dxa"/>
        <w:tblLayout w:type="fixed"/>
        <w:tblLook w:val="04A0" w:firstRow="1" w:lastRow="0" w:firstColumn="1" w:lastColumn="0" w:noHBand="0" w:noVBand="1"/>
      </w:tblPr>
      <w:tblGrid>
        <w:gridCol w:w="6658"/>
        <w:gridCol w:w="7371"/>
      </w:tblGrid>
      <w:tr w:rsidR="00470BF2" w:rsidRPr="00470BF2" w14:paraId="3880B3B4" w14:textId="77777777" w:rsidTr="008C3A6D">
        <w:tc>
          <w:tcPr>
            <w:tcW w:w="6658" w:type="dxa"/>
          </w:tcPr>
          <w:p w14:paraId="79F594A9" w14:textId="77777777" w:rsidR="00470BF2" w:rsidRPr="00470BF2" w:rsidRDefault="00470BF2" w:rsidP="00470BF2">
            <w:pPr>
              <w:spacing w:after="0"/>
              <w:jc w:val="center"/>
              <w:rPr>
                <w:rFonts w:ascii="Verdana" w:hAnsi="Verdana"/>
                <w:b/>
                <w:sz w:val="20"/>
                <w:szCs w:val="20"/>
              </w:rPr>
            </w:pPr>
            <w:r w:rsidRPr="00470BF2">
              <w:rPr>
                <w:rFonts w:ascii="Verdana" w:hAnsi="Verdana"/>
                <w:b/>
                <w:sz w:val="20"/>
                <w:szCs w:val="20"/>
              </w:rPr>
              <w:t xml:space="preserve">Practise </w:t>
            </w:r>
          </w:p>
          <w:p w14:paraId="5D551D97" w14:textId="77777777" w:rsidR="00470BF2" w:rsidRPr="00470BF2" w:rsidRDefault="00470BF2" w:rsidP="00470BF2">
            <w:pPr>
              <w:spacing w:after="0"/>
              <w:jc w:val="center"/>
              <w:rPr>
                <w:rFonts w:ascii="Verdana" w:hAnsi="Verdana"/>
                <w:b/>
                <w:sz w:val="20"/>
                <w:szCs w:val="20"/>
              </w:rPr>
            </w:pPr>
          </w:p>
        </w:tc>
        <w:tc>
          <w:tcPr>
            <w:tcW w:w="7371" w:type="dxa"/>
          </w:tcPr>
          <w:p w14:paraId="255D0FFC" w14:textId="77777777" w:rsidR="00470BF2" w:rsidRPr="00470BF2" w:rsidRDefault="00470BF2" w:rsidP="00470BF2">
            <w:pPr>
              <w:spacing w:after="0"/>
              <w:jc w:val="center"/>
              <w:rPr>
                <w:rFonts w:ascii="Verdana" w:hAnsi="Verdana"/>
                <w:b/>
                <w:sz w:val="20"/>
                <w:szCs w:val="20"/>
              </w:rPr>
            </w:pPr>
            <w:r w:rsidRPr="00470BF2">
              <w:rPr>
                <w:rFonts w:ascii="Verdana" w:hAnsi="Verdana"/>
                <w:b/>
                <w:sz w:val="20"/>
                <w:szCs w:val="20"/>
              </w:rPr>
              <w:t>What we do currently - please highlight left column</w:t>
            </w:r>
          </w:p>
          <w:p w14:paraId="7E3B001F" w14:textId="77777777" w:rsidR="00470BF2" w:rsidRPr="00470BF2" w:rsidRDefault="00470BF2" w:rsidP="00470BF2">
            <w:pPr>
              <w:spacing w:after="0"/>
              <w:jc w:val="center"/>
              <w:rPr>
                <w:rFonts w:ascii="Verdana" w:hAnsi="Verdana"/>
                <w:b/>
                <w:sz w:val="20"/>
                <w:szCs w:val="20"/>
              </w:rPr>
            </w:pPr>
            <w:r w:rsidRPr="00470BF2">
              <w:rPr>
                <w:rFonts w:ascii="Verdana" w:hAnsi="Verdana"/>
                <w:b/>
                <w:sz w:val="20"/>
                <w:szCs w:val="20"/>
              </w:rPr>
              <w:t>Record actions or discussions here:</w:t>
            </w:r>
          </w:p>
        </w:tc>
      </w:tr>
      <w:tr w:rsidR="00470BF2" w:rsidRPr="00470BF2" w14:paraId="04FA6E2B" w14:textId="77777777" w:rsidTr="009F07C3">
        <w:trPr>
          <w:trHeight w:val="987"/>
        </w:trPr>
        <w:tc>
          <w:tcPr>
            <w:tcW w:w="6658" w:type="dxa"/>
          </w:tcPr>
          <w:p w14:paraId="3C7ABF68" w14:textId="77777777" w:rsidR="00470BF2" w:rsidRPr="009F07C3" w:rsidRDefault="00470BF2" w:rsidP="00470BF2">
            <w:pPr>
              <w:spacing w:after="0"/>
              <w:rPr>
                <w:rFonts w:ascii="Verdana" w:hAnsi="Verdana"/>
                <w:sz w:val="20"/>
                <w:szCs w:val="20"/>
              </w:rPr>
            </w:pPr>
            <w:r w:rsidRPr="009F07C3">
              <w:rPr>
                <w:rFonts w:ascii="Verdana" w:hAnsi="Verdana"/>
                <w:sz w:val="20"/>
                <w:szCs w:val="20"/>
              </w:rPr>
              <w:t xml:space="preserve">Make time for the </w:t>
            </w:r>
            <w:r w:rsidR="009F07C3" w:rsidRPr="009F07C3">
              <w:rPr>
                <w:rFonts w:ascii="Verdana" w:hAnsi="Verdana"/>
                <w:sz w:val="20"/>
                <w:szCs w:val="20"/>
              </w:rPr>
              <w:t>child’s k</w:t>
            </w:r>
            <w:r w:rsidRPr="009F07C3">
              <w:rPr>
                <w:rFonts w:ascii="Verdana" w:hAnsi="Verdana"/>
                <w:sz w:val="20"/>
                <w:szCs w:val="20"/>
              </w:rPr>
              <w:t xml:space="preserve">ey person to liaise with schools so that they can find out </w:t>
            </w:r>
            <w:r w:rsidR="009F07C3" w:rsidRPr="009F07C3">
              <w:rPr>
                <w:rFonts w:ascii="Verdana" w:hAnsi="Verdana"/>
                <w:sz w:val="20"/>
                <w:szCs w:val="20"/>
              </w:rPr>
              <w:t xml:space="preserve">the </w:t>
            </w:r>
            <w:r w:rsidRPr="009F07C3">
              <w:rPr>
                <w:rFonts w:ascii="Verdana" w:hAnsi="Verdana"/>
                <w:sz w:val="20"/>
                <w:szCs w:val="20"/>
              </w:rPr>
              <w:t>expectations school will have post Covid for the new cohort of children.</w:t>
            </w:r>
          </w:p>
          <w:p w14:paraId="4C0DC967" w14:textId="77777777" w:rsidR="00470BF2" w:rsidRPr="00470BF2" w:rsidRDefault="00470BF2" w:rsidP="00470BF2">
            <w:pPr>
              <w:spacing w:after="0"/>
              <w:rPr>
                <w:rFonts w:ascii="Verdana" w:hAnsi="Verdana"/>
                <w:sz w:val="20"/>
                <w:szCs w:val="20"/>
                <w:highlight w:val="yellow"/>
              </w:rPr>
            </w:pPr>
          </w:p>
        </w:tc>
        <w:tc>
          <w:tcPr>
            <w:tcW w:w="7371" w:type="dxa"/>
          </w:tcPr>
          <w:p w14:paraId="47F45F57" w14:textId="77777777" w:rsidR="00470BF2" w:rsidRPr="00470BF2" w:rsidRDefault="00470BF2" w:rsidP="00470BF2">
            <w:pPr>
              <w:spacing w:after="0"/>
              <w:rPr>
                <w:rFonts w:ascii="Verdana" w:hAnsi="Verdana"/>
                <w:sz w:val="20"/>
                <w:szCs w:val="20"/>
              </w:rPr>
            </w:pPr>
          </w:p>
        </w:tc>
      </w:tr>
      <w:tr w:rsidR="00654408" w:rsidRPr="00470BF2" w14:paraId="51F076C6" w14:textId="77777777" w:rsidTr="009F07C3">
        <w:trPr>
          <w:trHeight w:val="987"/>
        </w:trPr>
        <w:tc>
          <w:tcPr>
            <w:tcW w:w="6658" w:type="dxa"/>
          </w:tcPr>
          <w:p w14:paraId="166107C5" w14:textId="2C65D3AE" w:rsidR="00654408" w:rsidRPr="00654408" w:rsidRDefault="00654408" w:rsidP="00654408">
            <w:pPr>
              <w:rPr>
                <w:rFonts w:ascii="Verdana" w:hAnsi="Verdana"/>
                <w:sz w:val="20"/>
                <w:szCs w:val="20"/>
              </w:rPr>
            </w:pPr>
            <w:r w:rsidRPr="00654408">
              <w:rPr>
                <w:rFonts w:ascii="Verdana" w:hAnsi="Verdana"/>
                <w:sz w:val="20"/>
                <w:szCs w:val="20"/>
              </w:rPr>
              <w:t xml:space="preserve">Ensure the </w:t>
            </w:r>
            <w:r>
              <w:rPr>
                <w:rFonts w:ascii="Verdana" w:hAnsi="Verdana"/>
                <w:b/>
              </w:rPr>
              <w:t xml:space="preserve">EARLY YEARS FOUNDATION STAGE TRANSITION </w:t>
            </w:r>
            <w:r w:rsidRPr="001B28AE">
              <w:rPr>
                <w:rFonts w:ascii="Verdana" w:hAnsi="Verdana"/>
                <w:b/>
              </w:rPr>
              <w:t xml:space="preserve">RECORD </w:t>
            </w:r>
            <w:r>
              <w:rPr>
                <w:rFonts w:ascii="Verdana" w:hAnsi="Verdana"/>
                <w:b/>
              </w:rPr>
              <w:t>202</w:t>
            </w:r>
            <w:r w:rsidR="004F1757">
              <w:rPr>
                <w:rFonts w:ascii="Verdana" w:hAnsi="Verdana"/>
                <w:b/>
              </w:rPr>
              <w:t>1</w:t>
            </w:r>
            <w:r>
              <w:rPr>
                <w:rFonts w:ascii="Verdana" w:hAnsi="Verdana"/>
                <w:b/>
              </w:rPr>
              <w:t xml:space="preserve"> </w:t>
            </w:r>
            <w:r>
              <w:rPr>
                <w:rFonts w:ascii="Verdana" w:hAnsi="Verdana"/>
                <w:sz w:val="20"/>
                <w:szCs w:val="20"/>
              </w:rPr>
              <w:t>is</w:t>
            </w:r>
            <w:r w:rsidRPr="00654408">
              <w:rPr>
                <w:rFonts w:ascii="Verdana" w:hAnsi="Verdana"/>
                <w:sz w:val="20"/>
                <w:szCs w:val="20"/>
              </w:rPr>
              <w:t xml:space="preserve"> completed with parental involvement and agreement and sent on to school as soon as possible.</w:t>
            </w:r>
          </w:p>
          <w:p w14:paraId="2373C11F" w14:textId="2F72F16C" w:rsidR="00654408" w:rsidRPr="009F07C3" w:rsidRDefault="00654408" w:rsidP="00654408">
            <w:pPr>
              <w:spacing w:after="0"/>
              <w:rPr>
                <w:rFonts w:ascii="Verdana" w:hAnsi="Verdana"/>
                <w:sz w:val="20"/>
                <w:szCs w:val="20"/>
              </w:rPr>
            </w:pPr>
            <w:r w:rsidRPr="00654408">
              <w:rPr>
                <w:rFonts w:ascii="Verdana" w:hAnsi="Verdana"/>
                <w:sz w:val="20"/>
                <w:szCs w:val="20"/>
              </w:rPr>
              <w:t>NB. If required work in partnership with the SEN</w:t>
            </w:r>
            <w:r w:rsidR="004F1757">
              <w:rPr>
                <w:rFonts w:ascii="Verdana" w:hAnsi="Verdana"/>
                <w:sz w:val="20"/>
                <w:szCs w:val="20"/>
              </w:rPr>
              <w:t>D</w:t>
            </w:r>
            <w:r w:rsidRPr="00654408">
              <w:rPr>
                <w:rFonts w:ascii="Verdana" w:hAnsi="Verdana"/>
                <w:sz w:val="20"/>
                <w:szCs w:val="20"/>
              </w:rPr>
              <w:t xml:space="preserve">CO virtually or over the phone to ensure the child’s individual needs and requirements are fully discussed, and </w:t>
            </w:r>
            <w:proofErr w:type="gramStart"/>
            <w:r w:rsidRPr="00654408">
              <w:rPr>
                <w:rFonts w:ascii="Verdana" w:hAnsi="Verdana"/>
                <w:sz w:val="20"/>
                <w:szCs w:val="20"/>
              </w:rPr>
              <w:t>also</w:t>
            </w:r>
            <w:proofErr w:type="gramEnd"/>
            <w:r w:rsidRPr="00654408">
              <w:rPr>
                <w:rFonts w:ascii="Verdana" w:hAnsi="Verdana"/>
                <w:sz w:val="20"/>
                <w:szCs w:val="20"/>
              </w:rPr>
              <w:t xml:space="preserve"> they are made aware of what support has already been carried out. (This may be via a story so far document).</w:t>
            </w:r>
          </w:p>
        </w:tc>
        <w:tc>
          <w:tcPr>
            <w:tcW w:w="7371" w:type="dxa"/>
          </w:tcPr>
          <w:p w14:paraId="2AC490B7" w14:textId="77777777" w:rsidR="00654408" w:rsidRPr="00470BF2" w:rsidRDefault="00654408" w:rsidP="00470BF2">
            <w:pPr>
              <w:spacing w:after="0"/>
              <w:rPr>
                <w:rFonts w:ascii="Verdana" w:hAnsi="Verdana"/>
                <w:sz w:val="20"/>
                <w:szCs w:val="20"/>
              </w:rPr>
            </w:pPr>
          </w:p>
        </w:tc>
      </w:tr>
      <w:tr w:rsidR="009F07C3" w:rsidRPr="00470BF2" w14:paraId="0EF7D74D" w14:textId="77777777" w:rsidTr="009F07C3">
        <w:trPr>
          <w:trHeight w:val="1452"/>
        </w:trPr>
        <w:tc>
          <w:tcPr>
            <w:tcW w:w="6658" w:type="dxa"/>
          </w:tcPr>
          <w:p w14:paraId="11096FE9" w14:textId="77777777" w:rsidR="009F07C3" w:rsidRPr="009F07C3" w:rsidRDefault="009F07C3" w:rsidP="00470BF2">
            <w:pPr>
              <w:spacing w:after="0"/>
              <w:rPr>
                <w:rFonts w:ascii="Verdana" w:hAnsi="Verdana"/>
                <w:sz w:val="20"/>
                <w:szCs w:val="20"/>
              </w:rPr>
            </w:pPr>
            <w:r w:rsidRPr="009F07C3">
              <w:rPr>
                <w:rFonts w:ascii="Verdana" w:hAnsi="Verdana"/>
                <w:sz w:val="20"/>
                <w:szCs w:val="20"/>
              </w:rPr>
              <w:lastRenderedPageBreak/>
              <w:t>Ensure that individual children are discussed with the new school/setting, and any individual requirements/</w:t>
            </w:r>
            <w:proofErr w:type="gramStart"/>
            <w:r w:rsidRPr="009F07C3">
              <w:rPr>
                <w:rFonts w:ascii="Verdana" w:hAnsi="Verdana"/>
                <w:sz w:val="20"/>
                <w:szCs w:val="20"/>
              </w:rPr>
              <w:t>parents</w:t>
            </w:r>
            <w:proofErr w:type="gramEnd"/>
            <w:r w:rsidRPr="009F07C3">
              <w:rPr>
                <w:rFonts w:ascii="Verdana" w:hAnsi="Verdana"/>
                <w:sz w:val="20"/>
                <w:szCs w:val="20"/>
              </w:rPr>
              <w:t xml:space="preserve"> comments or concerns are passed on. If </w:t>
            </w:r>
            <w:proofErr w:type="gramStart"/>
            <w:r w:rsidRPr="009F07C3">
              <w:rPr>
                <w:rFonts w:ascii="Verdana" w:hAnsi="Verdana"/>
                <w:sz w:val="20"/>
                <w:szCs w:val="20"/>
              </w:rPr>
              <w:t>possible</w:t>
            </w:r>
            <w:proofErr w:type="gramEnd"/>
            <w:r w:rsidRPr="009F07C3">
              <w:rPr>
                <w:rFonts w:ascii="Verdana" w:hAnsi="Verdana"/>
                <w:sz w:val="20"/>
                <w:szCs w:val="20"/>
              </w:rPr>
              <w:t xml:space="preserve"> use this as an opportunity to refer to the completed transition document to highlight the child’s areas of strength and areas for development.</w:t>
            </w:r>
          </w:p>
          <w:p w14:paraId="3216F94A" w14:textId="77777777" w:rsidR="009F07C3" w:rsidRPr="00470BF2" w:rsidRDefault="009F07C3" w:rsidP="00470BF2">
            <w:pPr>
              <w:spacing w:after="0"/>
              <w:rPr>
                <w:rFonts w:ascii="Verdana" w:hAnsi="Verdana"/>
                <w:sz w:val="20"/>
                <w:szCs w:val="20"/>
                <w:highlight w:val="cyan"/>
              </w:rPr>
            </w:pPr>
          </w:p>
        </w:tc>
        <w:tc>
          <w:tcPr>
            <w:tcW w:w="7371" w:type="dxa"/>
          </w:tcPr>
          <w:p w14:paraId="366655D7" w14:textId="77777777" w:rsidR="009F07C3" w:rsidRPr="00470BF2" w:rsidRDefault="009F07C3" w:rsidP="00470BF2">
            <w:pPr>
              <w:spacing w:after="0"/>
              <w:rPr>
                <w:rFonts w:ascii="Verdana" w:hAnsi="Verdana"/>
                <w:sz w:val="20"/>
                <w:szCs w:val="20"/>
              </w:rPr>
            </w:pPr>
          </w:p>
        </w:tc>
      </w:tr>
      <w:tr w:rsidR="009F07C3" w:rsidRPr="00470BF2" w14:paraId="2B486F82" w14:textId="77777777" w:rsidTr="009F07C3">
        <w:trPr>
          <w:trHeight w:val="975"/>
        </w:trPr>
        <w:tc>
          <w:tcPr>
            <w:tcW w:w="6658" w:type="dxa"/>
          </w:tcPr>
          <w:p w14:paraId="550B4F4E" w14:textId="004D3EE9" w:rsidR="009F07C3" w:rsidRPr="00470BF2" w:rsidRDefault="009F07C3" w:rsidP="009F07C3">
            <w:pPr>
              <w:spacing w:after="0"/>
              <w:rPr>
                <w:rFonts w:ascii="Verdana" w:hAnsi="Verdana"/>
                <w:sz w:val="20"/>
                <w:szCs w:val="20"/>
                <w:highlight w:val="cyan"/>
              </w:rPr>
            </w:pPr>
            <w:r w:rsidRPr="009F07C3">
              <w:rPr>
                <w:rFonts w:ascii="Verdana" w:hAnsi="Verdana"/>
                <w:sz w:val="20"/>
                <w:szCs w:val="20"/>
              </w:rPr>
              <w:t>Provide an opportunity for the child to have a virtual</w:t>
            </w:r>
            <w:r w:rsidR="003E4667">
              <w:rPr>
                <w:rFonts w:ascii="Verdana" w:hAnsi="Verdana"/>
                <w:sz w:val="20"/>
                <w:szCs w:val="20"/>
              </w:rPr>
              <w:t>/face to face</w:t>
            </w:r>
            <w:r w:rsidRPr="009F07C3">
              <w:rPr>
                <w:rFonts w:ascii="Verdana" w:hAnsi="Verdana"/>
                <w:sz w:val="20"/>
                <w:szCs w:val="20"/>
              </w:rPr>
              <w:t xml:space="preserve"> chat/ listen to a story read by their new teacher, with </w:t>
            </w:r>
            <w:r>
              <w:rPr>
                <w:rFonts w:ascii="Verdana" w:hAnsi="Verdana"/>
                <w:sz w:val="20"/>
                <w:szCs w:val="20"/>
              </w:rPr>
              <w:t xml:space="preserve">a familiar person </w:t>
            </w:r>
            <w:r w:rsidRPr="009F07C3">
              <w:rPr>
                <w:rFonts w:ascii="Verdana" w:hAnsi="Verdana"/>
                <w:sz w:val="20"/>
                <w:szCs w:val="20"/>
              </w:rPr>
              <w:t xml:space="preserve">there </w:t>
            </w:r>
            <w:r>
              <w:rPr>
                <w:rFonts w:ascii="Verdana" w:hAnsi="Verdana"/>
                <w:sz w:val="20"/>
                <w:szCs w:val="20"/>
              </w:rPr>
              <w:t xml:space="preserve">also </w:t>
            </w:r>
            <w:r w:rsidRPr="009F07C3">
              <w:rPr>
                <w:rFonts w:ascii="Verdana" w:hAnsi="Verdana"/>
                <w:sz w:val="20"/>
                <w:szCs w:val="20"/>
              </w:rPr>
              <w:t>to offer support.</w:t>
            </w:r>
          </w:p>
        </w:tc>
        <w:tc>
          <w:tcPr>
            <w:tcW w:w="7371" w:type="dxa"/>
          </w:tcPr>
          <w:p w14:paraId="2DEE553A" w14:textId="77777777" w:rsidR="009F07C3" w:rsidRPr="00470BF2" w:rsidRDefault="009F07C3" w:rsidP="00470BF2">
            <w:pPr>
              <w:spacing w:after="0"/>
              <w:rPr>
                <w:rFonts w:ascii="Verdana" w:hAnsi="Verdana"/>
                <w:sz w:val="20"/>
                <w:szCs w:val="20"/>
              </w:rPr>
            </w:pPr>
          </w:p>
        </w:tc>
      </w:tr>
      <w:tr w:rsidR="009F07C3" w:rsidRPr="00470BF2" w14:paraId="21A788A2" w14:textId="77777777" w:rsidTr="009F07C3">
        <w:trPr>
          <w:trHeight w:val="1259"/>
        </w:trPr>
        <w:tc>
          <w:tcPr>
            <w:tcW w:w="6658" w:type="dxa"/>
          </w:tcPr>
          <w:p w14:paraId="14EA951D" w14:textId="0046D2B1" w:rsidR="009F07C3" w:rsidRPr="009F07C3" w:rsidRDefault="009F07C3" w:rsidP="00470BF2">
            <w:pPr>
              <w:spacing w:after="0"/>
              <w:rPr>
                <w:rFonts w:ascii="Verdana" w:hAnsi="Verdana"/>
                <w:sz w:val="20"/>
                <w:szCs w:val="20"/>
              </w:rPr>
            </w:pPr>
            <w:r w:rsidRPr="009F07C3">
              <w:rPr>
                <w:rFonts w:ascii="Verdana" w:hAnsi="Verdana"/>
                <w:sz w:val="20"/>
                <w:szCs w:val="20"/>
              </w:rPr>
              <w:t>Whenever possible carry out a virtual</w:t>
            </w:r>
            <w:r w:rsidR="003E4667">
              <w:rPr>
                <w:rFonts w:ascii="Verdana" w:hAnsi="Verdana"/>
                <w:sz w:val="20"/>
                <w:szCs w:val="20"/>
              </w:rPr>
              <w:t xml:space="preserve">/face to face </w:t>
            </w:r>
            <w:r w:rsidRPr="009F07C3">
              <w:rPr>
                <w:rFonts w:ascii="Verdana" w:hAnsi="Verdana"/>
                <w:sz w:val="20"/>
                <w:szCs w:val="20"/>
              </w:rPr>
              <w:t>tour of the setting and share with the</w:t>
            </w:r>
            <w:r>
              <w:rPr>
                <w:rFonts w:ascii="Verdana" w:hAnsi="Verdana"/>
                <w:sz w:val="20"/>
                <w:szCs w:val="20"/>
              </w:rPr>
              <w:t xml:space="preserve"> child’s</w:t>
            </w:r>
            <w:r w:rsidRPr="009F07C3">
              <w:rPr>
                <w:rFonts w:ascii="Verdana" w:hAnsi="Verdana"/>
                <w:sz w:val="20"/>
                <w:szCs w:val="20"/>
              </w:rPr>
              <w:t xml:space="preserve"> new teacher </w:t>
            </w:r>
            <w:r>
              <w:rPr>
                <w:rFonts w:ascii="Verdana" w:hAnsi="Verdana"/>
                <w:sz w:val="20"/>
                <w:szCs w:val="20"/>
              </w:rPr>
              <w:t xml:space="preserve">so they </w:t>
            </w:r>
            <w:proofErr w:type="gramStart"/>
            <w:r>
              <w:rPr>
                <w:rFonts w:ascii="Verdana" w:hAnsi="Verdana"/>
                <w:sz w:val="20"/>
                <w:szCs w:val="20"/>
              </w:rPr>
              <w:t>are able to</w:t>
            </w:r>
            <w:proofErr w:type="gramEnd"/>
            <w:r w:rsidRPr="009F07C3">
              <w:rPr>
                <w:rFonts w:ascii="Verdana" w:hAnsi="Verdana"/>
                <w:sz w:val="20"/>
                <w:szCs w:val="20"/>
              </w:rPr>
              <w:t xml:space="preserve"> see the environment that </w:t>
            </w:r>
            <w:r>
              <w:rPr>
                <w:rFonts w:ascii="Verdana" w:hAnsi="Verdana"/>
                <w:sz w:val="20"/>
                <w:szCs w:val="20"/>
              </w:rPr>
              <w:t xml:space="preserve">the </w:t>
            </w:r>
            <w:r w:rsidRPr="009F07C3">
              <w:rPr>
                <w:rFonts w:ascii="Verdana" w:hAnsi="Verdana"/>
                <w:sz w:val="20"/>
                <w:szCs w:val="20"/>
              </w:rPr>
              <w:t>child ha</w:t>
            </w:r>
            <w:r>
              <w:rPr>
                <w:rFonts w:ascii="Verdana" w:hAnsi="Verdana"/>
                <w:sz w:val="20"/>
                <w:szCs w:val="20"/>
              </w:rPr>
              <w:t>s</w:t>
            </w:r>
            <w:r w:rsidRPr="009F07C3">
              <w:rPr>
                <w:rFonts w:ascii="Verdana" w:hAnsi="Verdana"/>
                <w:sz w:val="20"/>
                <w:szCs w:val="20"/>
              </w:rPr>
              <w:t xml:space="preserve"> been used to.</w:t>
            </w:r>
          </w:p>
          <w:p w14:paraId="06672692" w14:textId="77777777" w:rsidR="009F07C3" w:rsidRPr="00470BF2" w:rsidRDefault="009F07C3" w:rsidP="00470BF2">
            <w:pPr>
              <w:spacing w:after="0"/>
              <w:rPr>
                <w:rFonts w:ascii="Verdana" w:hAnsi="Verdana"/>
                <w:sz w:val="20"/>
                <w:szCs w:val="20"/>
                <w:highlight w:val="cyan"/>
              </w:rPr>
            </w:pPr>
          </w:p>
        </w:tc>
        <w:tc>
          <w:tcPr>
            <w:tcW w:w="7371" w:type="dxa"/>
          </w:tcPr>
          <w:p w14:paraId="3E3F68E2" w14:textId="77777777" w:rsidR="009F07C3" w:rsidRPr="00470BF2" w:rsidRDefault="009F07C3" w:rsidP="00470BF2">
            <w:pPr>
              <w:spacing w:after="0"/>
              <w:rPr>
                <w:rFonts w:ascii="Verdana" w:hAnsi="Verdana"/>
                <w:sz w:val="20"/>
                <w:szCs w:val="20"/>
              </w:rPr>
            </w:pPr>
          </w:p>
        </w:tc>
      </w:tr>
      <w:tr w:rsidR="00470BF2" w:rsidRPr="00470BF2" w14:paraId="189E5AD5" w14:textId="77777777" w:rsidTr="009F07C3">
        <w:trPr>
          <w:trHeight w:val="805"/>
        </w:trPr>
        <w:tc>
          <w:tcPr>
            <w:tcW w:w="6658" w:type="dxa"/>
          </w:tcPr>
          <w:p w14:paraId="33318339" w14:textId="77777777" w:rsidR="00470BF2" w:rsidRPr="00470BF2" w:rsidRDefault="00470BF2" w:rsidP="00470BF2">
            <w:pPr>
              <w:spacing w:after="0"/>
              <w:rPr>
                <w:rFonts w:ascii="Verdana" w:hAnsi="Verdana"/>
                <w:sz w:val="20"/>
                <w:szCs w:val="20"/>
                <w:highlight w:val="yellow"/>
              </w:rPr>
            </w:pPr>
            <w:r w:rsidRPr="009F07C3">
              <w:rPr>
                <w:rFonts w:ascii="Verdana" w:hAnsi="Verdana"/>
                <w:sz w:val="20"/>
                <w:szCs w:val="20"/>
              </w:rPr>
              <w:t xml:space="preserve">Support parents </w:t>
            </w:r>
            <w:r w:rsidR="009F07C3" w:rsidRPr="009F07C3">
              <w:rPr>
                <w:rFonts w:ascii="Verdana" w:hAnsi="Verdana"/>
                <w:sz w:val="20"/>
                <w:szCs w:val="20"/>
              </w:rPr>
              <w:t>face to face</w:t>
            </w:r>
            <w:r w:rsidR="009F07C3">
              <w:rPr>
                <w:rFonts w:ascii="Verdana" w:hAnsi="Verdana"/>
                <w:sz w:val="20"/>
                <w:szCs w:val="20"/>
              </w:rPr>
              <w:t xml:space="preserve"> </w:t>
            </w:r>
            <w:r w:rsidR="009F07C3" w:rsidRPr="009F07C3">
              <w:rPr>
                <w:rFonts w:ascii="Verdana" w:hAnsi="Verdana"/>
                <w:sz w:val="20"/>
                <w:szCs w:val="20"/>
              </w:rPr>
              <w:t>(social distancing) or via</w:t>
            </w:r>
            <w:r w:rsidRPr="009F07C3">
              <w:rPr>
                <w:rFonts w:ascii="Verdana" w:hAnsi="Verdana"/>
                <w:sz w:val="20"/>
                <w:szCs w:val="20"/>
              </w:rPr>
              <w:t xml:space="preserve"> </w:t>
            </w:r>
            <w:r w:rsidR="009F07C3" w:rsidRPr="009F07C3">
              <w:rPr>
                <w:rFonts w:ascii="Verdana" w:hAnsi="Verdana"/>
                <w:sz w:val="20"/>
                <w:szCs w:val="20"/>
              </w:rPr>
              <w:t>telephone/virtual meeting</w:t>
            </w:r>
            <w:r w:rsidRPr="009F07C3">
              <w:rPr>
                <w:rFonts w:ascii="Verdana" w:hAnsi="Verdana"/>
                <w:sz w:val="20"/>
                <w:szCs w:val="20"/>
              </w:rPr>
              <w:t xml:space="preserve"> so that they know what to expect as their child transitions into their new school.</w:t>
            </w:r>
          </w:p>
        </w:tc>
        <w:tc>
          <w:tcPr>
            <w:tcW w:w="7371" w:type="dxa"/>
          </w:tcPr>
          <w:p w14:paraId="0D83E96B" w14:textId="77777777" w:rsidR="00470BF2" w:rsidRPr="00470BF2" w:rsidRDefault="00470BF2" w:rsidP="00470BF2">
            <w:pPr>
              <w:spacing w:after="0"/>
              <w:rPr>
                <w:rFonts w:ascii="Verdana" w:hAnsi="Verdana"/>
                <w:sz w:val="20"/>
                <w:szCs w:val="20"/>
              </w:rPr>
            </w:pPr>
          </w:p>
        </w:tc>
      </w:tr>
      <w:tr w:rsidR="009F07C3" w:rsidRPr="00470BF2" w14:paraId="56BE68B2" w14:textId="77777777" w:rsidTr="008C3A6D">
        <w:trPr>
          <w:trHeight w:val="794"/>
        </w:trPr>
        <w:tc>
          <w:tcPr>
            <w:tcW w:w="6658" w:type="dxa"/>
          </w:tcPr>
          <w:p w14:paraId="0E0F5042" w14:textId="0D75DA8B" w:rsidR="009F07C3" w:rsidRPr="009F07C3" w:rsidRDefault="009F07C3" w:rsidP="00470BF2">
            <w:pPr>
              <w:rPr>
                <w:rFonts w:ascii="Verdana" w:hAnsi="Verdana"/>
                <w:sz w:val="20"/>
                <w:szCs w:val="20"/>
              </w:rPr>
            </w:pPr>
            <w:r w:rsidRPr="009F07C3">
              <w:rPr>
                <w:rFonts w:ascii="Verdana" w:hAnsi="Verdana"/>
                <w:sz w:val="20"/>
                <w:szCs w:val="20"/>
              </w:rPr>
              <w:t xml:space="preserve">Encourage parents to attend meetings with schools in order to gain </w:t>
            </w:r>
            <w:proofErr w:type="gramStart"/>
            <w:r w:rsidRPr="009F07C3">
              <w:rPr>
                <w:rFonts w:ascii="Verdana" w:hAnsi="Verdana"/>
                <w:sz w:val="20"/>
                <w:szCs w:val="20"/>
              </w:rPr>
              <w:t>information, and</w:t>
            </w:r>
            <w:proofErr w:type="gramEnd"/>
            <w:r w:rsidRPr="009F07C3">
              <w:rPr>
                <w:rFonts w:ascii="Verdana" w:hAnsi="Verdana"/>
                <w:sz w:val="20"/>
                <w:szCs w:val="20"/>
              </w:rPr>
              <w:t xml:space="preserve"> ask relevant questions.</w:t>
            </w:r>
          </w:p>
        </w:tc>
        <w:tc>
          <w:tcPr>
            <w:tcW w:w="7371" w:type="dxa"/>
          </w:tcPr>
          <w:p w14:paraId="7C86B443" w14:textId="77777777" w:rsidR="009F07C3" w:rsidRPr="00470BF2" w:rsidRDefault="009F07C3" w:rsidP="00470BF2">
            <w:pPr>
              <w:spacing w:after="0"/>
              <w:rPr>
                <w:rFonts w:ascii="Verdana" w:hAnsi="Verdana"/>
                <w:sz w:val="20"/>
                <w:szCs w:val="20"/>
              </w:rPr>
            </w:pPr>
          </w:p>
        </w:tc>
      </w:tr>
      <w:tr w:rsidR="00470BF2" w:rsidRPr="00470BF2" w14:paraId="4B283A89" w14:textId="77777777" w:rsidTr="008C3A6D">
        <w:trPr>
          <w:trHeight w:val="2967"/>
        </w:trPr>
        <w:tc>
          <w:tcPr>
            <w:tcW w:w="6658" w:type="dxa"/>
          </w:tcPr>
          <w:p w14:paraId="61C36654" w14:textId="77777777" w:rsidR="00470BF2" w:rsidRPr="009F07C3" w:rsidRDefault="00470BF2" w:rsidP="00470BF2">
            <w:pPr>
              <w:spacing w:after="0"/>
              <w:rPr>
                <w:rFonts w:ascii="Verdana" w:hAnsi="Verdana"/>
                <w:sz w:val="20"/>
                <w:szCs w:val="20"/>
              </w:rPr>
            </w:pPr>
            <w:r w:rsidRPr="009F07C3">
              <w:rPr>
                <w:rFonts w:ascii="Verdana" w:hAnsi="Verdana"/>
                <w:sz w:val="20"/>
                <w:szCs w:val="20"/>
              </w:rPr>
              <w:t xml:space="preserve">Plan the following enhancements to support the transition </w:t>
            </w:r>
            <w:proofErr w:type="gramStart"/>
            <w:r w:rsidRPr="009F07C3">
              <w:rPr>
                <w:rFonts w:ascii="Verdana" w:hAnsi="Verdana"/>
                <w:sz w:val="20"/>
                <w:szCs w:val="20"/>
              </w:rPr>
              <w:t>process;</w:t>
            </w:r>
            <w:proofErr w:type="gramEnd"/>
          </w:p>
          <w:p w14:paraId="20399369" w14:textId="77777777" w:rsidR="00470BF2" w:rsidRPr="009F07C3" w:rsidRDefault="00470BF2" w:rsidP="00470BF2">
            <w:pPr>
              <w:numPr>
                <w:ilvl w:val="0"/>
                <w:numId w:val="4"/>
              </w:numPr>
              <w:spacing w:after="0" w:line="240" w:lineRule="auto"/>
              <w:contextualSpacing/>
              <w:rPr>
                <w:rFonts w:ascii="Verdana" w:eastAsia="Times New Roman" w:hAnsi="Verdana" w:cs="Arial"/>
                <w:sz w:val="20"/>
                <w:szCs w:val="20"/>
                <w:lang w:eastAsia="en-GB"/>
              </w:rPr>
            </w:pPr>
            <w:r w:rsidRPr="009F07C3">
              <w:rPr>
                <w:rFonts w:ascii="Verdana" w:eastAsia="Times New Roman" w:hAnsi="Verdana" w:cs="Arial"/>
                <w:sz w:val="20"/>
                <w:szCs w:val="20"/>
                <w:lang w:eastAsia="en-GB"/>
              </w:rPr>
              <w:t xml:space="preserve">Digital photograph albums relating to the identified schools/settings are shared with children and their families and parents advised to share with their child at home. </w:t>
            </w:r>
          </w:p>
          <w:p w14:paraId="5BD8F663" w14:textId="77777777" w:rsidR="00470BF2" w:rsidRPr="009F07C3" w:rsidRDefault="00470BF2" w:rsidP="00470BF2">
            <w:pPr>
              <w:numPr>
                <w:ilvl w:val="0"/>
                <w:numId w:val="4"/>
              </w:numPr>
              <w:spacing w:after="0" w:line="240" w:lineRule="auto"/>
              <w:contextualSpacing/>
              <w:rPr>
                <w:rFonts w:ascii="Verdana" w:eastAsia="Times New Roman" w:hAnsi="Verdana" w:cs="Arial"/>
                <w:sz w:val="20"/>
                <w:szCs w:val="20"/>
                <w:lang w:eastAsia="en-GB"/>
              </w:rPr>
            </w:pPr>
            <w:r w:rsidRPr="009F07C3">
              <w:rPr>
                <w:rFonts w:ascii="Verdana" w:eastAsia="Times New Roman" w:hAnsi="Verdana" w:cs="Arial"/>
                <w:sz w:val="20"/>
                <w:szCs w:val="20"/>
                <w:lang w:eastAsia="en-GB"/>
              </w:rPr>
              <w:t xml:space="preserve">Signpost parents to specific books and about starting school, and signpost to the Bury Directory for other transitional tools and resources that may offer </w:t>
            </w:r>
            <w:r w:rsidR="009F07C3" w:rsidRPr="009F07C3">
              <w:rPr>
                <w:rFonts w:ascii="Verdana" w:eastAsia="Times New Roman" w:hAnsi="Verdana" w:cs="Arial"/>
                <w:sz w:val="20"/>
                <w:szCs w:val="20"/>
                <w:lang w:eastAsia="en-GB"/>
              </w:rPr>
              <w:t xml:space="preserve">support. </w:t>
            </w:r>
          </w:p>
          <w:p w14:paraId="2D712C9A" w14:textId="77777777" w:rsidR="00470BF2" w:rsidRDefault="00470BF2" w:rsidP="00470BF2">
            <w:pPr>
              <w:numPr>
                <w:ilvl w:val="0"/>
                <w:numId w:val="4"/>
              </w:numPr>
              <w:spacing w:after="0" w:line="240" w:lineRule="auto"/>
              <w:contextualSpacing/>
              <w:rPr>
                <w:rFonts w:ascii="Verdana" w:eastAsia="Times New Roman" w:hAnsi="Verdana" w:cs="Arial"/>
                <w:sz w:val="20"/>
                <w:szCs w:val="20"/>
                <w:lang w:eastAsia="en-GB"/>
              </w:rPr>
            </w:pPr>
            <w:r w:rsidRPr="009F07C3">
              <w:rPr>
                <w:rFonts w:ascii="Verdana" w:eastAsia="Times New Roman" w:hAnsi="Verdana" w:cs="Arial"/>
                <w:sz w:val="20"/>
                <w:szCs w:val="20"/>
                <w:lang w:eastAsia="en-GB"/>
              </w:rPr>
              <w:t>Display about all schools/settings identified is developed for children and families to see</w:t>
            </w:r>
          </w:p>
          <w:p w14:paraId="69C8D45A" w14:textId="77777777" w:rsidR="00C54291" w:rsidRPr="003D40A5" w:rsidRDefault="00C54291" w:rsidP="00470BF2">
            <w:pPr>
              <w:numPr>
                <w:ilvl w:val="0"/>
                <w:numId w:val="4"/>
              </w:numPr>
              <w:spacing w:after="0" w:line="240" w:lineRule="auto"/>
              <w:contextualSpacing/>
              <w:rPr>
                <w:rFonts w:ascii="Verdana" w:eastAsia="Times New Roman" w:hAnsi="Verdana" w:cs="Arial"/>
                <w:sz w:val="20"/>
                <w:szCs w:val="20"/>
                <w:lang w:eastAsia="en-GB"/>
              </w:rPr>
            </w:pPr>
            <w:r w:rsidRPr="003D40A5">
              <w:rPr>
                <w:rFonts w:ascii="Verdana" w:eastAsia="Times New Roman" w:hAnsi="Verdana" w:cs="Arial"/>
                <w:sz w:val="20"/>
                <w:szCs w:val="20"/>
                <w:lang w:eastAsia="en-GB"/>
              </w:rPr>
              <w:lastRenderedPageBreak/>
              <w:t xml:space="preserve">Consider sharing positive practice and routine methods with schools, for example hand washing support videos so that schools can build on practice children are already familiar with </w:t>
            </w:r>
          </w:p>
          <w:p w14:paraId="58877AAD" w14:textId="77777777" w:rsidR="00470BF2" w:rsidRPr="00470BF2" w:rsidRDefault="00470BF2" w:rsidP="00470BF2">
            <w:pPr>
              <w:spacing w:after="0" w:line="240" w:lineRule="auto"/>
              <w:ind w:left="720"/>
              <w:contextualSpacing/>
              <w:rPr>
                <w:rFonts w:ascii="Verdana" w:eastAsia="Times New Roman" w:hAnsi="Verdana" w:cs="Arial"/>
                <w:sz w:val="20"/>
                <w:szCs w:val="20"/>
                <w:highlight w:val="yellow"/>
                <w:lang w:eastAsia="en-GB"/>
              </w:rPr>
            </w:pPr>
          </w:p>
        </w:tc>
        <w:tc>
          <w:tcPr>
            <w:tcW w:w="7371" w:type="dxa"/>
          </w:tcPr>
          <w:p w14:paraId="607A33F5" w14:textId="77777777" w:rsidR="00470BF2" w:rsidRPr="00470BF2" w:rsidRDefault="00470BF2" w:rsidP="00470BF2">
            <w:pPr>
              <w:spacing w:after="0"/>
              <w:rPr>
                <w:rFonts w:ascii="Verdana" w:hAnsi="Verdana"/>
                <w:sz w:val="20"/>
                <w:szCs w:val="20"/>
              </w:rPr>
            </w:pPr>
          </w:p>
        </w:tc>
      </w:tr>
      <w:tr w:rsidR="00470BF2" w:rsidRPr="00470BF2" w14:paraId="60BFA9A7" w14:textId="77777777" w:rsidTr="008C3A6D">
        <w:tc>
          <w:tcPr>
            <w:tcW w:w="6658" w:type="dxa"/>
          </w:tcPr>
          <w:p w14:paraId="615A6F43" w14:textId="77777777" w:rsidR="00470BF2" w:rsidRPr="00470BF2" w:rsidRDefault="00470BF2" w:rsidP="00470BF2">
            <w:pPr>
              <w:spacing w:after="0"/>
              <w:rPr>
                <w:rFonts w:ascii="Verdana" w:hAnsi="Verdana"/>
                <w:sz w:val="20"/>
                <w:szCs w:val="20"/>
                <w:highlight w:val="cyan"/>
              </w:rPr>
            </w:pPr>
            <w:r w:rsidRPr="00654408">
              <w:rPr>
                <w:rFonts w:ascii="Verdana" w:hAnsi="Verdana"/>
                <w:sz w:val="20"/>
                <w:szCs w:val="20"/>
              </w:rPr>
              <w:t>Contact all identified schools following the transition to check the progress of the child/children and evaluate the process</w:t>
            </w:r>
          </w:p>
        </w:tc>
        <w:tc>
          <w:tcPr>
            <w:tcW w:w="7371" w:type="dxa"/>
          </w:tcPr>
          <w:p w14:paraId="656B40D8" w14:textId="77777777" w:rsidR="00470BF2" w:rsidRPr="00470BF2" w:rsidRDefault="00470BF2" w:rsidP="00470BF2">
            <w:pPr>
              <w:spacing w:after="0"/>
              <w:rPr>
                <w:rFonts w:ascii="Verdana" w:hAnsi="Verdana"/>
                <w:b/>
                <w:sz w:val="20"/>
                <w:szCs w:val="20"/>
                <w:highlight w:val="cyan"/>
              </w:rPr>
            </w:pPr>
          </w:p>
          <w:p w14:paraId="5EA380B3" w14:textId="77777777" w:rsidR="00470BF2" w:rsidRPr="00470BF2" w:rsidRDefault="00470BF2" w:rsidP="00470BF2">
            <w:pPr>
              <w:spacing w:after="0"/>
              <w:rPr>
                <w:rFonts w:ascii="Verdana" w:hAnsi="Verdana"/>
                <w:b/>
                <w:sz w:val="20"/>
                <w:szCs w:val="20"/>
                <w:highlight w:val="cyan"/>
              </w:rPr>
            </w:pPr>
          </w:p>
          <w:p w14:paraId="418D31E3" w14:textId="77777777" w:rsidR="00470BF2" w:rsidRPr="00470BF2" w:rsidRDefault="00470BF2" w:rsidP="00470BF2">
            <w:pPr>
              <w:spacing w:after="0"/>
              <w:rPr>
                <w:rFonts w:ascii="Verdana" w:hAnsi="Verdana"/>
                <w:b/>
                <w:sz w:val="20"/>
                <w:szCs w:val="20"/>
                <w:highlight w:val="cyan"/>
              </w:rPr>
            </w:pPr>
          </w:p>
        </w:tc>
      </w:tr>
    </w:tbl>
    <w:p w14:paraId="33DC63DB" w14:textId="77777777" w:rsidR="00470BF2" w:rsidRDefault="00470BF2"/>
    <w:p w14:paraId="28EF8986" w14:textId="77777777" w:rsidR="00447D02" w:rsidRDefault="00447D02" w:rsidP="00470BF2">
      <w:pPr>
        <w:jc w:val="center"/>
        <w:rPr>
          <w:rFonts w:ascii="Verdana" w:hAnsi="Verdana"/>
          <w:b/>
          <w:sz w:val="24"/>
          <w:szCs w:val="24"/>
          <w:u w:val="single"/>
        </w:rPr>
      </w:pPr>
    </w:p>
    <w:p w14:paraId="087B9FAB" w14:textId="77777777" w:rsidR="00447D02" w:rsidRDefault="00447D02" w:rsidP="00470BF2">
      <w:pPr>
        <w:jc w:val="center"/>
        <w:rPr>
          <w:rFonts w:ascii="Verdana" w:hAnsi="Verdana"/>
          <w:b/>
          <w:sz w:val="24"/>
          <w:szCs w:val="24"/>
          <w:u w:val="single"/>
        </w:rPr>
      </w:pPr>
    </w:p>
    <w:p w14:paraId="09A90943" w14:textId="77777777" w:rsidR="00447D02" w:rsidRDefault="00447D02" w:rsidP="00470BF2">
      <w:pPr>
        <w:jc w:val="center"/>
        <w:rPr>
          <w:rFonts w:ascii="Verdana" w:hAnsi="Verdana"/>
          <w:b/>
          <w:sz w:val="24"/>
          <w:szCs w:val="24"/>
          <w:u w:val="single"/>
        </w:rPr>
      </w:pPr>
    </w:p>
    <w:p w14:paraId="34D51446" w14:textId="77777777" w:rsidR="00447D02" w:rsidRDefault="00447D02" w:rsidP="00470BF2">
      <w:pPr>
        <w:jc w:val="center"/>
        <w:rPr>
          <w:rFonts w:ascii="Verdana" w:hAnsi="Verdana"/>
          <w:b/>
          <w:sz w:val="24"/>
          <w:szCs w:val="24"/>
          <w:u w:val="single"/>
        </w:rPr>
      </w:pPr>
    </w:p>
    <w:p w14:paraId="6D779F76" w14:textId="77777777" w:rsidR="00447D02" w:rsidRDefault="00447D02" w:rsidP="00470BF2">
      <w:pPr>
        <w:jc w:val="center"/>
        <w:rPr>
          <w:rFonts w:ascii="Verdana" w:hAnsi="Verdana"/>
          <w:b/>
          <w:sz w:val="24"/>
          <w:szCs w:val="24"/>
          <w:u w:val="single"/>
        </w:rPr>
      </w:pPr>
    </w:p>
    <w:p w14:paraId="212D7080" w14:textId="77777777" w:rsidR="00447D02" w:rsidRDefault="00447D02" w:rsidP="00470BF2">
      <w:pPr>
        <w:jc w:val="center"/>
        <w:rPr>
          <w:rFonts w:ascii="Verdana" w:hAnsi="Verdana"/>
          <w:b/>
          <w:sz w:val="24"/>
          <w:szCs w:val="24"/>
          <w:u w:val="single"/>
        </w:rPr>
      </w:pPr>
    </w:p>
    <w:p w14:paraId="67419113" w14:textId="77777777" w:rsidR="00447D02" w:rsidRDefault="00447D02" w:rsidP="00470BF2">
      <w:pPr>
        <w:jc w:val="center"/>
        <w:rPr>
          <w:rFonts w:ascii="Verdana" w:hAnsi="Verdana"/>
          <w:b/>
          <w:sz w:val="24"/>
          <w:szCs w:val="24"/>
          <w:u w:val="single"/>
        </w:rPr>
      </w:pPr>
    </w:p>
    <w:p w14:paraId="5967770B" w14:textId="77777777" w:rsidR="00470BF2" w:rsidRPr="00470BF2" w:rsidRDefault="00470BF2" w:rsidP="00470BF2">
      <w:pPr>
        <w:jc w:val="center"/>
        <w:rPr>
          <w:rFonts w:ascii="Verdana" w:hAnsi="Verdana"/>
          <w:b/>
          <w:sz w:val="24"/>
          <w:szCs w:val="24"/>
          <w:u w:val="single"/>
        </w:rPr>
      </w:pPr>
      <w:r w:rsidRPr="00447D02">
        <w:rPr>
          <w:rFonts w:ascii="Verdana" w:hAnsi="Verdana"/>
          <w:b/>
          <w:noProof/>
          <w:sz w:val="24"/>
          <w:szCs w:val="24"/>
          <w:lang w:eastAsia="en-GB"/>
        </w:rPr>
        <w:lastRenderedPageBreak/>
        <w:drawing>
          <wp:inline distT="0" distB="0" distL="0" distR="0" wp14:anchorId="7D290AF4" wp14:editId="2A961FE3">
            <wp:extent cx="1490472" cy="612648"/>
            <wp:effectExtent l="19050" t="0" r="0" b="0"/>
            <wp:docPr id="26" name="Picture 0" descr="Colour Bur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ury Council Logo.JPG"/>
                    <pic:cNvPicPr/>
                  </pic:nvPicPr>
                  <pic:blipFill>
                    <a:blip r:embed="rId11" cstate="print"/>
                    <a:stretch>
                      <a:fillRect/>
                    </a:stretch>
                  </pic:blipFill>
                  <pic:spPr>
                    <a:xfrm>
                      <a:off x="0" y="0"/>
                      <a:ext cx="1490472" cy="612648"/>
                    </a:xfrm>
                    <a:prstGeom prst="rect">
                      <a:avLst/>
                    </a:prstGeom>
                  </pic:spPr>
                </pic:pic>
              </a:graphicData>
            </a:graphic>
          </wp:inline>
        </w:drawing>
      </w:r>
    </w:p>
    <w:p w14:paraId="714EC579" w14:textId="77777777" w:rsidR="00470BF2" w:rsidRPr="00470BF2" w:rsidRDefault="00470BF2" w:rsidP="00470BF2">
      <w:pPr>
        <w:jc w:val="center"/>
        <w:rPr>
          <w:rFonts w:ascii="Verdana" w:hAnsi="Verdana"/>
          <w:b/>
          <w:sz w:val="24"/>
          <w:szCs w:val="24"/>
        </w:rPr>
      </w:pPr>
      <w:r w:rsidRPr="00470BF2">
        <w:rPr>
          <w:rFonts w:ascii="Verdana" w:hAnsi="Verdana"/>
          <w:b/>
          <w:sz w:val="24"/>
          <w:szCs w:val="24"/>
        </w:rPr>
        <w:t>EYFS Transition Standards for Schools</w:t>
      </w:r>
    </w:p>
    <w:p w14:paraId="75FAA30C" w14:textId="77777777" w:rsidR="00470BF2" w:rsidRPr="00470BF2" w:rsidRDefault="00470BF2" w:rsidP="00470BF2">
      <w:pPr>
        <w:jc w:val="center"/>
        <w:rPr>
          <w:rFonts w:ascii="Verdana" w:hAnsi="Verdana"/>
          <w:b/>
          <w:sz w:val="24"/>
          <w:szCs w:val="24"/>
        </w:rPr>
      </w:pPr>
      <w:r w:rsidRPr="00470BF2">
        <w:rPr>
          <w:rFonts w:ascii="Verdana" w:hAnsi="Verdana"/>
          <w:b/>
          <w:sz w:val="24"/>
          <w:szCs w:val="24"/>
        </w:rPr>
        <w:t>A reflective document to support you in managing smooth and effective transitions for early years children</w:t>
      </w:r>
    </w:p>
    <w:p w14:paraId="2B4DF95F" w14:textId="77777777" w:rsidR="00470BF2" w:rsidRPr="00447D02" w:rsidRDefault="00470BF2" w:rsidP="00470BF2">
      <w:pPr>
        <w:jc w:val="center"/>
        <w:rPr>
          <w:rFonts w:ascii="Verdana" w:hAnsi="Verdana"/>
          <w:b/>
          <w:sz w:val="20"/>
          <w:szCs w:val="20"/>
        </w:rPr>
      </w:pPr>
      <w:r w:rsidRPr="00447D02">
        <w:rPr>
          <w:rFonts w:ascii="Verdana" w:hAnsi="Verdana"/>
          <w:b/>
          <w:sz w:val="20"/>
          <w:szCs w:val="20"/>
        </w:rPr>
        <w:t>Date:                                                        Completed By:</w:t>
      </w:r>
    </w:p>
    <w:tbl>
      <w:tblPr>
        <w:tblStyle w:val="TableGrid1"/>
        <w:tblW w:w="0" w:type="auto"/>
        <w:tblLook w:val="04A0" w:firstRow="1" w:lastRow="0" w:firstColumn="1" w:lastColumn="0" w:noHBand="0" w:noVBand="1"/>
      </w:tblPr>
      <w:tblGrid>
        <w:gridCol w:w="7151"/>
        <w:gridCol w:w="6797"/>
      </w:tblGrid>
      <w:tr w:rsidR="00470BF2" w:rsidRPr="00470BF2" w14:paraId="4B604D69" w14:textId="77777777" w:rsidTr="00654408">
        <w:tc>
          <w:tcPr>
            <w:tcW w:w="7151" w:type="dxa"/>
          </w:tcPr>
          <w:p w14:paraId="69648EA5" w14:textId="77777777" w:rsidR="00470BF2" w:rsidRPr="00447D02" w:rsidRDefault="00447D02" w:rsidP="00470BF2">
            <w:pPr>
              <w:jc w:val="center"/>
              <w:rPr>
                <w:rFonts w:ascii="Verdana" w:hAnsi="Verdana"/>
                <w:b/>
                <w:sz w:val="20"/>
                <w:szCs w:val="20"/>
              </w:rPr>
            </w:pPr>
            <w:r w:rsidRPr="00447D02">
              <w:rPr>
                <w:rFonts w:ascii="Verdana" w:hAnsi="Verdana"/>
                <w:b/>
                <w:sz w:val="20"/>
                <w:szCs w:val="20"/>
              </w:rPr>
              <w:t>Practis</w:t>
            </w:r>
            <w:r w:rsidR="00470BF2" w:rsidRPr="00447D02">
              <w:rPr>
                <w:rFonts w:ascii="Verdana" w:hAnsi="Verdana"/>
                <w:b/>
                <w:sz w:val="20"/>
                <w:szCs w:val="20"/>
              </w:rPr>
              <w:t xml:space="preserve">e </w:t>
            </w:r>
          </w:p>
          <w:p w14:paraId="51C147AD" w14:textId="77777777" w:rsidR="00470BF2" w:rsidRPr="00447D02" w:rsidRDefault="00470BF2" w:rsidP="00470BF2">
            <w:pPr>
              <w:jc w:val="center"/>
              <w:rPr>
                <w:rFonts w:ascii="Verdana" w:hAnsi="Verdana"/>
                <w:b/>
                <w:sz w:val="20"/>
                <w:szCs w:val="20"/>
              </w:rPr>
            </w:pPr>
          </w:p>
        </w:tc>
        <w:tc>
          <w:tcPr>
            <w:tcW w:w="6797" w:type="dxa"/>
          </w:tcPr>
          <w:p w14:paraId="7EE79BB9" w14:textId="77777777" w:rsidR="00470BF2" w:rsidRPr="00447D02" w:rsidRDefault="00470BF2" w:rsidP="00470BF2">
            <w:pPr>
              <w:jc w:val="center"/>
              <w:rPr>
                <w:rFonts w:ascii="Verdana" w:hAnsi="Verdana"/>
                <w:b/>
                <w:sz w:val="20"/>
                <w:szCs w:val="20"/>
              </w:rPr>
            </w:pPr>
            <w:r w:rsidRPr="00447D02">
              <w:rPr>
                <w:rFonts w:ascii="Verdana" w:hAnsi="Verdana"/>
                <w:b/>
                <w:sz w:val="20"/>
                <w:szCs w:val="20"/>
              </w:rPr>
              <w:t>What we do currently - please highlight left column</w:t>
            </w:r>
          </w:p>
          <w:p w14:paraId="164E0D48" w14:textId="77777777" w:rsidR="00470BF2" w:rsidRPr="00470BF2" w:rsidRDefault="00470BF2" w:rsidP="00470BF2">
            <w:pPr>
              <w:jc w:val="center"/>
              <w:rPr>
                <w:rFonts w:ascii="Verdana" w:hAnsi="Verdana"/>
                <w:b/>
                <w:sz w:val="20"/>
                <w:szCs w:val="20"/>
              </w:rPr>
            </w:pPr>
            <w:r w:rsidRPr="00447D02">
              <w:rPr>
                <w:rFonts w:ascii="Verdana" w:hAnsi="Verdana"/>
                <w:b/>
                <w:sz w:val="20"/>
                <w:szCs w:val="20"/>
              </w:rPr>
              <w:t>Record actions or discussions here:</w:t>
            </w:r>
          </w:p>
        </w:tc>
      </w:tr>
      <w:tr w:rsidR="00654408" w:rsidRPr="00470BF2" w14:paraId="03E21A69" w14:textId="77777777" w:rsidTr="00654408">
        <w:tc>
          <w:tcPr>
            <w:tcW w:w="7151" w:type="dxa"/>
          </w:tcPr>
          <w:p w14:paraId="48868F35" w14:textId="67FB5183" w:rsidR="00654408" w:rsidRPr="00470BF2" w:rsidRDefault="00654408" w:rsidP="00470BF2">
            <w:pPr>
              <w:spacing w:after="0"/>
              <w:rPr>
                <w:rFonts w:ascii="Verdana" w:hAnsi="Verdana"/>
                <w:sz w:val="20"/>
                <w:szCs w:val="20"/>
                <w:highlight w:val="cyan"/>
              </w:rPr>
            </w:pPr>
            <w:r w:rsidRPr="00654408">
              <w:rPr>
                <w:rFonts w:ascii="Verdana" w:hAnsi="Verdana"/>
                <w:sz w:val="20"/>
                <w:szCs w:val="20"/>
              </w:rPr>
              <w:t xml:space="preserve">Ensure the </w:t>
            </w:r>
            <w:r>
              <w:rPr>
                <w:rFonts w:ascii="Verdana" w:hAnsi="Verdana"/>
                <w:b/>
              </w:rPr>
              <w:t xml:space="preserve">EARLY YEARS FOUNDATION STAGE TRANSITION </w:t>
            </w:r>
            <w:r w:rsidRPr="001B28AE">
              <w:rPr>
                <w:rFonts w:ascii="Verdana" w:hAnsi="Verdana"/>
                <w:b/>
              </w:rPr>
              <w:t xml:space="preserve">RECORD </w:t>
            </w:r>
            <w:r>
              <w:rPr>
                <w:rFonts w:ascii="Verdana" w:hAnsi="Verdana"/>
                <w:b/>
              </w:rPr>
              <w:t>202</w:t>
            </w:r>
            <w:r w:rsidR="004F1757">
              <w:rPr>
                <w:rFonts w:ascii="Verdana" w:hAnsi="Verdana"/>
                <w:b/>
              </w:rPr>
              <w:t xml:space="preserve">1 </w:t>
            </w:r>
            <w:r w:rsidRPr="00654408">
              <w:rPr>
                <w:rFonts w:ascii="Verdana" w:hAnsi="Verdana"/>
              </w:rPr>
              <w:t xml:space="preserve">which has been created by the child’s previous early years setting </w:t>
            </w:r>
            <w:r w:rsidRPr="00654408">
              <w:rPr>
                <w:rFonts w:ascii="Verdana" w:hAnsi="Verdana"/>
                <w:sz w:val="20"/>
                <w:szCs w:val="20"/>
                <w:u w:val="single"/>
              </w:rPr>
              <w:t>in partnership with parents</w:t>
            </w:r>
            <w:r w:rsidRPr="00654408">
              <w:rPr>
                <w:rFonts w:ascii="Verdana" w:hAnsi="Verdana"/>
                <w:sz w:val="20"/>
                <w:szCs w:val="20"/>
              </w:rPr>
              <w:t xml:space="preserve"> (best practice)</w:t>
            </w:r>
            <w:r w:rsidRPr="00654408">
              <w:rPr>
                <w:rFonts w:ascii="Verdana" w:hAnsi="Verdana"/>
              </w:rPr>
              <w:t xml:space="preserve"> has been read.</w:t>
            </w:r>
          </w:p>
        </w:tc>
        <w:tc>
          <w:tcPr>
            <w:tcW w:w="6797" w:type="dxa"/>
          </w:tcPr>
          <w:p w14:paraId="6D30CAD4" w14:textId="77777777" w:rsidR="00654408" w:rsidRPr="00470BF2" w:rsidRDefault="00654408" w:rsidP="00470BF2">
            <w:pPr>
              <w:spacing w:after="0"/>
              <w:rPr>
                <w:rFonts w:ascii="Verdana" w:hAnsi="Verdana"/>
                <w:sz w:val="20"/>
                <w:szCs w:val="20"/>
              </w:rPr>
            </w:pPr>
          </w:p>
        </w:tc>
      </w:tr>
      <w:tr w:rsidR="00654408" w:rsidRPr="00470BF2" w14:paraId="576A2D05" w14:textId="77777777" w:rsidTr="00654408">
        <w:tc>
          <w:tcPr>
            <w:tcW w:w="7151" w:type="dxa"/>
          </w:tcPr>
          <w:p w14:paraId="141BD722" w14:textId="77777777" w:rsidR="00654408" w:rsidRPr="00470BF2" w:rsidRDefault="00654408" w:rsidP="00654408">
            <w:pPr>
              <w:spacing w:after="0"/>
              <w:rPr>
                <w:rFonts w:ascii="Verdana" w:hAnsi="Verdana"/>
                <w:sz w:val="20"/>
                <w:szCs w:val="20"/>
                <w:highlight w:val="cyan"/>
              </w:rPr>
            </w:pPr>
            <w:r w:rsidRPr="009F07C3">
              <w:rPr>
                <w:rFonts w:ascii="Verdana" w:hAnsi="Verdana"/>
                <w:sz w:val="20"/>
                <w:szCs w:val="20"/>
              </w:rPr>
              <w:t xml:space="preserve">Make time </w:t>
            </w:r>
            <w:r>
              <w:rPr>
                <w:rFonts w:ascii="Verdana" w:hAnsi="Verdana"/>
                <w:sz w:val="20"/>
                <w:szCs w:val="20"/>
              </w:rPr>
              <w:t>to liaise with</w:t>
            </w:r>
            <w:r w:rsidRPr="009F07C3">
              <w:rPr>
                <w:rFonts w:ascii="Verdana" w:hAnsi="Verdana"/>
                <w:sz w:val="20"/>
                <w:szCs w:val="20"/>
              </w:rPr>
              <w:t xml:space="preserve"> </w:t>
            </w:r>
            <w:r>
              <w:rPr>
                <w:rFonts w:ascii="Verdana" w:hAnsi="Verdana"/>
                <w:sz w:val="20"/>
                <w:szCs w:val="20"/>
              </w:rPr>
              <w:t>children’s</w:t>
            </w:r>
            <w:r w:rsidRPr="009F07C3">
              <w:rPr>
                <w:rFonts w:ascii="Verdana" w:hAnsi="Verdana"/>
                <w:sz w:val="20"/>
                <w:szCs w:val="20"/>
              </w:rPr>
              <w:t xml:space="preserve"> </w:t>
            </w:r>
            <w:r>
              <w:rPr>
                <w:rFonts w:ascii="Verdana" w:hAnsi="Verdana"/>
                <w:sz w:val="20"/>
                <w:szCs w:val="20"/>
              </w:rPr>
              <w:t>key person in their current early years setting</w:t>
            </w:r>
            <w:r w:rsidRPr="009F07C3">
              <w:rPr>
                <w:rFonts w:ascii="Verdana" w:hAnsi="Verdana"/>
                <w:sz w:val="20"/>
                <w:szCs w:val="20"/>
              </w:rPr>
              <w:t xml:space="preserve"> so that </w:t>
            </w:r>
            <w:r>
              <w:rPr>
                <w:rFonts w:ascii="Verdana" w:hAnsi="Verdana"/>
                <w:sz w:val="20"/>
                <w:szCs w:val="20"/>
              </w:rPr>
              <w:t>you can</w:t>
            </w:r>
            <w:r w:rsidRPr="009F07C3">
              <w:rPr>
                <w:rFonts w:ascii="Verdana" w:hAnsi="Verdana"/>
                <w:sz w:val="20"/>
                <w:szCs w:val="20"/>
              </w:rPr>
              <w:t xml:space="preserve"> find out </w:t>
            </w:r>
            <w:r>
              <w:rPr>
                <w:rFonts w:ascii="Verdana" w:hAnsi="Verdana"/>
                <w:sz w:val="20"/>
                <w:szCs w:val="20"/>
              </w:rPr>
              <w:t xml:space="preserve">all about </w:t>
            </w:r>
            <w:r w:rsidRPr="009F07C3">
              <w:rPr>
                <w:rFonts w:ascii="Verdana" w:hAnsi="Verdana"/>
                <w:sz w:val="20"/>
                <w:szCs w:val="20"/>
              </w:rPr>
              <w:t xml:space="preserve">the </w:t>
            </w:r>
            <w:r>
              <w:rPr>
                <w:rFonts w:ascii="Verdana" w:hAnsi="Verdana"/>
                <w:sz w:val="20"/>
                <w:szCs w:val="20"/>
              </w:rPr>
              <w:t xml:space="preserve">children, including their experiences during the Covid 19 epidemic. Have the transition record at hand during the meeting to discuss. </w:t>
            </w:r>
          </w:p>
        </w:tc>
        <w:tc>
          <w:tcPr>
            <w:tcW w:w="6797" w:type="dxa"/>
          </w:tcPr>
          <w:p w14:paraId="0B18F48B" w14:textId="77777777" w:rsidR="00654408" w:rsidRPr="00470BF2" w:rsidRDefault="00654408" w:rsidP="00470BF2">
            <w:pPr>
              <w:spacing w:after="0"/>
              <w:rPr>
                <w:rFonts w:ascii="Verdana" w:hAnsi="Verdana"/>
                <w:sz w:val="20"/>
                <w:szCs w:val="20"/>
              </w:rPr>
            </w:pPr>
          </w:p>
        </w:tc>
      </w:tr>
      <w:tr w:rsidR="00654408" w:rsidRPr="00470BF2" w14:paraId="1602024E" w14:textId="77777777" w:rsidTr="00654408">
        <w:tc>
          <w:tcPr>
            <w:tcW w:w="7151" w:type="dxa"/>
          </w:tcPr>
          <w:p w14:paraId="1F4DFF52" w14:textId="4D3F3FAF" w:rsidR="00654408" w:rsidRPr="009F07C3" w:rsidRDefault="000E09C9" w:rsidP="000E09C9">
            <w:pPr>
              <w:spacing w:after="0"/>
              <w:rPr>
                <w:rFonts w:ascii="Verdana" w:hAnsi="Verdana"/>
                <w:sz w:val="20"/>
                <w:szCs w:val="20"/>
              </w:rPr>
            </w:pPr>
            <w:r w:rsidRPr="000E09C9">
              <w:rPr>
                <w:rFonts w:ascii="Verdana" w:hAnsi="Verdana"/>
                <w:sz w:val="20"/>
                <w:szCs w:val="20"/>
              </w:rPr>
              <w:t xml:space="preserve">Ask if the early years setting would agree to you having a tour so that you are able to see the environment that children have been used </w:t>
            </w:r>
            <w:proofErr w:type="gramStart"/>
            <w:r w:rsidRPr="000E09C9">
              <w:rPr>
                <w:rFonts w:ascii="Verdana" w:hAnsi="Verdana"/>
                <w:sz w:val="20"/>
                <w:szCs w:val="20"/>
              </w:rPr>
              <w:t>to, a</w:t>
            </w:r>
            <w:r>
              <w:rPr>
                <w:rFonts w:ascii="Verdana" w:hAnsi="Verdana"/>
                <w:sz w:val="20"/>
                <w:szCs w:val="20"/>
              </w:rPr>
              <w:t>nd</w:t>
            </w:r>
            <w:proofErr w:type="gramEnd"/>
            <w:r>
              <w:rPr>
                <w:rFonts w:ascii="Verdana" w:hAnsi="Verdana"/>
                <w:sz w:val="20"/>
                <w:szCs w:val="20"/>
              </w:rPr>
              <w:t xml:space="preserve"> use this as an opportunity to make any notes for future planning.</w:t>
            </w:r>
          </w:p>
        </w:tc>
        <w:tc>
          <w:tcPr>
            <w:tcW w:w="6797" w:type="dxa"/>
          </w:tcPr>
          <w:p w14:paraId="0E48B2DA" w14:textId="77777777" w:rsidR="00654408" w:rsidRPr="00470BF2" w:rsidRDefault="00654408" w:rsidP="00470BF2">
            <w:pPr>
              <w:spacing w:after="0"/>
              <w:rPr>
                <w:rFonts w:ascii="Verdana" w:hAnsi="Verdana"/>
                <w:sz w:val="20"/>
                <w:szCs w:val="20"/>
              </w:rPr>
            </w:pPr>
          </w:p>
        </w:tc>
      </w:tr>
      <w:tr w:rsidR="000E09C9" w:rsidRPr="00470BF2" w14:paraId="786B25B9" w14:textId="77777777" w:rsidTr="00654408">
        <w:tc>
          <w:tcPr>
            <w:tcW w:w="7151" w:type="dxa"/>
          </w:tcPr>
          <w:p w14:paraId="661F2B26" w14:textId="4B1F1C64" w:rsidR="000E09C9" w:rsidRPr="000E09C9" w:rsidRDefault="000E09C9" w:rsidP="000E09C9">
            <w:pPr>
              <w:spacing w:after="0"/>
              <w:rPr>
                <w:rFonts w:ascii="Verdana" w:hAnsi="Verdana"/>
                <w:sz w:val="20"/>
                <w:szCs w:val="20"/>
              </w:rPr>
            </w:pPr>
            <w:r w:rsidRPr="000E09C9">
              <w:rPr>
                <w:rFonts w:ascii="Verdana" w:hAnsi="Verdana"/>
                <w:sz w:val="20"/>
                <w:szCs w:val="20"/>
              </w:rPr>
              <w:t>Offer to host a virtual</w:t>
            </w:r>
            <w:r w:rsidR="003E4667">
              <w:rPr>
                <w:rFonts w:ascii="Verdana" w:hAnsi="Verdana"/>
                <w:sz w:val="20"/>
                <w:szCs w:val="20"/>
              </w:rPr>
              <w:t>/face to face</w:t>
            </w:r>
            <w:r w:rsidRPr="000E09C9">
              <w:rPr>
                <w:rFonts w:ascii="Verdana" w:hAnsi="Verdana"/>
                <w:sz w:val="20"/>
                <w:szCs w:val="20"/>
              </w:rPr>
              <w:t xml:space="preserve"> story session with new child/ren, which can be supported by child’s key person/parent. This will enable you to start to build a relationship up with the child.</w:t>
            </w:r>
          </w:p>
        </w:tc>
        <w:tc>
          <w:tcPr>
            <w:tcW w:w="6797" w:type="dxa"/>
          </w:tcPr>
          <w:p w14:paraId="54C72F37" w14:textId="77777777" w:rsidR="000E09C9" w:rsidRPr="00470BF2" w:rsidRDefault="000E09C9" w:rsidP="00470BF2">
            <w:pPr>
              <w:spacing w:after="0"/>
              <w:rPr>
                <w:rFonts w:ascii="Verdana" w:hAnsi="Verdana"/>
                <w:sz w:val="20"/>
                <w:szCs w:val="20"/>
              </w:rPr>
            </w:pPr>
          </w:p>
        </w:tc>
      </w:tr>
      <w:tr w:rsidR="00470BF2" w:rsidRPr="00470BF2" w14:paraId="442FAC30" w14:textId="77777777" w:rsidTr="00654408">
        <w:tc>
          <w:tcPr>
            <w:tcW w:w="7151" w:type="dxa"/>
          </w:tcPr>
          <w:p w14:paraId="419314C1" w14:textId="21108411" w:rsidR="00C54291" w:rsidRDefault="000E09C9" w:rsidP="000E09C9">
            <w:pPr>
              <w:spacing w:after="0"/>
              <w:rPr>
                <w:rFonts w:ascii="Verdana" w:hAnsi="Verdana"/>
                <w:sz w:val="20"/>
                <w:szCs w:val="20"/>
              </w:rPr>
            </w:pPr>
            <w:r w:rsidRPr="000E09C9">
              <w:rPr>
                <w:rFonts w:ascii="Verdana" w:hAnsi="Verdana"/>
                <w:sz w:val="20"/>
                <w:szCs w:val="20"/>
              </w:rPr>
              <w:t>Set up a virtual</w:t>
            </w:r>
            <w:r w:rsidR="003E4667">
              <w:rPr>
                <w:rFonts w:ascii="Verdana" w:hAnsi="Verdana"/>
                <w:sz w:val="20"/>
                <w:szCs w:val="20"/>
              </w:rPr>
              <w:t>/face to face</w:t>
            </w:r>
            <w:r w:rsidRPr="000E09C9">
              <w:rPr>
                <w:rFonts w:ascii="Verdana" w:hAnsi="Verdana"/>
                <w:sz w:val="20"/>
                <w:szCs w:val="20"/>
              </w:rPr>
              <w:t xml:space="preserve"> </w:t>
            </w:r>
            <w:proofErr w:type="gramStart"/>
            <w:r w:rsidRPr="000E09C9">
              <w:rPr>
                <w:rFonts w:ascii="Verdana" w:hAnsi="Verdana"/>
                <w:sz w:val="20"/>
                <w:szCs w:val="20"/>
              </w:rPr>
              <w:t>parents</w:t>
            </w:r>
            <w:proofErr w:type="gramEnd"/>
            <w:r w:rsidRPr="000E09C9">
              <w:rPr>
                <w:rFonts w:ascii="Verdana" w:hAnsi="Verdana"/>
                <w:sz w:val="20"/>
                <w:szCs w:val="20"/>
              </w:rPr>
              <w:t xml:space="preserve"> meetings for new families.</w:t>
            </w:r>
            <w:r>
              <w:rPr>
                <w:rFonts w:ascii="Verdana" w:hAnsi="Verdana"/>
                <w:sz w:val="20"/>
                <w:szCs w:val="20"/>
              </w:rPr>
              <w:t xml:space="preserve"> </w:t>
            </w:r>
          </w:p>
          <w:p w14:paraId="42901557" w14:textId="77777777" w:rsidR="00C54291" w:rsidRPr="003D40A5" w:rsidRDefault="00C54291" w:rsidP="00C54291">
            <w:pPr>
              <w:spacing w:after="0" w:line="240" w:lineRule="auto"/>
              <w:contextualSpacing/>
              <w:rPr>
                <w:rFonts w:ascii="Verdana" w:eastAsia="Times New Roman" w:hAnsi="Verdana" w:cs="Arial"/>
                <w:sz w:val="20"/>
                <w:szCs w:val="20"/>
                <w:lang w:eastAsia="en-GB"/>
              </w:rPr>
            </w:pPr>
            <w:r w:rsidRPr="003D40A5">
              <w:rPr>
                <w:rFonts w:ascii="Verdana" w:eastAsia="Times New Roman" w:hAnsi="Verdana" w:cs="Arial"/>
                <w:sz w:val="20"/>
                <w:szCs w:val="20"/>
                <w:lang w:eastAsia="en-GB"/>
              </w:rPr>
              <w:lastRenderedPageBreak/>
              <w:t>Consider broadening communication methods that are working well for ‘current’ children to new starters and their families, for example online parent accessible systems such as Tapestry.</w:t>
            </w:r>
          </w:p>
          <w:p w14:paraId="2C8F93A8" w14:textId="77777777" w:rsidR="00470BF2" w:rsidRPr="00470BF2" w:rsidRDefault="000E09C9" w:rsidP="000E09C9">
            <w:pPr>
              <w:spacing w:after="0"/>
              <w:rPr>
                <w:rFonts w:ascii="Verdana" w:hAnsi="Verdana"/>
                <w:sz w:val="20"/>
                <w:szCs w:val="20"/>
                <w:highlight w:val="cyan"/>
              </w:rPr>
            </w:pPr>
            <w:r>
              <w:rPr>
                <w:rFonts w:ascii="Verdana" w:hAnsi="Verdana"/>
                <w:sz w:val="20"/>
                <w:szCs w:val="20"/>
              </w:rPr>
              <w:t>Agree any virtual messages that can be used to support the transition process in absence of physical comforters such as, “a parents kiss they can keep in their pocket” or “an imaginary heart string that can’t be broken by distance”</w:t>
            </w:r>
          </w:p>
        </w:tc>
        <w:tc>
          <w:tcPr>
            <w:tcW w:w="6797" w:type="dxa"/>
          </w:tcPr>
          <w:p w14:paraId="1B2060D6" w14:textId="77777777" w:rsidR="00470BF2" w:rsidRPr="00470BF2" w:rsidRDefault="00470BF2" w:rsidP="00470BF2">
            <w:pPr>
              <w:spacing w:after="0"/>
              <w:rPr>
                <w:rFonts w:ascii="Verdana" w:hAnsi="Verdana"/>
                <w:sz w:val="20"/>
                <w:szCs w:val="20"/>
              </w:rPr>
            </w:pPr>
          </w:p>
        </w:tc>
      </w:tr>
      <w:tr w:rsidR="00470BF2" w:rsidRPr="00470BF2" w14:paraId="641058B3" w14:textId="77777777" w:rsidTr="00654408">
        <w:tc>
          <w:tcPr>
            <w:tcW w:w="7151" w:type="dxa"/>
          </w:tcPr>
          <w:p w14:paraId="73ED7AFC" w14:textId="77777777" w:rsidR="00470BF2" w:rsidRPr="00470BF2" w:rsidRDefault="000E09C9" w:rsidP="00470BF2">
            <w:pPr>
              <w:spacing w:after="0"/>
              <w:rPr>
                <w:rFonts w:ascii="Verdana" w:hAnsi="Verdana"/>
                <w:sz w:val="20"/>
                <w:szCs w:val="20"/>
                <w:highlight w:val="cyan"/>
              </w:rPr>
            </w:pPr>
            <w:r w:rsidRPr="000E09C9">
              <w:rPr>
                <w:rFonts w:ascii="Verdana" w:hAnsi="Verdana"/>
                <w:sz w:val="20"/>
                <w:szCs w:val="20"/>
              </w:rPr>
              <w:t xml:space="preserve">Provide a reception email address so that parents can email you direct to ask any </w:t>
            </w:r>
            <w:proofErr w:type="gramStart"/>
            <w:r w:rsidRPr="000E09C9">
              <w:rPr>
                <w:rFonts w:ascii="Verdana" w:hAnsi="Verdana"/>
                <w:sz w:val="20"/>
                <w:szCs w:val="20"/>
              </w:rPr>
              <w:t>particular questions</w:t>
            </w:r>
            <w:proofErr w:type="gramEnd"/>
            <w:r w:rsidRPr="000E09C9">
              <w:rPr>
                <w:rFonts w:ascii="Verdana" w:hAnsi="Verdana"/>
                <w:sz w:val="20"/>
                <w:szCs w:val="20"/>
              </w:rPr>
              <w:t>.</w:t>
            </w:r>
          </w:p>
        </w:tc>
        <w:tc>
          <w:tcPr>
            <w:tcW w:w="6797" w:type="dxa"/>
          </w:tcPr>
          <w:p w14:paraId="789415AC" w14:textId="77777777" w:rsidR="00470BF2" w:rsidRPr="00470BF2" w:rsidRDefault="00470BF2" w:rsidP="00470BF2">
            <w:pPr>
              <w:spacing w:after="0"/>
              <w:rPr>
                <w:rFonts w:ascii="Verdana" w:hAnsi="Verdana"/>
                <w:sz w:val="20"/>
                <w:szCs w:val="20"/>
              </w:rPr>
            </w:pPr>
          </w:p>
        </w:tc>
      </w:tr>
      <w:tr w:rsidR="00470BF2" w:rsidRPr="00470BF2" w14:paraId="2C388360" w14:textId="77777777" w:rsidTr="00654408">
        <w:tc>
          <w:tcPr>
            <w:tcW w:w="7151" w:type="dxa"/>
          </w:tcPr>
          <w:p w14:paraId="6227B68C" w14:textId="77777777" w:rsidR="00470BF2" w:rsidRPr="00470BF2" w:rsidRDefault="000E09C9" w:rsidP="00470BF2">
            <w:pPr>
              <w:spacing w:after="0"/>
              <w:rPr>
                <w:rFonts w:ascii="Verdana" w:hAnsi="Verdana"/>
                <w:sz w:val="20"/>
                <w:szCs w:val="20"/>
                <w:highlight w:val="cyan"/>
              </w:rPr>
            </w:pPr>
            <w:r w:rsidRPr="000E09C9">
              <w:rPr>
                <w:rFonts w:ascii="Verdana" w:hAnsi="Verdana"/>
                <w:sz w:val="20"/>
                <w:szCs w:val="20"/>
              </w:rPr>
              <w:t>Amend school website on a regular basis to update it with frequently asked questions related to new transitions</w:t>
            </w:r>
          </w:p>
        </w:tc>
        <w:tc>
          <w:tcPr>
            <w:tcW w:w="6797" w:type="dxa"/>
          </w:tcPr>
          <w:p w14:paraId="28930BCD" w14:textId="77777777" w:rsidR="00470BF2" w:rsidRPr="00470BF2" w:rsidRDefault="00470BF2" w:rsidP="00470BF2">
            <w:pPr>
              <w:spacing w:after="0"/>
              <w:rPr>
                <w:rFonts w:ascii="Verdana" w:hAnsi="Verdana"/>
                <w:sz w:val="20"/>
                <w:szCs w:val="20"/>
              </w:rPr>
            </w:pPr>
          </w:p>
        </w:tc>
      </w:tr>
      <w:tr w:rsidR="00470BF2" w:rsidRPr="00470BF2" w14:paraId="044C4C74" w14:textId="77777777" w:rsidTr="00654408">
        <w:tc>
          <w:tcPr>
            <w:tcW w:w="7151" w:type="dxa"/>
          </w:tcPr>
          <w:p w14:paraId="0F14D3CB" w14:textId="77777777" w:rsidR="00470BF2" w:rsidRPr="00470BF2" w:rsidRDefault="000E09C9" w:rsidP="00470BF2">
            <w:pPr>
              <w:spacing w:after="0"/>
              <w:rPr>
                <w:rFonts w:ascii="Verdana" w:hAnsi="Verdana"/>
                <w:sz w:val="20"/>
                <w:szCs w:val="20"/>
                <w:highlight w:val="cyan"/>
              </w:rPr>
            </w:pPr>
            <w:r w:rsidRPr="000E09C9">
              <w:rPr>
                <w:rFonts w:ascii="Verdana" w:hAnsi="Verdana"/>
                <w:sz w:val="20"/>
                <w:szCs w:val="20"/>
              </w:rPr>
              <w:t xml:space="preserve">Provide personal video profiles of staff in reception, and staff that children will </w:t>
            </w:r>
            <w:proofErr w:type="gramStart"/>
            <w:r w:rsidRPr="000E09C9">
              <w:rPr>
                <w:rFonts w:ascii="Verdana" w:hAnsi="Verdana"/>
                <w:sz w:val="20"/>
                <w:szCs w:val="20"/>
              </w:rPr>
              <w:t>come into contact with</w:t>
            </w:r>
            <w:proofErr w:type="gramEnd"/>
            <w:r w:rsidRPr="000E09C9">
              <w:rPr>
                <w:rFonts w:ascii="Verdana" w:hAnsi="Verdana"/>
                <w:sz w:val="20"/>
                <w:szCs w:val="20"/>
              </w:rPr>
              <w:t>.</w:t>
            </w:r>
          </w:p>
        </w:tc>
        <w:tc>
          <w:tcPr>
            <w:tcW w:w="6797" w:type="dxa"/>
          </w:tcPr>
          <w:p w14:paraId="2D0DC506" w14:textId="77777777" w:rsidR="00470BF2" w:rsidRPr="00470BF2" w:rsidRDefault="00470BF2" w:rsidP="00470BF2">
            <w:pPr>
              <w:spacing w:after="0"/>
              <w:rPr>
                <w:rFonts w:ascii="Verdana" w:hAnsi="Verdana"/>
                <w:sz w:val="20"/>
                <w:szCs w:val="20"/>
              </w:rPr>
            </w:pPr>
          </w:p>
        </w:tc>
      </w:tr>
      <w:tr w:rsidR="00470BF2" w:rsidRPr="00470BF2" w14:paraId="44E69C54" w14:textId="77777777" w:rsidTr="00654408">
        <w:tc>
          <w:tcPr>
            <w:tcW w:w="7151" w:type="dxa"/>
          </w:tcPr>
          <w:p w14:paraId="7E1DA660" w14:textId="77777777" w:rsidR="00470BF2" w:rsidRPr="00470BF2" w:rsidRDefault="000E09C9" w:rsidP="00470BF2">
            <w:pPr>
              <w:spacing w:after="0"/>
              <w:rPr>
                <w:rFonts w:ascii="Verdana" w:hAnsi="Verdana"/>
                <w:sz w:val="20"/>
                <w:szCs w:val="20"/>
                <w:highlight w:val="cyan"/>
              </w:rPr>
            </w:pPr>
            <w:r w:rsidRPr="000E09C9">
              <w:rPr>
                <w:rFonts w:ascii="Verdana" w:hAnsi="Verdana"/>
                <w:sz w:val="20"/>
                <w:szCs w:val="20"/>
              </w:rPr>
              <w:t xml:space="preserve">Provide a virtual tour around the new classroom, outdoor </w:t>
            </w:r>
            <w:proofErr w:type="gramStart"/>
            <w:r w:rsidRPr="000E09C9">
              <w:rPr>
                <w:rFonts w:ascii="Verdana" w:hAnsi="Verdana"/>
                <w:sz w:val="20"/>
                <w:szCs w:val="20"/>
              </w:rPr>
              <w:t>areas</w:t>
            </w:r>
            <w:proofErr w:type="gramEnd"/>
            <w:r w:rsidRPr="000E09C9">
              <w:rPr>
                <w:rFonts w:ascii="Verdana" w:hAnsi="Verdana"/>
                <w:sz w:val="20"/>
                <w:szCs w:val="20"/>
              </w:rPr>
              <w:t xml:space="preserve"> and other areas of the school, so that children can see what the environment looks like. Include routines such as lunch time and outdoor play.</w:t>
            </w:r>
          </w:p>
        </w:tc>
        <w:tc>
          <w:tcPr>
            <w:tcW w:w="6797" w:type="dxa"/>
          </w:tcPr>
          <w:p w14:paraId="52849F78" w14:textId="77777777" w:rsidR="00470BF2" w:rsidRPr="00470BF2" w:rsidRDefault="00470BF2" w:rsidP="00470BF2">
            <w:pPr>
              <w:spacing w:after="0"/>
              <w:rPr>
                <w:rFonts w:ascii="Verdana" w:hAnsi="Verdana"/>
                <w:sz w:val="20"/>
                <w:szCs w:val="20"/>
              </w:rPr>
            </w:pPr>
          </w:p>
        </w:tc>
      </w:tr>
      <w:tr w:rsidR="00C54291" w:rsidRPr="00470BF2" w14:paraId="58C23850" w14:textId="77777777" w:rsidTr="00654408">
        <w:tc>
          <w:tcPr>
            <w:tcW w:w="7151" w:type="dxa"/>
          </w:tcPr>
          <w:p w14:paraId="5E082545" w14:textId="77777777" w:rsidR="00C54291" w:rsidRPr="000E09C9" w:rsidRDefault="00C54291" w:rsidP="00470BF2">
            <w:pPr>
              <w:spacing w:after="0"/>
              <w:rPr>
                <w:rFonts w:ascii="Verdana" w:hAnsi="Verdana"/>
                <w:sz w:val="20"/>
                <w:szCs w:val="20"/>
              </w:rPr>
            </w:pPr>
            <w:r w:rsidRPr="003D40A5">
              <w:rPr>
                <w:rFonts w:ascii="Verdana" w:hAnsi="Verdana"/>
                <w:sz w:val="20"/>
                <w:szCs w:val="20"/>
              </w:rPr>
              <w:t>Liaise with settings about routine practices (such as handwashing) that have already been established by the setting and consider how you might replicate this as children are already familiar with these practices.</w:t>
            </w:r>
          </w:p>
        </w:tc>
        <w:tc>
          <w:tcPr>
            <w:tcW w:w="6797" w:type="dxa"/>
          </w:tcPr>
          <w:p w14:paraId="798AB156" w14:textId="77777777" w:rsidR="00C54291" w:rsidRPr="00470BF2" w:rsidRDefault="00C54291" w:rsidP="00470BF2">
            <w:pPr>
              <w:spacing w:after="0"/>
              <w:rPr>
                <w:rFonts w:ascii="Verdana" w:hAnsi="Verdana"/>
                <w:sz w:val="20"/>
                <w:szCs w:val="20"/>
              </w:rPr>
            </w:pPr>
          </w:p>
        </w:tc>
      </w:tr>
      <w:tr w:rsidR="00470BF2" w:rsidRPr="00470BF2" w14:paraId="568B91E3" w14:textId="77777777" w:rsidTr="00654408">
        <w:trPr>
          <w:trHeight w:val="2674"/>
        </w:trPr>
        <w:tc>
          <w:tcPr>
            <w:tcW w:w="7151" w:type="dxa"/>
          </w:tcPr>
          <w:p w14:paraId="2DF72982" w14:textId="77777777" w:rsidR="00470BF2" w:rsidRPr="000E09C9" w:rsidRDefault="00470BF2" w:rsidP="00470BF2">
            <w:pPr>
              <w:spacing w:after="0"/>
              <w:rPr>
                <w:rFonts w:ascii="Verdana" w:hAnsi="Verdana"/>
                <w:sz w:val="20"/>
                <w:szCs w:val="20"/>
              </w:rPr>
            </w:pPr>
            <w:r w:rsidRPr="000E09C9">
              <w:rPr>
                <w:rFonts w:ascii="Verdana" w:hAnsi="Verdana"/>
                <w:sz w:val="20"/>
                <w:szCs w:val="20"/>
              </w:rPr>
              <w:t xml:space="preserve">Offer the following resources (where possible) to support the early years settings in preparing children for school: </w:t>
            </w:r>
          </w:p>
          <w:p w14:paraId="7E002EE6" w14:textId="77777777" w:rsidR="00470BF2" w:rsidRPr="000E09C9" w:rsidRDefault="000E09C9" w:rsidP="00470BF2">
            <w:pPr>
              <w:numPr>
                <w:ilvl w:val="0"/>
                <w:numId w:val="4"/>
              </w:numPr>
              <w:spacing w:after="0" w:line="240" w:lineRule="auto"/>
              <w:contextualSpacing/>
              <w:rPr>
                <w:rFonts w:ascii="Verdana" w:eastAsia="Times New Roman" w:hAnsi="Verdana" w:cs="Arial"/>
                <w:sz w:val="20"/>
                <w:szCs w:val="20"/>
                <w:lang w:eastAsia="en-GB"/>
              </w:rPr>
            </w:pPr>
            <w:r w:rsidRPr="000E09C9">
              <w:rPr>
                <w:rFonts w:ascii="Verdana" w:eastAsia="Times New Roman" w:hAnsi="Verdana" w:cs="Arial"/>
                <w:sz w:val="20"/>
                <w:szCs w:val="20"/>
                <w:lang w:eastAsia="en-GB"/>
              </w:rPr>
              <w:t>Digital p</w:t>
            </w:r>
            <w:r w:rsidR="00470BF2" w:rsidRPr="000E09C9">
              <w:rPr>
                <w:rFonts w:ascii="Verdana" w:eastAsia="Times New Roman" w:hAnsi="Verdana" w:cs="Arial"/>
                <w:sz w:val="20"/>
                <w:szCs w:val="20"/>
                <w:lang w:eastAsia="en-GB"/>
              </w:rPr>
              <w:t>hotograph album (email/</w:t>
            </w:r>
            <w:r w:rsidRPr="000E09C9">
              <w:rPr>
                <w:rFonts w:ascii="Verdana" w:eastAsia="Times New Roman" w:hAnsi="Verdana" w:cs="Arial"/>
                <w:sz w:val="20"/>
                <w:szCs w:val="20"/>
                <w:lang w:eastAsia="en-GB"/>
              </w:rPr>
              <w:t>on school website</w:t>
            </w:r>
            <w:r w:rsidR="00470BF2" w:rsidRPr="000E09C9">
              <w:rPr>
                <w:rFonts w:ascii="Verdana" w:eastAsia="Times New Roman" w:hAnsi="Verdana" w:cs="Arial"/>
                <w:sz w:val="20"/>
                <w:szCs w:val="20"/>
                <w:lang w:eastAsia="en-GB"/>
              </w:rPr>
              <w:t xml:space="preserve">) relating to school </w:t>
            </w:r>
            <w:proofErr w:type="gramStart"/>
            <w:r w:rsidR="00470BF2" w:rsidRPr="000E09C9">
              <w:rPr>
                <w:rFonts w:ascii="Verdana" w:eastAsia="Times New Roman" w:hAnsi="Verdana" w:cs="Arial"/>
                <w:sz w:val="20"/>
                <w:szCs w:val="20"/>
                <w:lang w:eastAsia="en-GB"/>
              </w:rPr>
              <w:t>e.g.</w:t>
            </w:r>
            <w:proofErr w:type="gramEnd"/>
            <w:r w:rsidR="00470BF2" w:rsidRPr="000E09C9">
              <w:rPr>
                <w:rFonts w:ascii="Verdana" w:eastAsia="Times New Roman" w:hAnsi="Verdana" w:cs="Arial"/>
                <w:sz w:val="20"/>
                <w:szCs w:val="20"/>
                <w:lang w:eastAsia="en-GB"/>
              </w:rPr>
              <w:t xml:space="preserve"> teachers, classroom, bathrooms, dinner, outdoor area, cloakroom, route into school etc.</w:t>
            </w:r>
          </w:p>
          <w:p w14:paraId="6814231D" w14:textId="77777777" w:rsidR="00470BF2" w:rsidRDefault="00470BF2" w:rsidP="00470BF2">
            <w:pPr>
              <w:numPr>
                <w:ilvl w:val="0"/>
                <w:numId w:val="4"/>
              </w:numPr>
              <w:spacing w:after="0" w:line="240" w:lineRule="auto"/>
              <w:contextualSpacing/>
              <w:rPr>
                <w:rFonts w:ascii="Verdana" w:eastAsia="Times New Roman" w:hAnsi="Verdana" w:cs="Arial"/>
                <w:sz w:val="20"/>
                <w:szCs w:val="20"/>
                <w:lang w:eastAsia="en-GB"/>
              </w:rPr>
            </w:pPr>
            <w:r w:rsidRPr="000E09C9">
              <w:rPr>
                <w:rFonts w:ascii="Verdana" w:eastAsia="Times New Roman" w:hAnsi="Verdana" w:cs="Arial"/>
                <w:sz w:val="20"/>
                <w:szCs w:val="20"/>
                <w:lang w:eastAsia="en-GB"/>
              </w:rPr>
              <w:t>Provide some guidance about topics that will be covered in the first term at school</w:t>
            </w:r>
          </w:p>
          <w:p w14:paraId="67940F96" w14:textId="4D54A70F" w:rsidR="000E09C9" w:rsidRDefault="000E09C9" w:rsidP="00470BF2">
            <w:pPr>
              <w:numPr>
                <w:ilvl w:val="0"/>
                <w:numId w:val="4"/>
              </w:numPr>
              <w:spacing w:after="0" w:line="240" w:lineRule="auto"/>
              <w:contextualSpacing/>
              <w:rPr>
                <w:rFonts w:ascii="Verdana" w:eastAsia="Times New Roman" w:hAnsi="Verdana" w:cs="Arial"/>
                <w:sz w:val="20"/>
                <w:szCs w:val="20"/>
                <w:lang w:eastAsia="en-GB"/>
              </w:rPr>
            </w:pPr>
            <w:r w:rsidRPr="000E09C9">
              <w:rPr>
                <w:rFonts w:ascii="Verdana" w:eastAsia="Times New Roman" w:hAnsi="Verdana" w:cs="Arial"/>
                <w:sz w:val="20"/>
                <w:szCs w:val="20"/>
                <w:lang w:eastAsia="en-GB"/>
              </w:rPr>
              <w:t>Offer some key skills that you know will help support children when starting school</w:t>
            </w:r>
          </w:p>
          <w:p w14:paraId="4399B6A7" w14:textId="5D8AF01E" w:rsidR="0082181C" w:rsidRDefault="0082181C" w:rsidP="00470BF2">
            <w:pPr>
              <w:numPr>
                <w:ilvl w:val="0"/>
                <w:numId w:val="4"/>
              </w:numPr>
              <w:spacing w:after="0" w:line="240" w:lineRule="auto"/>
              <w:contextualSpacing/>
              <w:rPr>
                <w:rFonts w:ascii="Verdana" w:eastAsia="Times New Roman" w:hAnsi="Verdana" w:cs="Arial"/>
                <w:sz w:val="20"/>
                <w:szCs w:val="20"/>
                <w:lang w:eastAsia="en-GB"/>
              </w:rPr>
            </w:pPr>
            <w:r>
              <w:rPr>
                <w:rFonts w:ascii="Verdana" w:eastAsia="Times New Roman" w:hAnsi="Verdana" w:cs="Arial"/>
                <w:sz w:val="20"/>
                <w:szCs w:val="20"/>
                <w:lang w:eastAsia="en-GB"/>
              </w:rPr>
              <w:t xml:space="preserve">Ensure the child has received their </w:t>
            </w:r>
            <w:r w:rsidR="003E4667">
              <w:rPr>
                <w:rFonts w:ascii="Verdana" w:eastAsia="Times New Roman" w:hAnsi="Verdana" w:cs="Arial"/>
                <w:sz w:val="20"/>
                <w:szCs w:val="20"/>
                <w:lang w:eastAsia="en-GB"/>
              </w:rPr>
              <w:t>free</w:t>
            </w:r>
            <w:r>
              <w:rPr>
                <w:rFonts w:ascii="Verdana" w:eastAsia="Times New Roman" w:hAnsi="Verdana" w:cs="Arial"/>
                <w:sz w:val="20"/>
                <w:szCs w:val="20"/>
                <w:lang w:eastAsia="en-GB"/>
              </w:rPr>
              <w:t xml:space="preserve"> </w:t>
            </w:r>
            <w:r w:rsidR="003E4667">
              <w:rPr>
                <w:rFonts w:ascii="Verdana" w:eastAsia="Times New Roman" w:hAnsi="Verdana" w:cs="Arial"/>
                <w:sz w:val="20"/>
                <w:szCs w:val="20"/>
                <w:lang w:eastAsia="en-GB"/>
              </w:rPr>
              <w:t>‘</w:t>
            </w:r>
            <w:r>
              <w:rPr>
                <w:rFonts w:ascii="Verdana" w:eastAsia="Times New Roman" w:hAnsi="Verdana" w:cs="Arial"/>
                <w:sz w:val="20"/>
                <w:szCs w:val="20"/>
                <w:lang w:eastAsia="en-GB"/>
              </w:rPr>
              <w:t>Book start’ treasure pack from the library service.</w:t>
            </w:r>
          </w:p>
          <w:p w14:paraId="3626D797" w14:textId="77777777" w:rsidR="00E025BF" w:rsidRPr="00E025BF" w:rsidRDefault="00E025BF" w:rsidP="00C54291">
            <w:pPr>
              <w:spacing w:after="0" w:line="240" w:lineRule="auto"/>
              <w:ind w:left="720"/>
              <w:contextualSpacing/>
              <w:rPr>
                <w:rFonts w:ascii="Verdana" w:eastAsia="Times New Roman" w:hAnsi="Verdana" w:cs="Arial"/>
                <w:color w:val="FF0000"/>
                <w:sz w:val="20"/>
                <w:szCs w:val="20"/>
                <w:lang w:eastAsia="en-GB"/>
              </w:rPr>
            </w:pPr>
          </w:p>
        </w:tc>
        <w:tc>
          <w:tcPr>
            <w:tcW w:w="6797" w:type="dxa"/>
          </w:tcPr>
          <w:p w14:paraId="0B299D7E" w14:textId="77777777" w:rsidR="00470BF2" w:rsidRPr="00470BF2" w:rsidRDefault="00470BF2" w:rsidP="00470BF2">
            <w:pPr>
              <w:spacing w:after="0"/>
              <w:rPr>
                <w:rFonts w:ascii="Verdana" w:hAnsi="Verdana"/>
                <w:sz w:val="20"/>
                <w:szCs w:val="20"/>
              </w:rPr>
            </w:pPr>
          </w:p>
        </w:tc>
      </w:tr>
      <w:tr w:rsidR="00470BF2" w:rsidRPr="00470BF2" w14:paraId="17517111" w14:textId="77777777" w:rsidTr="00654408">
        <w:tc>
          <w:tcPr>
            <w:tcW w:w="7151" w:type="dxa"/>
          </w:tcPr>
          <w:p w14:paraId="43688443" w14:textId="77777777" w:rsidR="00470BF2" w:rsidRDefault="000E09C9" w:rsidP="00470BF2">
            <w:pPr>
              <w:spacing w:after="0"/>
              <w:rPr>
                <w:rFonts w:ascii="Verdana" w:hAnsi="Verdana"/>
                <w:sz w:val="20"/>
                <w:szCs w:val="20"/>
              </w:rPr>
            </w:pPr>
            <w:r w:rsidRPr="000E09C9">
              <w:rPr>
                <w:rFonts w:ascii="Verdana" w:hAnsi="Verdana"/>
                <w:sz w:val="20"/>
                <w:szCs w:val="20"/>
              </w:rPr>
              <w:lastRenderedPageBreak/>
              <w:t xml:space="preserve">Think about what </w:t>
            </w:r>
            <w:r w:rsidR="00470BF2" w:rsidRPr="000E09C9">
              <w:rPr>
                <w:rFonts w:ascii="Verdana" w:hAnsi="Verdana"/>
                <w:sz w:val="20"/>
                <w:szCs w:val="20"/>
              </w:rPr>
              <w:t xml:space="preserve">additional transition support is in place for those children moving into reception without a cohort of friends?  Children who come to school in groups from settings will have the advantage of friendship groups.  </w:t>
            </w:r>
          </w:p>
          <w:p w14:paraId="1BA6CD2B" w14:textId="77777777" w:rsidR="00E025BF" w:rsidRPr="00470BF2" w:rsidRDefault="00E025BF" w:rsidP="00470BF2">
            <w:pPr>
              <w:spacing w:after="0"/>
              <w:rPr>
                <w:rFonts w:ascii="Verdana" w:hAnsi="Verdana"/>
                <w:sz w:val="20"/>
                <w:szCs w:val="20"/>
                <w:highlight w:val="cyan"/>
              </w:rPr>
            </w:pPr>
            <w:r w:rsidRPr="003D40A5">
              <w:rPr>
                <w:rFonts w:ascii="Verdana" w:eastAsia="Times New Roman" w:hAnsi="Verdana" w:cs="Arial"/>
                <w:sz w:val="20"/>
                <w:szCs w:val="20"/>
                <w:lang w:eastAsia="en-GB"/>
              </w:rPr>
              <w:t>Consider how developing relationships between children and families could be implemented – perhaps virtually to support cohort cohesion.</w:t>
            </w:r>
          </w:p>
        </w:tc>
        <w:tc>
          <w:tcPr>
            <w:tcW w:w="6797" w:type="dxa"/>
          </w:tcPr>
          <w:p w14:paraId="6919A164" w14:textId="77777777" w:rsidR="00470BF2" w:rsidRPr="00470BF2" w:rsidRDefault="00470BF2" w:rsidP="00470BF2">
            <w:pPr>
              <w:spacing w:after="0"/>
              <w:rPr>
                <w:rFonts w:ascii="Verdana" w:hAnsi="Verdana"/>
                <w:b/>
                <w:sz w:val="20"/>
                <w:szCs w:val="20"/>
              </w:rPr>
            </w:pPr>
          </w:p>
        </w:tc>
      </w:tr>
      <w:tr w:rsidR="00470BF2" w:rsidRPr="00470BF2" w14:paraId="081F7459" w14:textId="77777777" w:rsidTr="00654408">
        <w:tc>
          <w:tcPr>
            <w:tcW w:w="7151" w:type="dxa"/>
          </w:tcPr>
          <w:p w14:paraId="2A6B56B2" w14:textId="77777777" w:rsidR="00470BF2" w:rsidRPr="00470BF2" w:rsidRDefault="00470BF2" w:rsidP="000E09C9">
            <w:pPr>
              <w:spacing w:after="0"/>
              <w:rPr>
                <w:rFonts w:ascii="Verdana" w:hAnsi="Verdana"/>
                <w:sz w:val="20"/>
                <w:szCs w:val="20"/>
                <w:highlight w:val="cyan"/>
              </w:rPr>
            </w:pPr>
            <w:r w:rsidRPr="000E09C9">
              <w:rPr>
                <w:rFonts w:ascii="Verdana" w:hAnsi="Verdana"/>
                <w:sz w:val="20"/>
                <w:szCs w:val="20"/>
              </w:rPr>
              <w:t xml:space="preserve">Use any agreed virtual messages </w:t>
            </w:r>
            <w:r w:rsidR="000E09C9" w:rsidRPr="000E09C9">
              <w:rPr>
                <w:rFonts w:ascii="Verdana" w:hAnsi="Verdana"/>
                <w:sz w:val="20"/>
                <w:szCs w:val="20"/>
              </w:rPr>
              <w:t xml:space="preserve">consistently </w:t>
            </w:r>
            <w:r w:rsidRPr="000E09C9">
              <w:rPr>
                <w:rFonts w:ascii="Verdana" w:hAnsi="Verdana"/>
                <w:sz w:val="20"/>
                <w:szCs w:val="20"/>
              </w:rPr>
              <w:t xml:space="preserve">to support children transitions </w:t>
            </w:r>
            <w:r w:rsidR="000E09C9" w:rsidRPr="000E09C9">
              <w:rPr>
                <w:rFonts w:ascii="Verdana" w:hAnsi="Verdana"/>
                <w:sz w:val="20"/>
                <w:szCs w:val="20"/>
              </w:rPr>
              <w:t>into school daily.</w:t>
            </w:r>
            <w:r w:rsidRPr="000E09C9">
              <w:rPr>
                <w:rFonts w:ascii="Verdana" w:hAnsi="Verdana"/>
                <w:sz w:val="20"/>
                <w:szCs w:val="20"/>
              </w:rPr>
              <w:t xml:space="preserve"> </w:t>
            </w:r>
          </w:p>
        </w:tc>
        <w:tc>
          <w:tcPr>
            <w:tcW w:w="6797" w:type="dxa"/>
          </w:tcPr>
          <w:p w14:paraId="72E9A302" w14:textId="77777777" w:rsidR="00470BF2" w:rsidRPr="00470BF2" w:rsidRDefault="00470BF2" w:rsidP="00470BF2">
            <w:pPr>
              <w:spacing w:after="0"/>
              <w:rPr>
                <w:rFonts w:ascii="Verdana" w:hAnsi="Verdana"/>
                <w:b/>
                <w:sz w:val="20"/>
                <w:szCs w:val="20"/>
              </w:rPr>
            </w:pPr>
          </w:p>
        </w:tc>
      </w:tr>
      <w:tr w:rsidR="00470BF2" w:rsidRPr="00470BF2" w14:paraId="54E10248" w14:textId="77777777" w:rsidTr="00654408">
        <w:tc>
          <w:tcPr>
            <w:tcW w:w="7151" w:type="dxa"/>
          </w:tcPr>
          <w:p w14:paraId="39BF2E1C" w14:textId="77777777" w:rsidR="00470BF2" w:rsidRPr="000E09C9" w:rsidRDefault="00470BF2" w:rsidP="00470BF2">
            <w:pPr>
              <w:spacing w:after="0"/>
              <w:rPr>
                <w:rFonts w:ascii="Verdana" w:hAnsi="Verdana"/>
                <w:sz w:val="20"/>
                <w:szCs w:val="20"/>
              </w:rPr>
            </w:pPr>
            <w:r w:rsidRPr="000E09C9">
              <w:rPr>
                <w:rFonts w:ascii="Verdana" w:hAnsi="Verdana"/>
                <w:sz w:val="20"/>
                <w:szCs w:val="20"/>
              </w:rPr>
              <w:t xml:space="preserve">Contact all early </w:t>
            </w:r>
            <w:proofErr w:type="gramStart"/>
            <w:r w:rsidRPr="000E09C9">
              <w:rPr>
                <w:rFonts w:ascii="Verdana" w:hAnsi="Verdana"/>
                <w:sz w:val="20"/>
                <w:szCs w:val="20"/>
              </w:rPr>
              <w:t>years</w:t>
            </w:r>
            <w:proofErr w:type="gramEnd"/>
            <w:r w:rsidRPr="000E09C9">
              <w:rPr>
                <w:rFonts w:ascii="Verdana" w:hAnsi="Verdana"/>
                <w:sz w:val="20"/>
                <w:szCs w:val="20"/>
              </w:rPr>
              <w:t xml:space="preserve"> settings following the transition, to:</w:t>
            </w:r>
          </w:p>
          <w:p w14:paraId="7658AF5A" w14:textId="77777777" w:rsidR="00470BF2" w:rsidRPr="000E09C9" w:rsidRDefault="00470BF2" w:rsidP="00470BF2">
            <w:pPr>
              <w:numPr>
                <w:ilvl w:val="0"/>
                <w:numId w:val="5"/>
              </w:numPr>
              <w:spacing w:after="0" w:line="240" w:lineRule="auto"/>
              <w:contextualSpacing/>
              <w:rPr>
                <w:rFonts w:ascii="Verdana" w:eastAsia="Times New Roman" w:hAnsi="Verdana" w:cs="Arial"/>
                <w:sz w:val="20"/>
                <w:szCs w:val="20"/>
                <w:lang w:eastAsia="en-GB"/>
              </w:rPr>
            </w:pPr>
            <w:r w:rsidRPr="000E09C9">
              <w:rPr>
                <w:rFonts w:ascii="Verdana" w:eastAsia="Times New Roman" w:hAnsi="Verdana" w:cs="Arial"/>
                <w:sz w:val="20"/>
                <w:szCs w:val="20"/>
                <w:lang w:eastAsia="en-GB"/>
              </w:rPr>
              <w:t xml:space="preserve">Share children’s progress in their new setting </w:t>
            </w:r>
          </w:p>
          <w:p w14:paraId="434BFEF7" w14:textId="77777777" w:rsidR="00470BF2" w:rsidRDefault="00470BF2" w:rsidP="00470BF2">
            <w:pPr>
              <w:numPr>
                <w:ilvl w:val="0"/>
                <w:numId w:val="5"/>
              </w:numPr>
              <w:spacing w:after="0" w:line="240" w:lineRule="auto"/>
              <w:contextualSpacing/>
              <w:rPr>
                <w:rFonts w:ascii="Verdana" w:eastAsia="Times New Roman" w:hAnsi="Verdana" w:cs="Arial"/>
                <w:sz w:val="20"/>
                <w:szCs w:val="20"/>
                <w:lang w:eastAsia="en-GB"/>
              </w:rPr>
            </w:pPr>
            <w:r w:rsidRPr="000E09C9">
              <w:rPr>
                <w:rFonts w:ascii="Verdana" w:eastAsia="Times New Roman" w:hAnsi="Verdana" w:cs="Arial"/>
                <w:sz w:val="20"/>
                <w:szCs w:val="20"/>
                <w:lang w:eastAsia="en-GB"/>
              </w:rPr>
              <w:t>Provide any feedback on the transition document/process in general</w:t>
            </w:r>
          </w:p>
          <w:p w14:paraId="55811987" w14:textId="77777777" w:rsidR="000E09C9" w:rsidRPr="000E09C9" w:rsidRDefault="000E09C9" w:rsidP="00470BF2">
            <w:pPr>
              <w:numPr>
                <w:ilvl w:val="0"/>
                <w:numId w:val="5"/>
              </w:numPr>
              <w:spacing w:after="0" w:line="240" w:lineRule="auto"/>
              <w:contextualSpacing/>
              <w:rPr>
                <w:rFonts w:ascii="Verdana" w:eastAsia="Times New Roman" w:hAnsi="Verdana" w:cs="Arial"/>
                <w:sz w:val="20"/>
                <w:szCs w:val="20"/>
                <w:lang w:eastAsia="en-GB"/>
              </w:rPr>
            </w:pPr>
            <w:r w:rsidRPr="000E09C9">
              <w:rPr>
                <w:rFonts w:ascii="Verdana" w:eastAsia="Times New Roman" w:hAnsi="Verdana" w:cs="Arial"/>
                <w:sz w:val="20"/>
                <w:szCs w:val="20"/>
                <w:lang w:eastAsia="en-GB"/>
              </w:rPr>
              <w:t xml:space="preserve">Give the early years setting some information relating to the previous </w:t>
            </w:r>
            <w:proofErr w:type="gramStart"/>
            <w:r w:rsidRPr="000E09C9">
              <w:rPr>
                <w:rFonts w:ascii="Verdana" w:eastAsia="Times New Roman" w:hAnsi="Verdana" w:cs="Arial"/>
                <w:sz w:val="20"/>
                <w:szCs w:val="20"/>
                <w:lang w:eastAsia="en-GB"/>
              </w:rPr>
              <w:t>cohorts</w:t>
            </w:r>
            <w:proofErr w:type="gramEnd"/>
            <w:r w:rsidRPr="000E09C9">
              <w:rPr>
                <w:rFonts w:ascii="Verdana" w:eastAsia="Times New Roman" w:hAnsi="Verdana" w:cs="Arial"/>
                <w:sz w:val="20"/>
                <w:szCs w:val="20"/>
                <w:lang w:eastAsia="en-GB"/>
              </w:rPr>
              <w:t xml:space="preserve"> attainment at EYFSP</w:t>
            </w:r>
          </w:p>
          <w:p w14:paraId="54BD3B0A" w14:textId="77777777" w:rsidR="00470BF2" w:rsidRPr="00470BF2" w:rsidRDefault="00470BF2" w:rsidP="000E09C9">
            <w:pPr>
              <w:spacing w:after="0" w:line="240" w:lineRule="auto"/>
              <w:ind w:left="720"/>
              <w:contextualSpacing/>
              <w:rPr>
                <w:rFonts w:ascii="Verdana" w:eastAsia="Times New Roman" w:hAnsi="Verdana" w:cs="Arial"/>
                <w:sz w:val="20"/>
                <w:szCs w:val="20"/>
                <w:highlight w:val="cyan"/>
                <w:lang w:eastAsia="en-GB"/>
              </w:rPr>
            </w:pPr>
          </w:p>
        </w:tc>
        <w:tc>
          <w:tcPr>
            <w:tcW w:w="6797" w:type="dxa"/>
          </w:tcPr>
          <w:p w14:paraId="7A8ED728" w14:textId="77777777" w:rsidR="00470BF2" w:rsidRPr="00470BF2" w:rsidRDefault="00470BF2" w:rsidP="00470BF2">
            <w:pPr>
              <w:spacing w:after="0"/>
              <w:rPr>
                <w:rFonts w:ascii="Verdana" w:hAnsi="Verdana"/>
                <w:b/>
                <w:sz w:val="20"/>
                <w:szCs w:val="20"/>
              </w:rPr>
            </w:pPr>
          </w:p>
        </w:tc>
      </w:tr>
    </w:tbl>
    <w:p w14:paraId="57215B99" w14:textId="77777777" w:rsidR="00470BF2" w:rsidRPr="00470BF2" w:rsidRDefault="00470BF2" w:rsidP="00470BF2">
      <w:pPr>
        <w:spacing w:after="0"/>
        <w:rPr>
          <w:rFonts w:ascii="Verdana" w:hAnsi="Verdana"/>
          <w:b/>
          <w:sz w:val="24"/>
          <w:szCs w:val="24"/>
        </w:rPr>
      </w:pPr>
    </w:p>
    <w:p w14:paraId="35C3D573" w14:textId="77777777" w:rsidR="00470BF2" w:rsidRPr="00470BF2" w:rsidRDefault="00470BF2" w:rsidP="00470BF2">
      <w:pPr>
        <w:spacing w:after="0"/>
        <w:rPr>
          <w:rFonts w:ascii="Verdana" w:hAnsi="Verdana"/>
          <w:b/>
          <w:sz w:val="24"/>
          <w:szCs w:val="24"/>
        </w:rPr>
      </w:pPr>
    </w:p>
    <w:p w14:paraId="34E06097" w14:textId="77777777" w:rsidR="00470BF2" w:rsidRPr="00470BF2" w:rsidRDefault="00470BF2" w:rsidP="00470BF2">
      <w:pPr>
        <w:spacing w:after="0"/>
      </w:pPr>
    </w:p>
    <w:p w14:paraId="1EE64318" w14:textId="77777777" w:rsidR="00470BF2" w:rsidRPr="00470BF2" w:rsidRDefault="00470BF2" w:rsidP="00470BF2">
      <w:pPr>
        <w:spacing w:after="0"/>
      </w:pPr>
    </w:p>
    <w:p w14:paraId="02A8B914" w14:textId="77777777" w:rsidR="00B67EA9" w:rsidRDefault="00B67EA9" w:rsidP="00470BF2">
      <w:pPr>
        <w:spacing w:after="0"/>
        <w:sectPr w:rsidR="00B67EA9" w:rsidSect="00B67EA9">
          <w:pgSz w:w="16838" w:h="11906" w:orient="landscape"/>
          <w:pgMar w:top="1440" w:right="1440" w:bottom="1440" w:left="1440" w:header="708" w:footer="708" w:gutter="0"/>
          <w:cols w:space="708"/>
          <w:docGrid w:linePitch="360"/>
        </w:sectPr>
      </w:pPr>
    </w:p>
    <w:p w14:paraId="1DD0E113" w14:textId="77777777" w:rsidR="00B67EA9" w:rsidRPr="00B67EA9" w:rsidRDefault="00B67EA9" w:rsidP="00B67EA9">
      <w:pPr>
        <w:spacing w:after="0" w:line="240" w:lineRule="auto"/>
        <w:ind w:right="379"/>
        <w:rPr>
          <w:rFonts w:ascii="Verdana" w:hAnsi="Verdana"/>
          <w:b/>
          <w:u w:val="single"/>
        </w:rPr>
      </w:pPr>
    </w:p>
    <w:p w14:paraId="71576134" w14:textId="77777777" w:rsidR="00B67EA9" w:rsidRPr="00B67EA9" w:rsidRDefault="00B67EA9" w:rsidP="00B67EA9">
      <w:pPr>
        <w:spacing w:after="0" w:line="240" w:lineRule="auto"/>
        <w:jc w:val="center"/>
        <w:rPr>
          <w:rFonts w:ascii="Verdana" w:hAnsi="Verdana"/>
          <w:b/>
          <w:u w:val="single"/>
        </w:rPr>
      </w:pPr>
    </w:p>
    <w:p w14:paraId="40390DCA" w14:textId="77777777" w:rsidR="00B67EA9" w:rsidRPr="00B67EA9" w:rsidRDefault="00B67EA9" w:rsidP="00B67EA9">
      <w:pPr>
        <w:spacing w:after="0" w:line="240" w:lineRule="auto"/>
        <w:jc w:val="center"/>
        <w:rPr>
          <w:rFonts w:ascii="Verdana" w:hAnsi="Verdana"/>
          <w:b/>
          <w:u w:val="single"/>
        </w:rPr>
      </w:pPr>
    </w:p>
    <w:p w14:paraId="67D2C8A2" w14:textId="77777777" w:rsidR="00197A6E" w:rsidRDefault="00197A6E" w:rsidP="00197A6E"/>
    <w:p w14:paraId="1C67EF48" w14:textId="77777777" w:rsidR="00197A6E" w:rsidRDefault="00197A6E" w:rsidP="00197A6E">
      <w:r>
        <w:rPr>
          <w:rFonts w:ascii="Verdana" w:hAnsi="Verdana"/>
          <w:b/>
          <w:noProof/>
          <w:lang w:eastAsia="en-GB"/>
        </w:rPr>
        <w:drawing>
          <wp:anchor distT="0" distB="0" distL="114300" distR="114300" simplePos="0" relativeHeight="251681792" behindDoc="1" locked="0" layoutInCell="1" allowOverlap="1" wp14:anchorId="5C521B02" wp14:editId="54E309DF">
            <wp:simplePos x="0" y="0"/>
            <wp:positionH relativeFrom="margin">
              <wp:posOffset>4806315</wp:posOffset>
            </wp:positionH>
            <wp:positionV relativeFrom="margin">
              <wp:align>top</wp:align>
            </wp:positionV>
            <wp:extent cx="1490345" cy="6121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our Bury Counc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612140"/>
                    </a:xfrm>
                    <a:prstGeom prst="rect">
                      <a:avLst/>
                    </a:prstGeom>
                  </pic:spPr>
                </pic:pic>
              </a:graphicData>
            </a:graphic>
            <wp14:sizeRelH relativeFrom="page">
              <wp14:pctWidth>0</wp14:pctWidth>
            </wp14:sizeRelH>
            <wp14:sizeRelV relativeFrom="page">
              <wp14:pctHeight>0</wp14:pctHeight>
            </wp14:sizeRelV>
          </wp:anchor>
        </w:drawing>
      </w:r>
    </w:p>
    <w:p w14:paraId="5A535D5E" w14:textId="77777777" w:rsidR="00197A6E" w:rsidRDefault="00197A6E" w:rsidP="00197A6E">
      <w:pPr>
        <w:ind w:left="-1276"/>
        <w:jc w:val="right"/>
        <w:rPr>
          <w:rFonts w:ascii="Verdana" w:hAnsi="Verdana"/>
          <w:b/>
          <w:i/>
        </w:rPr>
      </w:pPr>
      <w:r>
        <w:rPr>
          <w:rFonts w:ascii="Verdana" w:hAnsi="Verdana"/>
          <w:b/>
          <w:i/>
          <w:noProof/>
          <w:lang w:eastAsia="en-GB"/>
        </w:rPr>
        <mc:AlternateContent>
          <mc:Choice Requires="wps">
            <w:drawing>
              <wp:anchor distT="0" distB="0" distL="114300" distR="114300" simplePos="0" relativeHeight="251673600" behindDoc="0" locked="0" layoutInCell="1" allowOverlap="1" wp14:anchorId="24FE8A4D" wp14:editId="540C8117">
                <wp:simplePos x="0" y="0"/>
                <wp:positionH relativeFrom="column">
                  <wp:posOffset>1676400</wp:posOffset>
                </wp:positionH>
                <wp:positionV relativeFrom="paragraph">
                  <wp:posOffset>-114300</wp:posOffset>
                </wp:positionV>
                <wp:extent cx="2274570" cy="1371600"/>
                <wp:effectExtent l="9525" t="762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1371600"/>
                        </a:xfrm>
                        <a:prstGeom prst="rect">
                          <a:avLst/>
                        </a:prstGeom>
                        <a:solidFill>
                          <a:srgbClr val="FFFFFF"/>
                        </a:solidFill>
                        <a:ln w="9525">
                          <a:solidFill>
                            <a:srgbClr val="000000"/>
                          </a:solidFill>
                          <a:miter lim="800000"/>
                          <a:headEnd/>
                          <a:tailEnd/>
                        </a:ln>
                      </wps:spPr>
                      <wps:txbx>
                        <w:txbxContent>
                          <w:p w14:paraId="2B363473" w14:textId="77777777" w:rsidR="00197A6E" w:rsidRPr="001B28AE" w:rsidRDefault="00197A6E" w:rsidP="00197A6E">
                            <w:pPr>
                              <w:jc w:val="center"/>
                              <w:rPr>
                                <w:rFonts w:ascii="Verdana" w:hAnsi="Verdana"/>
                                <w:b/>
                                <w:bCs/>
                                <w:i/>
                                <w:iCs/>
                              </w:rPr>
                            </w:pPr>
                            <w:r w:rsidRPr="001B28AE">
                              <w:rPr>
                                <w:rFonts w:ascii="Verdana" w:hAnsi="Verdana"/>
                                <w:b/>
                                <w:bCs/>
                                <w:i/>
                                <w:iCs/>
                              </w:rPr>
                              <w:t>Child’s Photo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4FE8A4D" id="_x0000_t202" coordsize="21600,21600" o:spt="202" path="m,l,21600r21600,l21600,xe">
                <v:stroke joinstyle="miter"/>
                <v:path gradientshapeok="t" o:connecttype="rect"/>
              </v:shapetype>
              <v:shape id="Text Box 2" o:spid="_x0000_s1026" type="#_x0000_t202" style="position:absolute;left:0;text-align:left;margin-left:132pt;margin-top:-9pt;width:179.1pt;height:108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XKwIAAFEEAAAOAAAAZHJzL2Uyb0RvYy54bWysVNtu2zAMfR+wfxD0vviypGmNOEWXLsOA&#10;7gK0+wBZlm1hsqhJSuzs60vJaWZsexrmB0EUqSPyHNKb27FX5Cisk6BLmi1SSoTmUEvdlvTb0/7N&#10;N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">
                <v:textbox>
                  <w:txbxContent>
                    <w:p w14:paraId="2B363473" w14:textId="77777777" w:rsidR="00197A6E" w:rsidRPr="001B28AE" w:rsidRDefault="00197A6E" w:rsidP="00197A6E">
                      <w:pPr>
                        <w:jc w:val="center"/>
                        <w:rPr>
                          <w:rFonts w:ascii="Verdana" w:hAnsi="Verdana"/>
                          <w:b/>
                          <w:bCs/>
                          <w:i/>
                          <w:iCs/>
                        </w:rPr>
                      </w:pPr>
                      <w:r w:rsidRPr="001B28AE">
                        <w:rPr>
                          <w:rFonts w:ascii="Verdana" w:hAnsi="Verdana"/>
                          <w:b/>
                          <w:bCs/>
                          <w:i/>
                          <w:iCs/>
                        </w:rPr>
                        <w:t>Child’s Photo</w:t>
                      </w:r>
                    </w:p>
                  </w:txbxContent>
                </v:textbox>
              </v:shape>
            </w:pict>
          </mc:Fallback>
        </mc:AlternateContent>
      </w:r>
    </w:p>
    <w:p w14:paraId="4B31D28A" w14:textId="77777777" w:rsidR="00197A6E" w:rsidRPr="001B28AE" w:rsidRDefault="00197A6E" w:rsidP="00197A6E">
      <w:pPr>
        <w:ind w:left="-1418" w:right="-1322" w:firstLine="1418"/>
        <w:rPr>
          <w:rFonts w:ascii="Verdana" w:hAnsi="Verdana"/>
          <w:b/>
          <w:i/>
        </w:rPr>
      </w:pPr>
    </w:p>
    <w:p w14:paraId="5166C77B" w14:textId="77777777" w:rsidR="00197A6E" w:rsidRDefault="00197A6E" w:rsidP="00197A6E">
      <w:pPr>
        <w:rPr>
          <w:rFonts w:ascii="Verdana" w:hAnsi="Verdana"/>
          <w:b/>
        </w:rPr>
      </w:pPr>
    </w:p>
    <w:p w14:paraId="6EFFA13B" w14:textId="77777777" w:rsidR="00197A6E" w:rsidRDefault="00197A6E" w:rsidP="00197A6E">
      <w:pPr>
        <w:jc w:val="center"/>
        <w:rPr>
          <w:rFonts w:ascii="Verdana" w:hAnsi="Verdana"/>
          <w:b/>
        </w:rPr>
      </w:pPr>
    </w:p>
    <w:p w14:paraId="5FD955AF" w14:textId="77777777" w:rsidR="00197A6E" w:rsidRDefault="00197A6E" w:rsidP="00197A6E">
      <w:pPr>
        <w:jc w:val="center"/>
        <w:rPr>
          <w:rFonts w:ascii="Verdana" w:hAnsi="Verdana"/>
          <w:b/>
        </w:rPr>
      </w:pPr>
    </w:p>
    <w:p w14:paraId="2FB90127" w14:textId="3F0BAD7E" w:rsidR="00197A6E" w:rsidRPr="001B28AE" w:rsidRDefault="00197A6E" w:rsidP="00197A6E">
      <w:pPr>
        <w:jc w:val="center"/>
        <w:rPr>
          <w:rFonts w:ascii="Verdana" w:hAnsi="Verdana"/>
          <w:b/>
        </w:rPr>
      </w:pPr>
      <w:r>
        <w:rPr>
          <w:rFonts w:ascii="Verdana" w:hAnsi="Verdana"/>
          <w:b/>
        </w:rPr>
        <w:t xml:space="preserve">EARLY YEARS FOUNDATION STAGE TRANSITION </w:t>
      </w:r>
      <w:r w:rsidRPr="001B28AE">
        <w:rPr>
          <w:rFonts w:ascii="Verdana" w:hAnsi="Verdana"/>
          <w:b/>
        </w:rPr>
        <w:t xml:space="preserve">RECORD </w:t>
      </w:r>
      <w:r>
        <w:rPr>
          <w:rFonts w:ascii="Verdana" w:hAnsi="Verdana"/>
          <w:b/>
        </w:rPr>
        <w:t>202</w:t>
      </w:r>
      <w:r w:rsidR="00C55FF2">
        <w:rPr>
          <w:rFonts w:ascii="Verdana" w:hAnsi="Verdana"/>
          <w:b/>
        </w:rPr>
        <w:t>1</w:t>
      </w:r>
    </w:p>
    <w:tbl>
      <w:tblPr>
        <w:tblpPr w:leftFromText="180" w:rightFromText="180" w:vertAnchor="text" w:horzAnchor="margin" w:tblpX="-294" w:tblpY="129"/>
        <w:tblW w:w="1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2843"/>
        <w:gridCol w:w="2278"/>
        <w:gridCol w:w="2583"/>
      </w:tblGrid>
      <w:tr w:rsidR="00197A6E" w:rsidRPr="001B28AE" w14:paraId="7BAC539F" w14:textId="77777777" w:rsidTr="00197A6E">
        <w:trPr>
          <w:trHeight w:val="953"/>
        </w:trPr>
        <w:tc>
          <w:tcPr>
            <w:tcW w:w="6222" w:type="dxa"/>
            <w:gridSpan w:val="2"/>
          </w:tcPr>
          <w:p w14:paraId="676E0231" w14:textId="77777777" w:rsidR="00197A6E" w:rsidRPr="001B28AE" w:rsidRDefault="00197A6E" w:rsidP="00197A6E">
            <w:pPr>
              <w:spacing w:after="0" w:line="240" w:lineRule="auto"/>
              <w:rPr>
                <w:rFonts w:ascii="Verdana" w:hAnsi="Verdana"/>
                <w:b/>
              </w:rPr>
            </w:pPr>
            <w:r w:rsidRPr="001B28AE">
              <w:rPr>
                <w:rFonts w:ascii="Verdana" w:hAnsi="Verdana"/>
                <w:b/>
              </w:rPr>
              <w:t>Name of</w:t>
            </w:r>
            <w:r>
              <w:rPr>
                <w:rFonts w:ascii="Verdana" w:hAnsi="Verdana"/>
                <w:b/>
              </w:rPr>
              <w:t xml:space="preserve"> early years setting</w:t>
            </w:r>
            <w:r w:rsidRPr="001B28AE">
              <w:rPr>
                <w:rFonts w:ascii="Verdana" w:hAnsi="Verdana"/>
                <w:b/>
              </w:rPr>
              <w:t>:</w:t>
            </w:r>
          </w:p>
          <w:p w14:paraId="02570784" w14:textId="77777777" w:rsidR="00197A6E" w:rsidRPr="001B28AE" w:rsidRDefault="00197A6E" w:rsidP="00197A6E">
            <w:pPr>
              <w:spacing w:after="0" w:line="240" w:lineRule="auto"/>
              <w:rPr>
                <w:rFonts w:ascii="Verdana" w:hAnsi="Verdana"/>
                <w:b/>
              </w:rPr>
            </w:pPr>
          </w:p>
        </w:tc>
        <w:tc>
          <w:tcPr>
            <w:tcW w:w="4861" w:type="dxa"/>
            <w:gridSpan w:val="2"/>
            <w:vMerge w:val="restart"/>
          </w:tcPr>
          <w:p w14:paraId="5FC81424" w14:textId="77777777" w:rsidR="00197A6E" w:rsidRPr="001B28AE" w:rsidRDefault="00197A6E" w:rsidP="00197A6E">
            <w:pPr>
              <w:spacing w:after="0" w:line="240" w:lineRule="auto"/>
              <w:rPr>
                <w:rFonts w:ascii="Verdana" w:hAnsi="Verdana"/>
                <w:b/>
              </w:rPr>
            </w:pPr>
            <w:r w:rsidRPr="001B28AE">
              <w:rPr>
                <w:rFonts w:ascii="Verdana" w:hAnsi="Verdana"/>
                <w:b/>
              </w:rPr>
              <w:t>Name of child:</w:t>
            </w:r>
          </w:p>
          <w:p w14:paraId="19B983F9" w14:textId="77777777" w:rsidR="00197A6E" w:rsidRDefault="00197A6E" w:rsidP="00197A6E">
            <w:pPr>
              <w:spacing w:after="0" w:line="240" w:lineRule="auto"/>
              <w:rPr>
                <w:rFonts w:ascii="Verdana" w:hAnsi="Verdana"/>
                <w:b/>
              </w:rPr>
            </w:pPr>
          </w:p>
          <w:p w14:paraId="7D08983B" w14:textId="77777777" w:rsidR="00197A6E" w:rsidRPr="001B28AE" w:rsidRDefault="00197A6E" w:rsidP="00197A6E">
            <w:pPr>
              <w:spacing w:after="0" w:line="240" w:lineRule="auto"/>
              <w:rPr>
                <w:rFonts w:ascii="Verdana" w:hAnsi="Verdana"/>
                <w:b/>
              </w:rPr>
            </w:pPr>
          </w:p>
          <w:p w14:paraId="4DC51927" w14:textId="77777777" w:rsidR="00197A6E" w:rsidRPr="001B28AE" w:rsidRDefault="00197A6E" w:rsidP="00197A6E">
            <w:pPr>
              <w:spacing w:after="0" w:line="240" w:lineRule="auto"/>
              <w:rPr>
                <w:rFonts w:ascii="Verdana" w:hAnsi="Verdana"/>
                <w:b/>
              </w:rPr>
            </w:pPr>
            <w:r w:rsidRPr="001B28AE">
              <w:rPr>
                <w:rFonts w:ascii="Verdana" w:hAnsi="Verdana"/>
                <w:b/>
              </w:rPr>
              <w:t>Name child is known by:</w:t>
            </w:r>
          </w:p>
          <w:p w14:paraId="1D62C19D" w14:textId="77777777" w:rsidR="00197A6E" w:rsidRDefault="00197A6E" w:rsidP="00197A6E">
            <w:pPr>
              <w:spacing w:after="0" w:line="240" w:lineRule="auto"/>
              <w:rPr>
                <w:rFonts w:ascii="Verdana" w:hAnsi="Verdana"/>
                <w:b/>
              </w:rPr>
            </w:pPr>
          </w:p>
          <w:p w14:paraId="70AA72B5" w14:textId="77777777" w:rsidR="00197A6E" w:rsidRPr="001B28AE" w:rsidRDefault="00197A6E" w:rsidP="00197A6E">
            <w:pPr>
              <w:spacing w:after="0" w:line="240" w:lineRule="auto"/>
              <w:rPr>
                <w:rFonts w:ascii="Verdana" w:hAnsi="Verdana"/>
                <w:b/>
              </w:rPr>
            </w:pPr>
          </w:p>
          <w:p w14:paraId="55FF7F51" w14:textId="77777777" w:rsidR="00197A6E" w:rsidRPr="001B28AE" w:rsidRDefault="00197A6E" w:rsidP="00197A6E">
            <w:pPr>
              <w:spacing w:after="0" w:line="240" w:lineRule="auto"/>
              <w:rPr>
                <w:rFonts w:ascii="Verdana" w:hAnsi="Verdana"/>
                <w:b/>
              </w:rPr>
            </w:pPr>
            <w:r w:rsidRPr="001B28AE">
              <w:rPr>
                <w:rFonts w:ascii="Verdana" w:hAnsi="Verdana"/>
                <w:b/>
              </w:rPr>
              <w:t>DOB:                      Gender:</w:t>
            </w:r>
          </w:p>
          <w:p w14:paraId="45C4201D" w14:textId="77777777" w:rsidR="00197A6E" w:rsidRPr="001B28AE" w:rsidRDefault="00197A6E" w:rsidP="00197A6E">
            <w:pPr>
              <w:spacing w:after="0" w:line="240" w:lineRule="auto"/>
              <w:rPr>
                <w:rFonts w:ascii="Verdana" w:hAnsi="Verdana"/>
                <w:b/>
              </w:rPr>
            </w:pPr>
          </w:p>
          <w:p w14:paraId="1010E2A3" w14:textId="77777777" w:rsidR="00197A6E" w:rsidRPr="001B28AE" w:rsidRDefault="00197A6E" w:rsidP="00197A6E">
            <w:pPr>
              <w:spacing w:after="0" w:line="240" w:lineRule="auto"/>
              <w:rPr>
                <w:rFonts w:ascii="Verdana" w:hAnsi="Verdana"/>
                <w:b/>
              </w:rPr>
            </w:pPr>
            <w:r w:rsidRPr="001B28AE">
              <w:rPr>
                <w:rFonts w:ascii="Verdana" w:hAnsi="Verdana"/>
                <w:b/>
              </w:rPr>
              <w:t>Address:</w:t>
            </w:r>
          </w:p>
          <w:p w14:paraId="72D3427B" w14:textId="77777777" w:rsidR="00197A6E" w:rsidRPr="001B28AE" w:rsidRDefault="00197A6E" w:rsidP="00197A6E">
            <w:pPr>
              <w:spacing w:after="0" w:line="240" w:lineRule="auto"/>
              <w:rPr>
                <w:rFonts w:ascii="Verdana" w:hAnsi="Verdana"/>
                <w:b/>
              </w:rPr>
            </w:pPr>
          </w:p>
          <w:p w14:paraId="2DAA5C86" w14:textId="77777777" w:rsidR="00197A6E" w:rsidRPr="001B28AE" w:rsidRDefault="00197A6E" w:rsidP="00197A6E">
            <w:pPr>
              <w:spacing w:after="0" w:line="240" w:lineRule="auto"/>
              <w:rPr>
                <w:rFonts w:ascii="Verdana" w:hAnsi="Verdana"/>
              </w:rPr>
            </w:pPr>
          </w:p>
        </w:tc>
      </w:tr>
      <w:tr w:rsidR="00197A6E" w:rsidRPr="001B28AE" w14:paraId="1E198FC4" w14:textId="77777777" w:rsidTr="00197A6E">
        <w:trPr>
          <w:trHeight w:val="1098"/>
        </w:trPr>
        <w:tc>
          <w:tcPr>
            <w:tcW w:w="6222" w:type="dxa"/>
            <w:gridSpan w:val="2"/>
          </w:tcPr>
          <w:p w14:paraId="1D10FDE4" w14:textId="77777777" w:rsidR="00197A6E" w:rsidRPr="001B28AE" w:rsidRDefault="00197A6E" w:rsidP="00197A6E">
            <w:pPr>
              <w:spacing w:after="0" w:line="240" w:lineRule="auto"/>
              <w:rPr>
                <w:rFonts w:ascii="Verdana" w:hAnsi="Verdana"/>
                <w:b/>
              </w:rPr>
            </w:pPr>
            <w:r w:rsidRPr="001B28AE">
              <w:rPr>
                <w:rFonts w:ascii="Verdana" w:hAnsi="Verdana"/>
                <w:b/>
              </w:rPr>
              <w:t>Name and address of next school/</w:t>
            </w:r>
            <w:r>
              <w:rPr>
                <w:rFonts w:ascii="Verdana" w:hAnsi="Verdana"/>
                <w:b/>
              </w:rPr>
              <w:t xml:space="preserve">early years </w:t>
            </w:r>
            <w:r w:rsidRPr="001B28AE">
              <w:rPr>
                <w:rFonts w:ascii="Verdana" w:hAnsi="Verdana"/>
                <w:b/>
              </w:rPr>
              <w:t>setting:</w:t>
            </w:r>
          </w:p>
          <w:p w14:paraId="2FE8C282" w14:textId="77777777" w:rsidR="00197A6E" w:rsidRPr="001B28AE" w:rsidRDefault="00197A6E" w:rsidP="00197A6E">
            <w:pPr>
              <w:spacing w:after="0" w:line="240" w:lineRule="auto"/>
              <w:rPr>
                <w:rFonts w:ascii="Verdana" w:hAnsi="Verdana"/>
                <w:b/>
              </w:rPr>
            </w:pPr>
          </w:p>
          <w:p w14:paraId="0F7AD54A" w14:textId="77777777" w:rsidR="00197A6E" w:rsidRPr="001B28AE" w:rsidRDefault="00197A6E" w:rsidP="00197A6E">
            <w:pPr>
              <w:spacing w:after="0" w:line="240" w:lineRule="auto"/>
              <w:rPr>
                <w:rFonts w:ascii="Verdana" w:hAnsi="Verdana"/>
                <w:b/>
              </w:rPr>
            </w:pPr>
          </w:p>
          <w:p w14:paraId="7655261C" w14:textId="77777777" w:rsidR="00197A6E" w:rsidRPr="001B28AE" w:rsidRDefault="00197A6E" w:rsidP="00197A6E">
            <w:pPr>
              <w:spacing w:after="0" w:line="240" w:lineRule="auto"/>
              <w:rPr>
                <w:rFonts w:ascii="Verdana" w:hAnsi="Verdana"/>
                <w:b/>
              </w:rPr>
            </w:pPr>
          </w:p>
        </w:tc>
        <w:tc>
          <w:tcPr>
            <w:tcW w:w="4861" w:type="dxa"/>
            <w:gridSpan w:val="2"/>
            <w:vMerge/>
          </w:tcPr>
          <w:p w14:paraId="3BA40326" w14:textId="77777777" w:rsidR="00197A6E" w:rsidRPr="001B28AE" w:rsidRDefault="00197A6E" w:rsidP="00197A6E">
            <w:pPr>
              <w:spacing w:after="0" w:line="240" w:lineRule="auto"/>
              <w:rPr>
                <w:rFonts w:ascii="Verdana" w:hAnsi="Verdana"/>
              </w:rPr>
            </w:pPr>
          </w:p>
        </w:tc>
      </w:tr>
      <w:tr w:rsidR="00197A6E" w:rsidRPr="001B28AE" w14:paraId="22CADD63" w14:textId="77777777" w:rsidTr="00197A6E">
        <w:trPr>
          <w:trHeight w:val="1483"/>
        </w:trPr>
        <w:tc>
          <w:tcPr>
            <w:tcW w:w="3379" w:type="dxa"/>
          </w:tcPr>
          <w:p w14:paraId="55AD0634" w14:textId="77777777" w:rsidR="00197A6E" w:rsidRDefault="00197A6E" w:rsidP="00197A6E">
            <w:pPr>
              <w:spacing w:after="0" w:line="240" w:lineRule="auto"/>
              <w:rPr>
                <w:rFonts w:ascii="Verdana" w:hAnsi="Verdana"/>
                <w:b/>
              </w:rPr>
            </w:pPr>
            <w:r w:rsidRPr="001B28AE">
              <w:rPr>
                <w:rFonts w:ascii="Verdana" w:hAnsi="Verdana"/>
                <w:b/>
              </w:rPr>
              <w:t>Date of entry</w:t>
            </w:r>
            <w:r>
              <w:rPr>
                <w:rFonts w:ascii="Verdana" w:hAnsi="Verdana"/>
                <w:b/>
              </w:rPr>
              <w:t xml:space="preserve"> to setting:</w:t>
            </w:r>
          </w:p>
          <w:p w14:paraId="69D3D4FA" w14:textId="77777777" w:rsidR="00197A6E" w:rsidRDefault="00197A6E" w:rsidP="00197A6E">
            <w:pPr>
              <w:spacing w:after="0" w:line="240" w:lineRule="auto"/>
              <w:rPr>
                <w:rFonts w:ascii="Verdana" w:hAnsi="Verdana"/>
                <w:b/>
              </w:rPr>
            </w:pPr>
          </w:p>
          <w:p w14:paraId="7E9E5DB9" w14:textId="77777777" w:rsidR="00197A6E" w:rsidRDefault="00197A6E" w:rsidP="00197A6E">
            <w:pPr>
              <w:spacing w:after="0" w:line="240" w:lineRule="auto"/>
              <w:rPr>
                <w:rFonts w:ascii="Verdana" w:hAnsi="Verdana"/>
                <w:b/>
              </w:rPr>
            </w:pPr>
          </w:p>
          <w:p w14:paraId="1C7E796C" w14:textId="77777777" w:rsidR="00197A6E" w:rsidRDefault="00197A6E" w:rsidP="00197A6E">
            <w:pPr>
              <w:spacing w:after="0" w:line="240" w:lineRule="auto"/>
              <w:rPr>
                <w:rFonts w:ascii="Verdana" w:hAnsi="Verdana"/>
                <w:b/>
              </w:rPr>
            </w:pPr>
          </w:p>
          <w:p w14:paraId="3B04D769" w14:textId="77777777" w:rsidR="00197A6E" w:rsidRDefault="00197A6E" w:rsidP="00197A6E">
            <w:pPr>
              <w:spacing w:after="0" w:line="240" w:lineRule="auto"/>
              <w:rPr>
                <w:rFonts w:ascii="Verdana" w:hAnsi="Verdana"/>
                <w:b/>
              </w:rPr>
            </w:pPr>
          </w:p>
          <w:p w14:paraId="43C8B34E" w14:textId="77777777" w:rsidR="00197A6E" w:rsidRPr="001B28AE" w:rsidRDefault="00197A6E" w:rsidP="00197A6E">
            <w:pPr>
              <w:spacing w:after="0" w:line="240" w:lineRule="auto"/>
              <w:rPr>
                <w:rFonts w:ascii="Verdana" w:hAnsi="Verdana"/>
                <w:b/>
              </w:rPr>
            </w:pPr>
            <w:r>
              <w:rPr>
                <w:rFonts w:ascii="Verdana" w:hAnsi="Verdana"/>
                <w:b/>
              </w:rPr>
              <w:t>Person completing this record</w:t>
            </w:r>
            <w:r w:rsidRPr="001B28AE">
              <w:rPr>
                <w:rFonts w:ascii="Verdana" w:hAnsi="Verdana"/>
                <w:b/>
              </w:rPr>
              <w:t>:</w:t>
            </w:r>
          </w:p>
        </w:tc>
        <w:tc>
          <w:tcPr>
            <w:tcW w:w="5121" w:type="dxa"/>
            <w:gridSpan w:val="2"/>
          </w:tcPr>
          <w:p w14:paraId="0593A137" w14:textId="77777777" w:rsidR="00197A6E" w:rsidRDefault="00197A6E" w:rsidP="00197A6E">
            <w:pPr>
              <w:spacing w:after="0" w:line="240" w:lineRule="auto"/>
              <w:rPr>
                <w:rFonts w:ascii="Verdana" w:hAnsi="Verdana"/>
                <w:b/>
              </w:rPr>
            </w:pPr>
            <w:r>
              <w:rPr>
                <w:rFonts w:ascii="Verdana" w:hAnsi="Verdana"/>
                <w:b/>
              </w:rPr>
              <w:t>Attendance prior to Covid -19 closures</w:t>
            </w:r>
            <w:r w:rsidRPr="001B28AE">
              <w:rPr>
                <w:rFonts w:ascii="Verdana" w:hAnsi="Verdana"/>
                <w:b/>
              </w:rPr>
              <w:t>:</w:t>
            </w:r>
          </w:p>
          <w:p w14:paraId="0B9C6159" w14:textId="77777777" w:rsidR="00197A6E" w:rsidRDefault="00197A6E" w:rsidP="00197A6E">
            <w:pPr>
              <w:spacing w:after="0" w:line="240" w:lineRule="auto"/>
              <w:rPr>
                <w:rFonts w:ascii="Verdana" w:hAnsi="Verdana"/>
                <w:b/>
              </w:rPr>
            </w:pPr>
          </w:p>
          <w:p w14:paraId="094F46D0" w14:textId="77777777" w:rsidR="00197A6E" w:rsidRDefault="00197A6E" w:rsidP="00197A6E">
            <w:pPr>
              <w:spacing w:after="0" w:line="240" w:lineRule="auto"/>
              <w:rPr>
                <w:rFonts w:ascii="Verdana" w:hAnsi="Verdana"/>
                <w:b/>
              </w:rPr>
            </w:pPr>
          </w:p>
          <w:p w14:paraId="415C44DF" w14:textId="77777777" w:rsidR="00197A6E" w:rsidRDefault="00197A6E" w:rsidP="00197A6E">
            <w:pPr>
              <w:spacing w:after="0" w:line="240" w:lineRule="auto"/>
              <w:rPr>
                <w:rFonts w:ascii="Verdana" w:hAnsi="Verdana"/>
                <w:b/>
              </w:rPr>
            </w:pPr>
          </w:p>
          <w:p w14:paraId="0BCAF868" w14:textId="77777777" w:rsidR="00197A6E" w:rsidRDefault="00197A6E" w:rsidP="00197A6E">
            <w:pPr>
              <w:spacing w:after="0" w:line="240" w:lineRule="auto"/>
              <w:rPr>
                <w:rFonts w:ascii="Verdana" w:hAnsi="Verdana"/>
                <w:b/>
              </w:rPr>
            </w:pPr>
            <w:r>
              <w:rPr>
                <w:rFonts w:ascii="Verdana" w:hAnsi="Verdana"/>
                <w:b/>
              </w:rPr>
              <w:t xml:space="preserve">Attendance during and after Covid -19 closures: </w:t>
            </w:r>
          </w:p>
          <w:p w14:paraId="04A855A6" w14:textId="77777777" w:rsidR="00197A6E" w:rsidRDefault="00197A6E" w:rsidP="00197A6E">
            <w:pPr>
              <w:spacing w:after="0" w:line="240" w:lineRule="auto"/>
              <w:rPr>
                <w:rFonts w:ascii="Verdana" w:hAnsi="Verdana"/>
                <w:b/>
              </w:rPr>
            </w:pPr>
          </w:p>
          <w:p w14:paraId="48EA66B2" w14:textId="77777777" w:rsidR="00197A6E" w:rsidRPr="001B28AE" w:rsidRDefault="00197A6E" w:rsidP="00197A6E">
            <w:pPr>
              <w:spacing w:after="0" w:line="240" w:lineRule="auto"/>
              <w:rPr>
                <w:rFonts w:ascii="Verdana" w:hAnsi="Verdana"/>
                <w:b/>
              </w:rPr>
            </w:pPr>
          </w:p>
        </w:tc>
        <w:tc>
          <w:tcPr>
            <w:tcW w:w="2583" w:type="dxa"/>
          </w:tcPr>
          <w:p w14:paraId="637286A4" w14:textId="77777777" w:rsidR="00197A6E" w:rsidRPr="001B28AE" w:rsidRDefault="00197A6E" w:rsidP="00197A6E">
            <w:pPr>
              <w:spacing w:after="0" w:line="240" w:lineRule="auto"/>
              <w:rPr>
                <w:rFonts w:ascii="Verdana" w:hAnsi="Verdana"/>
                <w:b/>
              </w:rPr>
            </w:pPr>
            <w:r w:rsidRPr="001B28AE">
              <w:rPr>
                <w:rFonts w:ascii="Verdana" w:hAnsi="Verdana"/>
                <w:b/>
              </w:rPr>
              <w:t xml:space="preserve">Attends other </w:t>
            </w:r>
            <w:r>
              <w:rPr>
                <w:rFonts w:ascii="Verdana" w:hAnsi="Verdana"/>
                <w:b/>
              </w:rPr>
              <w:t>childcare setting</w:t>
            </w:r>
            <w:r w:rsidRPr="001B28AE">
              <w:rPr>
                <w:rFonts w:ascii="Verdana" w:hAnsi="Verdana"/>
                <w:b/>
              </w:rPr>
              <w:t xml:space="preserve">/ children’s centre?  </w:t>
            </w:r>
            <w:r w:rsidRPr="001B28AE">
              <w:rPr>
                <w:rFonts w:ascii="Verdana" w:hAnsi="Verdana"/>
              </w:rPr>
              <w:t xml:space="preserve"> yes/no</w:t>
            </w:r>
          </w:p>
          <w:p w14:paraId="3BA42276" w14:textId="77777777" w:rsidR="00197A6E" w:rsidRPr="001B28AE" w:rsidRDefault="00197A6E" w:rsidP="00197A6E">
            <w:pPr>
              <w:spacing w:after="0" w:line="240" w:lineRule="auto"/>
              <w:rPr>
                <w:rFonts w:ascii="Verdana" w:hAnsi="Verdana"/>
              </w:rPr>
            </w:pPr>
            <w:r w:rsidRPr="001B28AE">
              <w:rPr>
                <w:rFonts w:ascii="Verdana" w:hAnsi="Verdana"/>
              </w:rPr>
              <w:t>Please give details:</w:t>
            </w:r>
          </w:p>
        </w:tc>
      </w:tr>
      <w:tr w:rsidR="00197A6E" w:rsidRPr="001B28AE" w14:paraId="12DD393F" w14:textId="77777777" w:rsidTr="00197A6E">
        <w:trPr>
          <w:trHeight w:val="5235"/>
        </w:trPr>
        <w:tc>
          <w:tcPr>
            <w:tcW w:w="11083" w:type="dxa"/>
            <w:gridSpan w:val="4"/>
          </w:tcPr>
          <w:p w14:paraId="5B9BF49B" w14:textId="77777777" w:rsidR="00197A6E" w:rsidRPr="001B28AE" w:rsidRDefault="00197A6E" w:rsidP="00197A6E">
            <w:pPr>
              <w:spacing w:after="0" w:line="240" w:lineRule="auto"/>
              <w:rPr>
                <w:rFonts w:ascii="Verdana" w:hAnsi="Verdana"/>
                <w:b/>
              </w:rPr>
            </w:pPr>
            <w:r w:rsidRPr="001B28AE">
              <w:rPr>
                <w:rFonts w:ascii="Verdana" w:hAnsi="Verdana"/>
                <w:b/>
              </w:rPr>
              <w:t xml:space="preserve">Additional Personal Information:                              Position in Family: </w:t>
            </w:r>
            <w:proofErr w:type="gramStart"/>
            <w:r w:rsidRPr="001B28AE">
              <w:rPr>
                <w:rFonts w:ascii="Verdana" w:hAnsi="Verdana"/>
                <w:b/>
              </w:rPr>
              <w:t>e.g.</w:t>
            </w:r>
            <w:proofErr w:type="gramEnd"/>
            <w:r w:rsidRPr="001B28AE">
              <w:rPr>
                <w:rFonts w:ascii="Verdana" w:hAnsi="Verdana"/>
                <w:b/>
              </w:rPr>
              <w:t xml:space="preserve"> 1/3 </w:t>
            </w:r>
          </w:p>
          <w:p w14:paraId="0903CFC1" w14:textId="77777777" w:rsidR="00197A6E" w:rsidRPr="00F430BC" w:rsidRDefault="00197A6E" w:rsidP="00197A6E">
            <w:pPr>
              <w:spacing w:after="0" w:line="240" w:lineRule="auto"/>
              <w:rPr>
                <w:rFonts w:ascii="Verdana" w:hAnsi="Verdana"/>
              </w:rPr>
            </w:pPr>
            <w:r w:rsidRPr="00F430BC">
              <w:rPr>
                <w:rFonts w:ascii="Verdana" w:hAnsi="Verdana"/>
              </w:rPr>
              <w:t>(</w:t>
            </w:r>
            <w:proofErr w:type="gramStart"/>
            <w:r w:rsidRPr="00F430BC">
              <w:rPr>
                <w:rFonts w:ascii="Verdana" w:hAnsi="Verdana"/>
              </w:rPr>
              <w:t>i.e.</w:t>
            </w:r>
            <w:proofErr w:type="gramEnd"/>
            <w:r w:rsidRPr="00F430BC">
              <w:rPr>
                <w:rFonts w:ascii="Verdana" w:hAnsi="Verdana"/>
              </w:rPr>
              <w:t xml:space="preserve"> parental contact, court order info, </w:t>
            </w:r>
          </w:p>
          <w:p w14:paraId="7245D2BC" w14:textId="77777777" w:rsidR="00197A6E" w:rsidRPr="00F430BC" w:rsidRDefault="00197A6E" w:rsidP="00197A6E">
            <w:pPr>
              <w:spacing w:after="0" w:line="240" w:lineRule="auto"/>
              <w:rPr>
                <w:rFonts w:ascii="Verdana" w:hAnsi="Verdana"/>
              </w:rPr>
            </w:pPr>
            <w:r w:rsidRPr="00F430BC">
              <w:rPr>
                <w:rFonts w:ascii="Verdana" w:hAnsi="Verdana"/>
              </w:rPr>
              <w:t>gender identification)</w:t>
            </w:r>
          </w:p>
          <w:p w14:paraId="7BB27C44" w14:textId="77777777" w:rsidR="00197A6E" w:rsidRPr="001B28AE" w:rsidRDefault="00197A6E" w:rsidP="00197A6E">
            <w:pPr>
              <w:spacing w:after="0" w:line="240" w:lineRule="auto"/>
              <w:rPr>
                <w:rFonts w:ascii="Verdana" w:hAnsi="Verdana"/>
                <w:b/>
              </w:rPr>
            </w:pPr>
          </w:p>
          <w:p w14:paraId="09563438" w14:textId="77777777" w:rsidR="00197A6E" w:rsidRPr="001B28AE" w:rsidRDefault="00197A6E" w:rsidP="00197A6E">
            <w:pPr>
              <w:spacing w:after="0" w:line="240" w:lineRule="auto"/>
              <w:rPr>
                <w:rFonts w:ascii="Verdana" w:hAnsi="Verdana"/>
                <w:b/>
              </w:rPr>
            </w:pPr>
          </w:p>
          <w:p w14:paraId="4B1DF108" w14:textId="77777777" w:rsidR="00197A6E" w:rsidRPr="001B28AE" w:rsidRDefault="00197A6E" w:rsidP="00197A6E">
            <w:pPr>
              <w:spacing w:after="0" w:line="240" w:lineRule="auto"/>
              <w:rPr>
                <w:rFonts w:ascii="Verdana" w:hAnsi="Verdana"/>
                <w:b/>
              </w:rPr>
            </w:pPr>
          </w:p>
          <w:p w14:paraId="56B48B95" w14:textId="77777777" w:rsidR="00197A6E" w:rsidRDefault="00197A6E" w:rsidP="00197A6E">
            <w:pPr>
              <w:spacing w:after="0" w:line="240" w:lineRule="auto"/>
              <w:rPr>
                <w:rFonts w:ascii="Verdana" w:hAnsi="Verdana"/>
                <w:b/>
              </w:rPr>
            </w:pPr>
          </w:p>
          <w:p w14:paraId="675BBE80" w14:textId="77777777" w:rsidR="00197A6E" w:rsidRDefault="00197A6E" w:rsidP="00197A6E">
            <w:pPr>
              <w:spacing w:after="0" w:line="240" w:lineRule="auto"/>
              <w:rPr>
                <w:rFonts w:ascii="Verdana" w:hAnsi="Verdana"/>
                <w:b/>
              </w:rPr>
            </w:pPr>
          </w:p>
          <w:p w14:paraId="45A81981" w14:textId="77777777" w:rsidR="00197A6E" w:rsidRPr="001B28AE" w:rsidRDefault="00197A6E" w:rsidP="00197A6E">
            <w:pPr>
              <w:spacing w:after="0" w:line="240" w:lineRule="auto"/>
              <w:rPr>
                <w:rFonts w:ascii="Verdana" w:hAnsi="Verdana"/>
                <w:b/>
              </w:rPr>
            </w:pPr>
          </w:p>
          <w:p w14:paraId="5CE73E02" w14:textId="77777777" w:rsidR="00197A6E" w:rsidRPr="001B28AE" w:rsidRDefault="00197A6E" w:rsidP="00197A6E">
            <w:pPr>
              <w:spacing w:after="0" w:line="240" w:lineRule="auto"/>
              <w:rPr>
                <w:rFonts w:ascii="Verdana" w:hAnsi="Verdana"/>
                <w:b/>
              </w:rPr>
            </w:pPr>
          </w:p>
          <w:p w14:paraId="2E42ABE5" w14:textId="77777777" w:rsidR="00197A6E" w:rsidRDefault="00197A6E" w:rsidP="00197A6E">
            <w:pPr>
              <w:spacing w:after="0" w:line="240" w:lineRule="auto"/>
              <w:rPr>
                <w:rFonts w:ascii="Verdana" w:hAnsi="Verdana"/>
                <w:b/>
              </w:rPr>
            </w:pPr>
            <w:r w:rsidRPr="001B28AE">
              <w:rPr>
                <w:rFonts w:ascii="Verdana" w:hAnsi="Verdana"/>
                <w:b/>
              </w:rPr>
              <w:t>Language(s) spoken at home:</w:t>
            </w:r>
            <w:r>
              <w:rPr>
                <w:rFonts w:ascii="Verdana" w:hAnsi="Verdana"/>
                <w:b/>
              </w:rPr>
              <w:t xml:space="preserve">                                   Religion/beliefs:</w:t>
            </w:r>
          </w:p>
          <w:p w14:paraId="4EC92983" w14:textId="77777777" w:rsidR="00197A6E" w:rsidRDefault="00197A6E" w:rsidP="00197A6E">
            <w:pPr>
              <w:spacing w:after="0" w:line="240" w:lineRule="auto"/>
              <w:rPr>
                <w:rFonts w:ascii="Verdana" w:hAnsi="Verdana"/>
                <w:b/>
              </w:rPr>
            </w:pPr>
          </w:p>
          <w:p w14:paraId="164A5EB5" w14:textId="77777777" w:rsidR="00197A6E" w:rsidRDefault="00197A6E" w:rsidP="00197A6E">
            <w:pPr>
              <w:spacing w:after="0" w:line="240" w:lineRule="auto"/>
              <w:rPr>
                <w:rFonts w:ascii="Verdana" w:hAnsi="Verdana"/>
                <w:b/>
              </w:rPr>
            </w:pPr>
          </w:p>
          <w:p w14:paraId="3E20109C" w14:textId="77777777" w:rsidR="00197A6E" w:rsidRDefault="00197A6E" w:rsidP="00197A6E">
            <w:pPr>
              <w:spacing w:after="0" w:line="240" w:lineRule="auto"/>
              <w:rPr>
                <w:rFonts w:ascii="Verdana" w:hAnsi="Verdana"/>
                <w:b/>
              </w:rPr>
            </w:pPr>
          </w:p>
          <w:p w14:paraId="6F29F5C1" w14:textId="77777777" w:rsidR="00197A6E" w:rsidRDefault="00197A6E" w:rsidP="00197A6E">
            <w:pPr>
              <w:tabs>
                <w:tab w:val="left" w:pos="4237"/>
              </w:tabs>
              <w:spacing w:after="0" w:line="240" w:lineRule="auto"/>
              <w:rPr>
                <w:rFonts w:ascii="Verdana" w:hAnsi="Verdana"/>
                <w:b/>
              </w:rPr>
            </w:pPr>
            <w:r>
              <w:rPr>
                <w:rFonts w:ascii="Verdana" w:hAnsi="Verdana"/>
                <w:b/>
              </w:rPr>
              <w:tab/>
            </w:r>
          </w:p>
          <w:p w14:paraId="37C5D916" w14:textId="77777777" w:rsidR="00197A6E" w:rsidRDefault="00197A6E" w:rsidP="00197A6E">
            <w:pPr>
              <w:spacing w:after="0" w:line="240" w:lineRule="auto"/>
              <w:rPr>
                <w:rFonts w:ascii="Verdana" w:hAnsi="Verdana"/>
                <w:b/>
              </w:rPr>
            </w:pPr>
          </w:p>
          <w:p w14:paraId="3C25F117" w14:textId="77777777" w:rsidR="00197A6E" w:rsidRPr="001B28AE" w:rsidRDefault="00197A6E" w:rsidP="00197A6E">
            <w:pPr>
              <w:spacing w:after="0" w:line="240" w:lineRule="auto"/>
              <w:rPr>
                <w:rFonts w:ascii="Verdana" w:hAnsi="Verdana"/>
                <w:b/>
              </w:rPr>
            </w:pPr>
            <w:r>
              <w:rPr>
                <w:rFonts w:ascii="Verdana" w:hAnsi="Verdana"/>
                <w:b/>
              </w:rPr>
              <w:t>Dietary Information:                                                  Known Allergies:</w:t>
            </w:r>
          </w:p>
          <w:p w14:paraId="169EDFDE" w14:textId="77777777" w:rsidR="00197A6E" w:rsidRPr="001B28AE" w:rsidRDefault="00197A6E" w:rsidP="00197A6E">
            <w:pPr>
              <w:spacing w:after="0" w:line="240" w:lineRule="auto"/>
              <w:rPr>
                <w:rFonts w:ascii="Verdana" w:hAnsi="Verdana"/>
                <w:b/>
              </w:rPr>
            </w:pPr>
          </w:p>
          <w:p w14:paraId="67FEF953" w14:textId="77777777" w:rsidR="00197A6E" w:rsidRDefault="00197A6E" w:rsidP="00197A6E">
            <w:pPr>
              <w:spacing w:after="0" w:line="240" w:lineRule="auto"/>
              <w:rPr>
                <w:rFonts w:ascii="Verdana" w:hAnsi="Verdana"/>
                <w:b/>
              </w:rPr>
            </w:pPr>
          </w:p>
          <w:p w14:paraId="3BAFCF67" w14:textId="77777777" w:rsidR="00197A6E" w:rsidRDefault="00197A6E" w:rsidP="00197A6E">
            <w:pPr>
              <w:spacing w:after="0" w:line="240" w:lineRule="auto"/>
              <w:rPr>
                <w:rFonts w:ascii="Verdana" w:hAnsi="Verdana"/>
                <w:b/>
              </w:rPr>
            </w:pPr>
          </w:p>
          <w:p w14:paraId="62B46B9F" w14:textId="77777777" w:rsidR="00197A6E" w:rsidRDefault="00197A6E" w:rsidP="00197A6E">
            <w:pPr>
              <w:spacing w:after="0" w:line="240" w:lineRule="auto"/>
              <w:rPr>
                <w:rFonts w:ascii="Verdana" w:hAnsi="Verdana"/>
                <w:b/>
              </w:rPr>
            </w:pPr>
          </w:p>
          <w:p w14:paraId="3E919E5C" w14:textId="77777777" w:rsidR="00197A6E" w:rsidRDefault="00197A6E" w:rsidP="00197A6E">
            <w:pPr>
              <w:spacing w:after="0" w:line="240" w:lineRule="auto"/>
              <w:rPr>
                <w:rFonts w:ascii="Verdana" w:hAnsi="Verdana"/>
                <w:b/>
              </w:rPr>
            </w:pPr>
          </w:p>
          <w:p w14:paraId="737502F7" w14:textId="77777777" w:rsidR="00197A6E" w:rsidRPr="001B28AE" w:rsidRDefault="00197A6E" w:rsidP="00197A6E">
            <w:pPr>
              <w:spacing w:after="0" w:line="240" w:lineRule="auto"/>
              <w:rPr>
                <w:rFonts w:ascii="Verdana" w:hAnsi="Verdana"/>
              </w:rPr>
            </w:pPr>
            <w:r w:rsidRPr="001B28AE">
              <w:rPr>
                <w:rFonts w:ascii="Verdana" w:hAnsi="Verdana"/>
                <w:b/>
              </w:rPr>
              <w:t xml:space="preserve">Does the child </w:t>
            </w:r>
            <w:r>
              <w:rPr>
                <w:rFonts w:ascii="Verdana" w:hAnsi="Verdana"/>
                <w:b/>
              </w:rPr>
              <w:t xml:space="preserve">have </w:t>
            </w:r>
            <w:r w:rsidRPr="001B28AE">
              <w:rPr>
                <w:rFonts w:ascii="Verdana" w:hAnsi="Verdana"/>
                <w:b/>
              </w:rPr>
              <w:t>special educational needs</w:t>
            </w:r>
            <w:r>
              <w:rPr>
                <w:rFonts w:ascii="Verdana" w:hAnsi="Verdana"/>
                <w:b/>
              </w:rPr>
              <w:t xml:space="preserve"> and/or disabilities</w:t>
            </w:r>
            <w:r w:rsidRPr="001B28AE">
              <w:rPr>
                <w:rFonts w:ascii="Verdana" w:hAnsi="Verdana"/>
                <w:b/>
              </w:rPr>
              <w:t xml:space="preserve">? </w:t>
            </w:r>
            <w:r>
              <w:rPr>
                <w:rFonts w:ascii="Verdana" w:hAnsi="Verdana"/>
                <w:b/>
              </w:rPr>
              <w:t xml:space="preserve"> </w:t>
            </w:r>
            <w:r>
              <w:rPr>
                <w:rFonts w:ascii="Verdana" w:hAnsi="Verdana"/>
              </w:rPr>
              <w:t>Yes/N</w:t>
            </w:r>
            <w:r w:rsidRPr="001B28AE">
              <w:rPr>
                <w:rFonts w:ascii="Verdana" w:hAnsi="Verdana"/>
              </w:rPr>
              <w:t>o</w:t>
            </w:r>
          </w:p>
          <w:p w14:paraId="6AFFABDF" w14:textId="77777777" w:rsidR="00197A6E" w:rsidRDefault="00197A6E" w:rsidP="00197A6E">
            <w:pPr>
              <w:spacing w:after="0" w:line="240" w:lineRule="auto"/>
              <w:rPr>
                <w:rFonts w:ascii="Verdana" w:hAnsi="Verdana"/>
              </w:rPr>
            </w:pPr>
            <w:r>
              <w:rPr>
                <w:rFonts w:ascii="Verdana" w:hAnsi="Verdana"/>
              </w:rPr>
              <w:t>(</w:t>
            </w:r>
            <w:r w:rsidRPr="001B28AE">
              <w:rPr>
                <w:rFonts w:ascii="Verdana" w:hAnsi="Verdana"/>
              </w:rPr>
              <w:t xml:space="preserve">If yes, please </w:t>
            </w:r>
            <w:r>
              <w:rPr>
                <w:rFonts w:ascii="Verdana" w:hAnsi="Verdana"/>
              </w:rPr>
              <w:t>complete supplementary information – ‘</w:t>
            </w:r>
            <w:r w:rsidRPr="00862D3F">
              <w:rPr>
                <w:rFonts w:ascii="Verdana" w:hAnsi="Verdana"/>
                <w:i/>
              </w:rPr>
              <w:t>Early Years Foundation Stage Child’s Individual Requirements</w:t>
            </w:r>
            <w:r>
              <w:rPr>
                <w:rFonts w:ascii="Verdana" w:hAnsi="Verdana"/>
              </w:rPr>
              <w:t>’)</w:t>
            </w:r>
          </w:p>
          <w:p w14:paraId="6D718AD0" w14:textId="77777777" w:rsidR="00197A6E" w:rsidRDefault="00197A6E" w:rsidP="00197A6E">
            <w:pPr>
              <w:spacing w:after="0" w:line="240" w:lineRule="auto"/>
              <w:rPr>
                <w:rFonts w:ascii="Verdana" w:hAnsi="Verdana"/>
              </w:rPr>
            </w:pPr>
          </w:p>
          <w:p w14:paraId="37E730B2" w14:textId="77777777" w:rsidR="00197A6E" w:rsidRDefault="00197A6E" w:rsidP="00197A6E">
            <w:pPr>
              <w:spacing w:after="0" w:line="240" w:lineRule="auto"/>
              <w:rPr>
                <w:rFonts w:ascii="Verdana" w:hAnsi="Verdana"/>
              </w:rPr>
            </w:pPr>
          </w:p>
          <w:p w14:paraId="3B43DC21" w14:textId="77777777" w:rsidR="00197A6E" w:rsidRDefault="00197A6E" w:rsidP="00197A6E">
            <w:pPr>
              <w:spacing w:after="0" w:line="240" w:lineRule="auto"/>
              <w:rPr>
                <w:rFonts w:ascii="Verdana" w:hAnsi="Verdana"/>
              </w:rPr>
            </w:pPr>
            <w:r w:rsidRPr="00862D3F">
              <w:rPr>
                <w:rFonts w:ascii="Verdana" w:hAnsi="Verdana"/>
                <w:b/>
              </w:rPr>
              <w:t>Have you identified any concerns in relation to the child’s development?</w:t>
            </w:r>
            <w:r>
              <w:rPr>
                <w:rFonts w:ascii="Verdana" w:hAnsi="Verdana"/>
              </w:rPr>
              <w:t xml:space="preserve"> Yes/No </w:t>
            </w:r>
          </w:p>
          <w:p w14:paraId="3560B20F" w14:textId="77777777" w:rsidR="00197A6E" w:rsidRDefault="00197A6E" w:rsidP="00197A6E">
            <w:pPr>
              <w:spacing w:after="0" w:line="240" w:lineRule="auto"/>
              <w:rPr>
                <w:rFonts w:ascii="Verdana" w:hAnsi="Verdana"/>
              </w:rPr>
            </w:pPr>
          </w:p>
          <w:p w14:paraId="599BBBA5" w14:textId="77777777" w:rsidR="00197A6E" w:rsidRDefault="00197A6E" w:rsidP="00197A6E">
            <w:pPr>
              <w:spacing w:after="0" w:line="240" w:lineRule="auto"/>
              <w:rPr>
                <w:rFonts w:ascii="Verdana" w:hAnsi="Verdana"/>
              </w:rPr>
            </w:pPr>
            <w:r>
              <w:rPr>
                <w:rFonts w:ascii="Verdana" w:hAnsi="Verdana"/>
              </w:rPr>
              <w:t>If Yes, pl</w:t>
            </w:r>
            <w:r w:rsidR="008B01C7">
              <w:rPr>
                <w:rFonts w:ascii="Verdana" w:hAnsi="Verdana"/>
              </w:rPr>
              <w:t>ease identify which areas below or attach any relevant documentation:</w:t>
            </w:r>
          </w:p>
          <w:p w14:paraId="467A8CBF" w14:textId="77777777" w:rsidR="00197A6E" w:rsidRDefault="00197A6E" w:rsidP="00197A6E">
            <w:pPr>
              <w:spacing w:after="0" w:line="240" w:lineRule="auto"/>
              <w:rPr>
                <w:rFonts w:ascii="Verdana" w:hAnsi="Verdana"/>
              </w:rPr>
            </w:pPr>
          </w:p>
          <w:p w14:paraId="66765320" w14:textId="77777777" w:rsidR="00197A6E" w:rsidRDefault="00197A6E" w:rsidP="00197A6E">
            <w:pPr>
              <w:spacing w:after="0" w:line="240" w:lineRule="auto"/>
              <w:contextualSpacing/>
              <w:rPr>
                <w:rFonts w:ascii="Verdana" w:hAnsi="Verdana"/>
              </w:rPr>
            </w:pPr>
            <w:r>
              <w:rPr>
                <w:rFonts w:ascii="Verdana" w:hAnsi="Verdana"/>
                <w:noProof/>
                <w:lang w:eastAsia="en-GB"/>
              </w:rPr>
              <mc:AlternateContent>
                <mc:Choice Requires="wps">
                  <w:drawing>
                    <wp:anchor distT="0" distB="0" distL="114300" distR="114300" simplePos="0" relativeHeight="251674624" behindDoc="0" locked="0" layoutInCell="1" allowOverlap="1" wp14:anchorId="7EC13661" wp14:editId="55501E13">
                      <wp:simplePos x="0" y="0"/>
                      <wp:positionH relativeFrom="column">
                        <wp:posOffset>3424555</wp:posOffset>
                      </wp:positionH>
                      <wp:positionV relativeFrom="paragraph">
                        <wp:posOffset>10160</wp:posOffset>
                      </wp:positionV>
                      <wp:extent cx="139700" cy="1143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39700" cy="114300"/>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2CF86" id="Rectangle 4" o:spid="_x0000_s1026" style="position:absolute;margin-left:269.65pt;margin-top:.8pt;width:11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" filled="f" strokecolor="#41719c" strokeweight=".25pt"/>
                  </w:pict>
                </mc:Fallback>
              </mc:AlternateContent>
            </w:r>
            <w:r>
              <w:rPr>
                <w:rFonts w:ascii="Verdana" w:hAnsi="Verdana"/>
              </w:rPr>
              <w:t xml:space="preserve">Personal, Social and Emotional Development </w:t>
            </w:r>
          </w:p>
          <w:p w14:paraId="645FE75D" w14:textId="77777777" w:rsidR="00197A6E" w:rsidRDefault="00197A6E" w:rsidP="00197A6E">
            <w:pPr>
              <w:spacing w:after="0" w:line="240" w:lineRule="auto"/>
              <w:contextualSpacing/>
              <w:rPr>
                <w:rFonts w:ascii="Verdana" w:hAnsi="Verdana"/>
              </w:rPr>
            </w:pPr>
            <w:r>
              <w:rPr>
                <w:rFonts w:ascii="Verdana" w:hAnsi="Verdana"/>
              </w:rPr>
              <w:t xml:space="preserve"> </w:t>
            </w:r>
          </w:p>
          <w:p w14:paraId="4E3BB479" w14:textId="7D9D2B8B" w:rsidR="00197A6E" w:rsidRDefault="00197A6E" w:rsidP="00197A6E">
            <w:pPr>
              <w:spacing w:after="0" w:line="240" w:lineRule="auto"/>
              <w:contextualSpacing/>
              <w:rPr>
                <w:rFonts w:ascii="Verdana" w:hAnsi="Verdana"/>
              </w:rPr>
            </w:pPr>
            <w:r>
              <w:rPr>
                <w:rFonts w:ascii="Verdana" w:hAnsi="Verdana"/>
                <w:noProof/>
                <w:lang w:eastAsia="en-GB"/>
              </w:rPr>
              <mc:AlternateContent>
                <mc:Choice Requires="wps">
                  <w:drawing>
                    <wp:anchor distT="0" distB="0" distL="114300" distR="114300" simplePos="0" relativeHeight="251675648" behindDoc="0" locked="0" layoutInCell="1" allowOverlap="1" wp14:anchorId="7D9E9C09" wp14:editId="48D4FD01">
                      <wp:simplePos x="0" y="0"/>
                      <wp:positionH relativeFrom="column">
                        <wp:posOffset>3425190</wp:posOffset>
                      </wp:positionH>
                      <wp:positionV relativeFrom="paragraph">
                        <wp:posOffset>11430</wp:posOffset>
                      </wp:positionV>
                      <wp:extent cx="139700" cy="1143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3970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6F89A" id="Rectangle 5" o:spid="_x0000_s1026" style="position:absolute;margin-left:269.7pt;margin-top:.9pt;width:11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" filled="f" strokecolor="#385d8a" strokeweight=".25pt"/>
                  </w:pict>
                </mc:Fallback>
              </mc:AlternateContent>
            </w:r>
            <w:r>
              <w:rPr>
                <w:rFonts w:ascii="Verdana" w:hAnsi="Verdana"/>
              </w:rPr>
              <w:t xml:space="preserve">Communication and Language  </w:t>
            </w:r>
            <w:r w:rsidR="00D363DF">
              <w:rPr>
                <w:rFonts w:ascii="Verdana" w:hAnsi="Verdana"/>
              </w:rPr>
              <w:t xml:space="preserve"> </w:t>
            </w:r>
            <w:r w:rsidR="00CE0E34">
              <w:rPr>
                <w:rFonts w:ascii="Verdana" w:hAnsi="Verdana"/>
              </w:rPr>
              <w:t>*</w:t>
            </w:r>
          </w:p>
          <w:p w14:paraId="6387700E" w14:textId="77777777" w:rsidR="00197A6E" w:rsidRDefault="00197A6E" w:rsidP="00197A6E">
            <w:pPr>
              <w:spacing w:after="0" w:line="240" w:lineRule="auto"/>
              <w:contextualSpacing/>
              <w:rPr>
                <w:rFonts w:ascii="Verdana" w:hAnsi="Verdana"/>
              </w:rPr>
            </w:pPr>
          </w:p>
          <w:p w14:paraId="5DE2AAB7" w14:textId="77777777" w:rsidR="00197A6E" w:rsidRDefault="00197A6E" w:rsidP="00197A6E">
            <w:pPr>
              <w:spacing w:after="0" w:line="240" w:lineRule="auto"/>
              <w:contextualSpacing/>
              <w:rPr>
                <w:rFonts w:ascii="Verdana" w:hAnsi="Verdana"/>
              </w:rPr>
            </w:pPr>
            <w:r>
              <w:rPr>
                <w:rFonts w:ascii="Verdana" w:hAnsi="Verdana"/>
                <w:noProof/>
                <w:lang w:eastAsia="en-GB"/>
              </w:rPr>
              <mc:AlternateContent>
                <mc:Choice Requires="wps">
                  <w:drawing>
                    <wp:anchor distT="0" distB="0" distL="114300" distR="114300" simplePos="0" relativeHeight="251676672" behindDoc="0" locked="0" layoutInCell="1" allowOverlap="1" wp14:anchorId="2DFAF365" wp14:editId="0F582FFA">
                      <wp:simplePos x="0" y="0"/>
                      <wp:positionH relativeFrom="column">
                        <wp:posOffset>3425190</wp:posOffset>
                      </wp:positionH>
                      <wp:positionV relativeFrom="paragraph">
                        <wp:posOffset>11967</wp:posOffset>
                      </wp:positionV>
                      <wp:extent cx="139700" cy="1143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3970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AA3BC" id="Rectangle 6" o:spid="_x0000_s1026" style="position:absolute;margin-left:269.7pt;margin-top:.95pt;width:11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" filled="f" strokecolor="#385d8a" strokeweight=".25pt"/>
                  </w:pict>
                </mc:Fallback>
              </mc:AlternateContent>
            </w:r>
            <w:r>
              <w:rPr>
                <w:rFonts w:ascii="Verdana" w:hAnsi="Verdana"/>
              </w:rPr>
              <w:t xml:space="preserve">Physical Development  </w:t>
            </w:r>
          </w:p>
          <w:p w14:paraId="5BBC2251" w14:textId="77777777" w:rsidR="00197A6E" w:rsidRDefault="00197A6E" w:rsidP="00197A6E">
            <w:pPr>
              <w:spacing w:after="0" w:line="240" w:lineRule="auto"/>
              <w:contextualSpacing/>
              <w:rPr>
                <w:rFonts w:ascii="Verdana" w:hAnsi="Verdana"/>
              </w:rPr>
            </w:pPr>
            <w:r>
              <w:rPr>
                <w:rFonts w:ascii="Verdana" w:hAnsi="Verdana"/>
              </w:rPr>
              <w:t xml:space="preserve">    </w:t>
            </w:r>
          </w:p>
          <w:p w14:paraId="5B7D7695" w14:textId="77777777" w:rsidR="00197A6E" w:rsidRDefault="00197A6E" w:rsidP="00197A6E">
            <w:pPr>
              <w:spacing w:after="0" w:line="240" w:lineRule="auto"/>
              <w:contextualSpacing/>
              <w:rPr>
                <w:rFonts w:ascii="Verdana" w:hAnsi="Verdana"/>
              </w:rPr>
            </w:pPr>
            <w:r>
              <w:rPr>
                <w:rFonts w:ascii="Verdana" w:hAnsi="Verdana"/>
                <w:noProof/>
                <w:lang w:eastAsia="en-GB"/>
              </w:rPr>
              <mc:AlternateContent>
                <mc:Choice Requires="wps">
                  <w:drawing>
                    <wp:anchor distT="0" distB="0" distL="114300" distR="114300" simplePos="0" relativeHeight="251679744" behindDoc="0" locked="0" layoutInCell="1" allowOverlap="1" wp14:anchorId="45354BD5" wp14:editId="28AB0532">
                      <wp:simplePos x="0" y="0"/>
                      <wp:positionH relativeFrom="column">
                        <wp:posOffset>3426328</wp:posOffset>
                      </wp:positionH>
                      <wp:positionV relativeFrom="paragraph">
                        <wp:posOffset>21609</wp:posOffset>
                      </wp:positionV>
                      <wp:extent cx="139700" cy="1143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3970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C27F0" id="Rectangle 7" o:spid="_x0000_s1026" style="position:absolute;margin-left:269.8pt;margin-top:1.7pt;width:11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" filled="f" strokecolor="#385d8a" strokeweight=".25pt"/>
                  </w:pict>
                </mc:Fallback>
              </mc:AlternateContent>
            </w:r>
            <w:r>
              <w:rPr>
                <w:rFonts w:ascii="Verdana" w:hAnsi="Verdana"/>
              </w:rPr>
              <w:t xml:space="preserve">Literacy     </w:t>
            </w:r>
          </w:p>
          <w:p w14:paraId="773B2750" w14:textId="77777777" w:rsidR="00197A6E" w:rsidRDefault="00197A6E" w:rsidP="00197A6E">
            <w:pPr>
              <w:spacing w:after="0" w:line="240" w:lineRule="auto"/>
              <w:contextualSpacing/>
              <w:rPr>
                <w:rFonts w:ascii="Verdana" w:hAnsi="Verdana"/>
              </w:rPr>
            </w:pPr>
            <w:r>
              <w:rPr>
                <w:rFonts w:ascii="Verdana" w:hAnsi="Verdana"/>
              </w:rPr>
              <w:t xml:space="preserve">                                              </w:t>
            </w:r>
          </w:p>
          <w:p w14:paraId="33602B90" w14:textId="77777777" w:rsidR="00197A6E" w:rsidRDefault="00197A6E" w:rsidP="00197A6E">
            <w:pPr>
              <w:spacing w:after="0" w:line="240" w:lineRule="auto"/>
              <w:contextualSpacing/>
              <w:rPr>
                <w:rFonts w:ascii="Verdana" w:hAnsi="Verdana"/>
              </w:rPr>
            </w:pPr>
            <w:r>
              <w:rPr>
                <w:rFonts w:ascii="Verdana" w:hAnsi="Verdana"/>
                <w:noProof/>
                <w:lang w:eastAsia="en-GB"/>
              </w:rPr>
              <mc:AlternateContent>
                <mc:Choice Requires="wps">
                  <w:drawing>
                    <wp:anchor distT="0" distB="0" distL="114300" distR="114300" simplePos="0" relativeHeight="251677696" behindDoc="0" locked="0" layoutInCell="1" allowOverlap="1" wp14:anchorId="43F30856" wp14:editId="5D93956B">
                      <wp:simplePos x="0" y="0"/>
                      <wp:positionH relativeFrom="column">
                        <wp:posOffset>3426328</wp:posOffset>
                      </wp:positionH>
                      <wp:positionV relativeFrom="paragraph">
                        <wp:posOffset>26035</wp:posOffset>
                      </wp:positionV>
                      <wp:extent cx="139700" cy="1143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3970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C4B3C" id="Rectangle 8" o:spid="_x0000_s1026" style="position:absolute;margin-left:269.8pt;margin-top:2.05pt;width:11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" filled="f" strokecolor="#385d8a" strokeweight=".25pt"/>
                  </w:pict>
                </mc:Fallback>
              </mc:AlternateContent>
            </w:r>
            <w:r>
              <w:rPr>
                <w:rFonts w:ascii="Verdana" w:hAnsi="Verdana"/>
              </w:rPr>
              <w:t xml:space="preserve">Mathematics     </w:t>
            </w:r>
          </w:p>
          <w:p w14:paraId="0B7404C3" w14:textId="77777777" w:rsidR="00197A6E" w:rsidRDefault="00197A6E" w:rsidP="00197A6E">
            <w:pPr>
              <w:spacing w:after="0" w:line="240" w:lineRule="auto"/>
              <w:contextualSpacing/>
              <w:rPr>
                <w:rFonts w:ascii="Verdana" w:hAnsi="Verdana"/>
              </w:rPr>
            </w:pPr>
            <w:r>
              <w:rPr>
                <w:rFonts w:ascii="Verdana" w:hAnsi="Verdana"/>
              </w:rPr>
              <w:t xml:space="preserve">                                         </w:t>
            </w:r>
          </w:p>
          <w:p w14:paraId="7CE77152" w14:textId="77777777" w:rsidR="00197A6E" w:rsidRDefault="00197A6E" w:rsidP="00197A6E">
            <w:pPr>
              <w:spacing w:after="0" w:line="240" w:lineRule="auto"/>
              <w:contextualSpacing/>
              <w:rPr>
                <w:rFonts w:ascii="Verdana" w:hAnsi="Verdana"/>
              </w:rPr>
            </w:pPr>
            <w:r>
              <w:rPr>
                <w:rFonts w:ascii="Verdana" w:hAnsi="Verdana"/>
                <w:noProof/>
                <w:lang w:eastAsia="en-GB"/>
              </w:rPr>
              <mc:AlternateContent>
                <mc:Choice Requires="wps">
                  <w:drawing>
                    <wp:anchor distT="0" distB="0" distL="114300" distR="114300" simplePos="0" relativeHeight="251678720" behindDoc="0" locked="0" layoutInCell="1" allowOverlap="1" wp14:anchorId="01D82355" wp14:editId="5BD03836">
                      <wp:simplePos x="0" y="0"/>
                      <wp:positionH relativeFrom="column">
                        <wp:posOffset>3426328</wp:posOffset>
                      </wp:positionH>
                      <wp:positionV relativeFrom="paragraph">
                        <wp:posOffset>25486</wp:posOffset>
                      </wp:positionV>
                      <wp:extent cx="139700" cy="1143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3970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CF2D8" id="Rectangle 9" o:spid="_x0000_s1026" style="position:absolute;margin-left:269.8pt;margin-top:2pt;width:11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" filled="f" strokecolor="#385d8a" strokeweight=".25pt"/>
                  </w:pict>
                </mc:Fallback>
              </mc:AlternateContent>
            </w:r>
            <w:r>
              <w:rPr>
                <w:rFonts w:ascii="Verdana" w:hAnsi="Verdana"/>
              </w:rPr>
              <w:t xml:space="preserve">Understanding the World     </w:t>
            </w:r>
          </w:p>
          <w:p w14:paraId="55F357BD" w14:textId="77777777" w:rsidR="00197A6E" w:rsidRDefault="00197A6E" w:rsidP="00197A6E">
            <w:pPr>
              <w:spacing w:after="0" w:line="240" w:lineRule="auto"/>
              <w:contextualSpacing/>
              <w:rPr>
                <w:rFonts w:ascii="Verdana" w:hAnsi="Verdana"/>
              </w:rPr>
            </w:pPr>
            <w:r>
              <w:rPr>
                <w:rFonts w:ascii="Verdana" w:hAnsi="Verdana"/>
              </w:rPr>
              <w:t xml:space="preserve">                        </w:t>
            </w:r>
          </w:p>
          <w:p w14:paraId="7379DEB9" w14:textId="77777777" w:rsidR="00197A6E" w:rsidRDefault="00197A6E" w:rsidP="00197A6E">
            <w:pPr>
              <w:spacing w:after="0" w:line="240" w:lineRule="auto"/>
              <w:contextualSpacing/>
              <w:rPr>
                <w:rFonts w:ascii="Verdana" w:hAnsi="Verdana"/>
              </w:rPr>
            </w:pPr>
            <w:r>
              <w:rPr>
                <w:rFonts w:ascii="Verdana" w:hAnsi="Verdana"/>
                <w:noProof/>
                <w:lang w:eastAsia="en-GB"/>
              </w:rPr>
              <mc:AlternateContent>
                <mc:Choice Requires="wps">
                  <w:drawing>
                    <wp:anchor distT="0" distB="0" distL="114300" distR="114300" simplePos="0" relativeHeight="251680768" behindDoc="0" locked="0" layoutInCell="1" allowOverlap="1" wp14:anchorId="5E0962A2" wp14:editId="2919CABA">
                      <wp:simplePos x="0" y="0"/>
                      <wp:positionH relativeFrom="column">
                        <wp:posOffset>3427263</wp:posOffset>
                      </wp:positionH>
                      <wp:positionV relativeFrom="paragraph">
                        <wp:posOffset>28345</wp:posOffset>
                      </wp:positionV>
                      <wp:extent cx="139700" cy="1143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39700" cy="1143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1C3B9" id="Rectangle 10" o:spid="_x0000_s1026" style="position:absolute;margin-left:269.85pt;margin-top:2.25pt;width:11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" filled="f" strokecolor="#385d8a" strokeweight=".25pt"/>
                  </w:pict>
                </mc:Fallback>
              </mc:AlternateContent>
            </w:r>
            <w:r>
              <w:rPr>
                <w:rFonts w:ascii="Verdana" w:hAnsi="Verdana"/>
              </w:rPr>
              <w:t xml:space="preserve">Expressive Arts and Design                           </w:t>
            </w:r>
          </w:p>
          <w:p w14:paraId="25626315" w14:textId="77777777" w:rsidR="00197A6E" w:rsidRDefault="00197A6E" w:rsidP="00197A6E">
            <w:pPr>
              <w:spacing w:after="0" w:line="240" w:lineRule="auto"/>
              <w:rPr>
                <w:rFonts w:ascii="Verdana" w:hAnsi="Verdana"/>
              </w:rPr>
            </w:pPr>
          </w:p>
          <w:p w14:paraId="4A7FEA7B" w14:textId="77777777" w:rsidR="00197A6E" w:rsidRDefault="00197A6E" w:rsidP="00197A6E">
            <w:pPr>
              <w:spacing w:after="0" w:line="240" w:lineRule="auto"/>
              <w:rPr>
                <w:rFonts w:ascii="Verdana" w:hAnsi="Verdana"/>
              </w:rPr>
            </w:pPr>
          </w:p>
          <w:p w14:paraId="36F8EF44" w14:textId="77777777" w:rsidR="00CE0E34" w:rsidRDefault="00CE0E34" w:rsidP="00CE0E34">
            <w:pPr>
              <w:spacing w:after="0" w:line="240" w:lineRule="auto"/>
              <w:rPr>
                <w:rFonts w:ascii="Verdana" w:hAnsi="Verdana"/>
              </w:rPr>
            </w:pPr>
          </w:p>
          <w:p w14:paraId="5FBFC53D" w14:textId="6ECBE2F3" w:rsidR="00CE0E34" w:rsidRPr="00CE0E34" w:rsidRDefault="00CE0E34" w:rsidP="00CE0E34">
            <w:pPr>
              <w:rPr>
                <w:rFonts w:ascii="Verdana" w:hAnsi="Verdana"/>
              </w:rPr>
            </w:pPr>
            <w:r>
              <w:rPr>
                <w:rFonts w:ascii="Verdana" w:hAnsi="Verdana"/>
              </w:rPr>
              <w:t>*</w:t>
            </w:r>
            <w:proofErr w:type="spellStart"/>
            <w:r w:rsidRPr="00CE0E34">
              <w:rPr>
                <w:rFonts w:ascii="Verdana" w:hAnsi="Verdana"/>
              </w:rPr>
              <w:t>Wellcomm</w:t>
            </w:r>
            <w:proofErr w:type="spellEnd"/>
            <w:r w:rsidRPr="00CE0E34">
              <w:rPr>
                <w:rFonts w:ascii="Verdana" w:hAnsi="Verdana"/>
              </w:rPr>
              <w:t xml:space="preserve"> settings-</w:t>
            </w:r>
          </w:p>
          <w:p w14:paraId="5AFE9B10" w14:textId="77777777" w:rsidR="00CE0E34" w:rsidRPr="00CE0E34" w:rsidRDefault="00CE0E34" w:rsidP="00CE0E34">
            <w:pPr>
              <w:spacing w:after="0" w:line="240" w:lineRule="auto"/>
              <w:rPr>
                <w:rFonts w:ascii="Verdana" w:hAnsi="Verdana"/>
              </w:rPr>
            </w:pPr>
            <w:r w:rsidRPr="00CE0E34">
              <w:rPr>
                <w:rFonts w:ascii="Verdana" w:hAnsi="Verdana"/>
              </w:rPr>
              <w:t xml:space="preserve">Details of any </w:t>
            </w:r>
            <w:proofErr w:type="spellStart"/>
            <w:r w:rsidRPr="00CE0E34">
              <w:rPr>
                <w:rFonts w:ascii="Verdana" w:hAnsi="Verdana"/>
              </w:rPr>
              <w:t>WellComm</w:t>
            </w:r>
            <w:proofErr w:type="spellEnd"/>
            <w:r w:rsidRPr="00CE0E34">
              <w:rPr>
                <w:rFonts w:ascii="Verdana" w:hAnsi="Verdana"/>
              </w:rPr>
              <w:t xml:space="preserve"> Assessments (if applicable) completed with the child within the </w:t>
            </w:r>
            <w:proofErr w:type="spellStart"/>
            <w:r w:rsidRPr="00CE0E34">
              <w:rPr>
                <w:rFonts w:ascii="Verdana" w:hAnsi="Verdana"/>
              </w:rPr>
              <w:t>Pre school</w:t>
            </w:r>
            <w:proofErr w:type="spellEnd"/>
            <w:r w:rsidRPr="00CE0E34">
              <w:rPr>
                <w:rFonts w:ascii="Verdana" w:hAnsi="Verdana"/>
              </w:rPr>
              <w:t xml:space="preserve"> year.  </w:t>
            </w:r>
          </w:p>
          <w:p w14:paraId="748F8FD9" w14:textId="77777777" w:rsidR="00CE0E34" w:rsidRPr="00CE0E34" w:rsidRDefault="00CE0E34" w:rsidP="00CE0E34">
            <w:pPr>
              <w:spacing w:after="0" w:line="240" w:lineRule="auto"/>
              <w:rPr>
                <w:rFonts w:ascii="Verdana" w:hAnsi="Verdana"/>
              </w:rPr>
            </w:pPr>
            <w:r w:rsidRPr="00CE0E34">
              <w:rPr>
                <w:rFonts w:ascii="Verdana" w:hAnsi="Verdana"/>
              </w:rPr>
              <w:tab/>
            </w:r>
            <w:proofErr w:type="spellStart"/>
            <w:r w:rsidRPr="00CE0E34">
              <w:rPr>
                <w:rFonts w:ascii="Verdana" w:hAnsi="Verdana"/>
              </w:rPr>
              <w:t>Wellcomm</w:t>
            </w:r>
            <w:proofErr w:type="spellEnd"/>
            <w:r w:rsidRPr="00CE0E34">
              <w:rPr>
                <w:rFonts w:ascii="Verdana" w:hAnsi="Verdana"/>
              </w:rPr>
              <w:t xml:space="preserve"> assessment code (Red/Amber/Green-please indicate below) – up to the latest 3 assessments if you have them </w:t>
            </w:r>
          </w:p>
          <w:p w14:paraId="428E6C45" w14:textId="77777777" w:rsidR="00CE0E34" w:rsidRPr="00CE0E34" w:rsidRDefault="00CE0E34" w:rsidP="00CE0E34">
            <w:pPr>
              <w:spacing w:after="0" w:line="240" w:lineRule="auto"/>
              <w:rPr>
                <w:rFonts w:ascii="Verdana" w:hAnsi="Verdana"/>
              </w:rPr>
            </w:pPr>
            <w:r w:rsidRPr="00CE0E34">
              <w:rPr>
                <w:rFonts w:ascii="Verdana" w:hAnsi="Verdana"/>
              </w:rPr>
              <w:t xml:space="preserve">Assessment Date:          RED/AMBER/GREEN </w:t>
            </w:r>
          </w:p>
          <w:p w14:paraId="6CDC7765" w14:textId="77777777" w:rsidR="00CE0E34" w:rsidRPr="00CE0E34" w:rsidRDefault="00CE0E34" w:rsidP="00CE0E34">
            <w:pPr>
              <w:spacing w:after="0" w:line="240" w:lineRule="auto"/>
              <w:rPr>
                <w:rFonts w:ascii="Verdana" w:hAnsi="Verdana"/>
              </w:rPr>
            </w:pPr>
            <w:r w:rsidRPr="00CE0E34">
              <w:rPr>
                <w:rFonts w:ascii="Verdana" w:hAnsi="Verdana"/>
              </w:rPr>
              <w:t xml:space="preserve">Assessment Date:          RED/AMBER/GREEN </w:t>
            </w:r>
          </w:p>
          <w:p w14:paraId="60DD3FD9" w14:textId="77777777" w:rsidR="00CE0E34" w:rsidRPr="00CE0E34" w:rsidRDefault="00CE0E34" w:rsidP="00CE0E34">
            <w:pPr>
              <w:spacing w:after="0" w:line="240" w:lineRule="auto"/>
              <w:rPr>
                <w:rFonts w:ascii="Verdana" w:hAnsi="Verdana"/>
              </w:rPr>
            </w:pPr>
            <w:r w:rsidRPr="00CE0E34">
              <w:rPr>
                <w:rFonts w:ascii="Verdana" w:hAnsi="Verdana"/>
              </w:rPr>
              <w:t xml:space="preserve">Assessment Date:          RED/AMBER/GREEN </w:t>
            </w:r>
          </w:p>
          <w:p w14:paraId="22E73FE0" w14:textId="77777777" w:rsidR="00CE0E34" w:rsidRPr="00CE0E34" w:rsidRDefault="00CE0E34" w:rsidP="00CE0E34">
            <w:pPr>
              <w:spacing w:after="0" w:line="240" w:lineRule="auto"/>
              <w:rPr>
                <w:rFonts w:ascii="Verdana" w:hAnsi="Verdana"/>
              </w:rPr>
            </w:pPr>
          </w:p>
          <w:p w14:paraId="28533FF6" w14:textId="1C8A3843" w:rsidR="00197A6E" w:rsidRDefault="00CE0E34" w:rsidP="00CE0E34">
            <w:pPr>
              <w:spacing w:after="0" w:line="240" w:lineRule="auto"/>
              <w:rPr>
                <w:rFonts w:ascii="Verdana" w:hAnsi="Verdana"/>
              </w:rPr>
            </w:pPr>
            <w:r w:rsidRPr="00CE0E34">
              <w:rPr>
                <w:rFonts w:ascii="Verdana" w:hAnsi="Verdana"/>
              </w:rPr>
              <w:t xml:space="preserve">If the child has had an amber/red </w:t>
            </w:r>
            <w:proofErr w:type="gramStart"/>
            <w:r w:rsidRPr="00CE0E34">
              <w:rPr>
                <w:rFonts w:ascii="Verdana" w:hAnsi="Verdana"/>
              </w:rPr>
              <w:t>result</w:t>
            </w:r>
            <w:proofErr w:type="gramEnd"/>
            <w:r w:rsidRPr="00CE0E34">
              <w:rPr>
                <w:rFonts w:ascii="Verdana" w:hAnsi="Verdana"/>
              </w:rPr>
              <w:t xml:space="preserve"> please attach assessments and any intervention details</w:t>
            </w:r>
          </w:p>
          <w:p w14:paraId="49CDA2E0" w14:textId="77777777" w:rsidR="00CE0E34" w:rsidRDefault="00CE0E34" w:rsidP="00197A6E">
            <w:pPr>
              <w:spacing w:after="0" w:line="240" w:lineRule="auto"/>
              <w:rPr>
                <w:rFonts w:ascii="Verdana" w:hAnsi="Verdana"/>
                <w:b/>
              </w:rPr>
            </w:pPr>
          </w:p>
          <w:p w14:paraId="00665AB5" w14:textId="77777777" w:rsidR="00CE0E34" w:rsidRDefault="00CE0E34" w:rsidP="00197A6E">
            <w:pPr>
              <w:spacing w:after="0" w:line="240" w:lineRule="auto"/>
              <w:rPr>
                <w:rFonts w:ascii="Verdana" w:hAnsi="Verdana"/>
                <w:b/>
              </w:rPr>
            </w:pPr>
          </w:p>
          <w:p w14:paraId="1CC97A97" w14:textId="70EE48A8" w:rsidR="00197A6E" w:rsidRPr="00EF4E46" w:rsidRDefault="00197A6E" w:rsidP="00197A6E">
            <w:pPr>
              <w:spacing w:after="0" w:line="240" w:lineRule="auto"/>
              <w:rPr>
                <w:rFonts w:ascii="Verdana" w:hAnsi="Verdana"/>
                <w:b/>
              </w:rPr>
            </w:pPr>
            <w:r w:rsidRPr="00EF4E46">
              <w:rPr>
                <w:rFonts w:ascii="Verdana" w:hAnsi="Verdana"/>
                <w:b/>
              </w:rPr>
              <w:t xml:space="preserve">Please name here and provide contact details any other professional involved: </w:t>
            </w:r>
          </w:p>
          <w:p w14:paraId="7870AB80" w14:textId="77777777" w:rsidR="00197A6E" w:rsidRPr="00EF4E46" w:rsidRDefault="00197A6E" w:rsidP="00197A6E">
            <w:pPr>
              <w:spacing w:after="0" w:line="240" w:lineRule="auto"/>
              <w:rPr>
                <w:rFonts w:ascii="Verdana" w:hAnsi="Verdana"/>
                <w:b/>
              </w:rPr>
            </w:pPr>
          </w:p>
          <w:p w14:paraId="157033A1" w14:textId="77777777" w:rsidR="00197A6E" w:rsidRDefault="00197A6E" w:rsidP="00197A6E">
            <w:pPr>
              <w:spacing w:after="0" w:line="240" w:lineRule="auto"/>
              <w:rPr>
                <w:rFonts w:ascii="Verdana" w:hAnsi="Verdana"/>
              </w:rPr>
            </w:pPr>
            <w:r w:rsidRPr="00EF4E46">
              <w:rPr>
                <w:rFonts w:ascii="Verdana" w:hAnsi="Verdana"/>
                <w:b/>
              </w:rPr>
              <w:t xml:space="preserve">For example; Social </w:t>
            </w:r>
            <w:proofErr w:type="gramStart"/>
            <w:r w:rsidRPr="00EF4E46">
              <w:rPr>
                <w:rFonts w:ascii="Verdana" w:hAnsi="Verdana"/>
                <w:b/>
              </w:rPr>
              <w:t>Worker,  Speech</w:t>
            </w:r>
            <w:proofErr w:type="gramEnd"/>
            <w:r w:rsidRPr="00EF4E46">
              <w:rPr>
                <w:rFonts w:ascii="Verdana" w:hAnsi="Verdana"/>
                <w:b/>
              </w:rPr>
              <w:t xml:space="preserve"> and Language therapist, GP, etc:</w:t>
            </w:r>
          </w:p>
          <w:p w14:paraId="0C797125" w14:textId="77777777" w:rsidR="00197A6E" w:rsidRDefault="00197A6E" w:rsidP="00197A6E">
            <w:pPr>
              <w:spacing w:after="0" w:line="240" w:lineRule="auto"/>
              <w:rPr>
                <w:rFonts w:ascii="Verdana" w:hAnsi="Verdana"/>
              </w:rPr>
            </w:pPr>
          </w:p>
          <w:p w14:paraId="29F66120" w14:textId="77777777" w:rsidR="00197A6E" w:rsidRDefault="00197A6E" w:rsidP="00197A6E">
            <w:pPr>
              <w:spacing w:after="0" w:line="240" w:lineRule="auto"/>
              <w:rPr>
                <w:rFonts w:ascii="Verdana" w:hAnsi="Verdana"/>
              </w:rPr>
            </w:pPr>
          </w:p>
          <w:p w14:paraId="6BF8C371" w14:textId="77777777" w:rsidR="00197A6E" w:rsidRDefault="00197A6E" w:rsidP="00197A6E">
            <w:pPr>
              <w:spacing w:after="0" w:line="240" w:lineRule="auto"/>
              <w:rPr>
                <w:rFonts w:ascii="Verdana" w:hAnsi="Verdana"/>
              </w:rPr>
            </w:pPr>
          </w:p>
          <w:p w14:paraId="416EB672" w14:textId="77777777" w:rsidR="00197A6E" w:rsidRDefault="00197A6E" w:rsidP="00197A6E">
            <w:pPr>
              <w:spacing w:after="0" w:line="240" w:lineRule="auto"/>
              <w:rPr>
                <w:rFonts w:ascii="Verdana" w:hAnsi="Verdana"/>
              </w:rPr>
            </w:pPr>
          </w:p>
          <w:p w14:paraId="4F59F893" w14:textId="77777777" w:rsidR="00197A6E" w:rsidRDefault="00197A6E" w:rsidP="00197A6E">
            <w:pPr>
              <w:spacing w:after="0" w:line="240" w:lineRule="auto"/>
              <w:rPr>
                <w:rFonts w:ascii="Verdana" w:hAnsi="Verdana"/>
              </w:rPr>
            </w:pPr>
          </w:p>
          <w:p w14:paraId="49A1EBFB" w14:textId="77777777" w:rsidR="00197A6E" w:rsidRDefault="00197A6E" w:rsidP="00197A6E">
            <w:pPr>
              <w:spacing w:after="0" w:line="240" w:lineRule="auto"/>
              <w:rPr>
                <w:rFonts w:ascii="Verdana" w:hAnsi="Verdana"/>
              </w:rPr>
            </w:pPr>
          </w:p>
          <w:p w14:paraId="63E6C816" w14:textId="77777777" w:rsidR="00197A6E" w:rsidRDefault="00197A6E" w:rsidP="00197A6E">
            <w:pPr>
              <w:spacing w:after="0" w:line="240" w:lineRule="auto"/>
              <w:rPr>
                <w:rFonts w:ascii="Verdana" w:hAnsi="Verdana"/>
              </w:rPr>
            </w:pPr>
          </w:p>
          <w:p w14:paraId="2796CDE8" w14:textId="77777777" w:rsidR="00197A6E" w:rsidRDefault="00197A6E" w:rsidP="00197A6E">
            <w:pPr>
              <w:spacing w:after="0" w:line="240" w:lineRule="auto"/>
              <w:rPr>
                <w:rFonts w:ascii="Verdana" w:hAnsi="Verdana"/>
              </w:rPr>
            </w:pPr>
          </w:p>
          <w:p w14:paraId="5F6615EB" w14:textId="77777777" w:rsidR="00197A6E" w:rsidRDefault="00197A6E" w:rsidP="00197A6E">
            <w:pPr>
              <w:spacing w:after="0" w:line="240" w:lineRule="auto"/>
              <w:rPr>
                <w:rFonts w:ascii="Verdana" w:hAnsi="Verdana"/>
              </w:rPr>
            </w:pPr>
          </w:p>
          <w:p w14:paraId="6A63D400" w14:textId="77777777" w:rsidR="00197A6E" w:rsidRDefault="00197A6E" w:rsidP="00197A6E">
            <w:pPr>
              <w:spacing w:after="0" w:line="240" w:lineRule="auto"/>
              <w:rPr>
                <w:rFonts w:ascii="Verdana" w:hAnsi="Verdana"/>
              </w:rPr>
            </w:pPr>
          </w:p>
          <w:p w14:paraId="12C8F8F7" w14:textId="77777777" w:rsidR="00197A6E" w:rsidRDefault="00197A6E" w:rsidP="00197A6E">
            <w:pPr>
              <w:spacing w:after="0" w:line="240" w:lineRule="auto"/>
              <w:rPr>
                <w:rFonts w:ascii="Verdana" w:hAnsi="Verdana"/>
              </w:rPr>
            </w:pPr>
          </w:p>
          <w:p w14:paraId="4303E3F6" w14:textId="77777777" w:rsidR="00197A6E" w:rsidRDefault="00197A6E" w:rsidP="00197A6E">
            <w:pPr>
              <w:spacing w:after="0" w:line="240" w:lineRule="auto"/>
              <w:rPr>
                <w:rFonts w:ascii="Verdana" w:hAnsi="Verdana"/>
              </w:rPr>
            </w:pPr>
          </w:p>
          <w:p w14:paraId="074D321B" w14:textId="77777777" w:rsidR="00197A6E" w:rsidRDefault="00197A6E" w:rsidP="00197A6E">
            <w:pPr>
              <w:spacing w:after="0" w:line="240" w:lineRule="auto"/>
              <w:rPr>
                <w:rFonts w:ascii="Verdana" w:hAnsi="Verdana"/>
              </w:rPr>
            </w:pPr>
          </w:p>
          <w:p w14:paraId="3787F234" w14:textId="77777777" w:rsidR="00197A6E" w:rsidRDefault="00197A6E" w:rsidP="00197A6E">
            <w:pPr>
              <w:spacing w:after="0" w:line="240" w:lineRule="auto"/>
              <w:rPr>
                <w:rFonts w:ascii="Verdana" w:hAnsi="Verdana"/>
              </w:rPr>
            </w:pPr>
          </w:p>
          <w:p w14:paraId="756377CC" w14:textId="77777777" w:rsidR="00197A6E" w:rsidRDefault="00197A6E" w:rsidP="00197A6E">
            <w:pPr>
              <w:spacing w:after="0" w:line="240" w:lineRule="auto"/>
              <w:rPr>
                <w:rFonts w:ascii="Verdana" w:hAnsi="Verdana"/>
              </w:rPr>
            </w:pPr>
          </w:p>
          <w:p w14:paraId="03F7D52F" w14:textId="77777777" w:rsidR="00197A6E" w:rsidRDefault="00197A6E" w:rsidP="00197A6E">
            <w:pPr>
              <w:spacing w:after="0" w:line="240" w:lineRule="auto"/>
              <w:rPr>
                <w:rFonts w:ascii="Verdana" w:hAnsi="Verdana"/>
              </w:rPr>
            </w:pPr>
          </w:p>
          <w:p w14:paraId="55BA1A27" w14:textId="77777777" w:rsidR="00197A6E" w:rsidRDefault="00197A6E" w:rsidP="00197A6E">
            <w:pPr>
              <w:spacing w:after="0" w:line="240" w:lineRule="auto"/>
              <w:rPr>
                <w:rFonts w:ascii="Verdana" w:hAnsi="Verdana"/>
              </w:rPr>
            </w:pPr>
          </w:p>
          <w:p w14:paraId="5F8A3F34" w14:textId="77777777" w:rsidR="00197A6E" w:rsidRDefault="00197A6E" w:rsidP="00197A6E">
            <w:pPr>
              <w:spacing w:after="0" w:line="240" w:lineRule="auto"/>
              <w:rPr>
                <w:rFonts w:ascii="Verdana" w:hAnsi="Verdana"/>
              </w:rPr>
            </w:pPr>
          </w:p>
          <w:p w14:paraId="55A7A374" w14:textId="77777777" w:rsidR="00197A6E" w:rsidRDefault="00197A6E" w:rsidP="00197A6E">
            <w:pPr>
              <w:spacing w:after="0" w:line="240" w:lineRule="auto"/>
              <w:rPr>
                <w:rFonts w:ascii="Verdana" w:hAnsi="Verdana"/>
              </w:rPr>
            </w:pPr>
          </w:p>
          <w:p w14:paraId="1B3672C2" w14:textId="77777777" w:rsidR="00197A6E" w:rsidRPr="00F430BC" w:rsidRDefault="00197A6E" w:rsidP="00197A6E">
            <w:pPr>
              <w:spacing w:after="0" w:line="240" w:lineRule="auto"/>
              <w:rPr>
                <w:rFonts w:ascii="Verdana" w:hAnsi="Verdana"/>
              </w:rPr>
            </w:pPr>
          </w:p>
        </w:tc>
      </w:tr>
    </w:tbl>
    <w:p w14:paraId="4BE9E547" w14:textId="77777777" w:rsidR="00197A6E" w:rsidRDefault="00197A6E" w:rsidP="00197A6E">
      <w:pPr>
        <w:spacing w:after="0" w:line="240" w:lineRule="auto"/>
      </w:pPr>
    </w:p>
    <w:p w14:paraId="670DA1E4" w14:textId="77777777" w:rsidR="00197A6E" w:rsidRDefault="00197A6E" w:rsidP="00197A6E">
      <w:pPr>
        <w:spacing w:after="0" w:line="240" w:lineRule="auto"/>
      </w:pPr>
    </w:p>
    <w:p w14:paraId="1108A483" w14:textId="77777777" w:rsidR="00197A6E" w:rsidRDefault="00197A6E" w:rsidP="00197A6E">
      <w:pPr>
        <w:spacing w:after="0" w:line="240" w:lineRule="auto"/>
      </w:pPr>
    </w:p>
    <w:p w14:paraId="139BF2A9" w14:textId="77777777" w:rsidR="00827D93" w:rsidRDefault="00827D93" w:rsidP="00827D93">
      <w:pPr>
        <w:jc w:val="center"/>
        <w:rPr>
          <w:rFonts w:ascii="Verdana" w:hAnsi="Verdana"/>
          <w:b/>
          <w:u w:val="single"/>
        </w:rPr>
      </w:pPr>
    </w:p>
    <w:p w14:paraId="60B8F24B" w14:textId="77777777" w:rsidR="00827D93" w:rsidRDefault="00827D93" w:rsidP="00827D93">
      <w:pPr>
        <w:jc w:val="center"/>
        <w:rPr>
          <w:rFonts w:ascii="Verdana" w:hAnsi="Verdana"/>
          <w:b/>
          <w:u w:val="single"/>
        </w:rPr>
      </w:pPr>
    </w:p>
    <w:tbl>
      <w:tblPr>
        <w:tblStyle w:val="TableGrid"/>
        <w:tblW w:w="0" w:type="auto"/>
        <w:tblLook w:val="04A0" w:firstRow="1" w:lastRow="0" w:firstColumn="1" w:lastColumn="0" w:noHBand="0" w:noVBand="1"/>
      </w:tblPr>
      <w:tblGrid>
        <w:gridCol w:w="10456"/>
      </w:tblGrid>
      <w:tr w:rsidR="00827D93" w14:paraId="706F1BCE" w14:textId="77777777" w:rsidTr="00827D93">
        <w:tc>
          <w:tcPr>
            <w:tcW w:w="10456" w:type="dxa"/>
          </w:tcPr>
          <w:p w14:paraId="32340A3A" w14:textId="77777777" w:rsidR="00827D93" w:rsidRPr="00827D93" w:rsidRDefault="00827D93" w:rsidP="00827D93">
            <w:pPr>
              <w:jc w:val="center"/>
              <w:rPr>
                <w:rFonts w:ascii="Verdana" w:hAnsi="Verdana"/>
                <w:b/>
                <w:u w:val="single"/>
              </w:rPr>
            </w:pPr>
            <w:r w:rsidRPr="00827D93">
              <w:rPr>
                <w:rFonts w:ascii="Verdana" w:hAnsi="Verdana"/>
                <w:b/>
                <w:u w:val="single"/>
              </w:rPr>
              <w:t>The Characteristics of Effective Learning:</w:t>
            </w:r>
          </w:p>
          <w:p w14:paraId="11792AE4" w14:textId="77777777" w:rsidR="00827D93" w:rsidRPr="00827D93" w:rsidRDefault="00827D93" w:rsidP="00827D93">
            <w:pPr>
              <w:jc w:val="center"/>
              <w:rPr>
                <w:rFonts w:ascii="Verdana" w:hAnsi="Verdana"/>
                <w:b/>
              </w:rPr>
            </w:pPr>
            <w:r w:rsidRPr="00827D93">
              <w:rPr>
                <w:rFonts w:ascii="Verdana" w:hAnsi="Verdana"/>
                <w:b/>
              </w:rPr>
              <w:t>Please provide a description about how the child is becoming an ‘effective and motivated learner’ and how they engage with familiar people and their environment</w:t>
            </w:r>
          </w:p>
        </w:tc>
      </w:tr>
      <w:tr w:rsidR="00827D93" w14:paraId="04187B8E" w14:textId="77777777" w:rsidTr="00827D93">
        <w:tc>
          <w:tcPr>
            <w:tcW w:w="10456" w:type="dxa"/>
          </w:tcPr>
          <w:p w14:paraId="718AA9C4" w14:textId="77777777" w:rsidR="00827D93" w:rsidRPr="00827D93" w:rsidRDefault="00827D93" w:rsidP="00827D93">
            <w:pPr>
              <w:rPr>
                <w:rFonts w:ascii="Verdana" w:hAnsi="Verdana"/>
                <w:b/>
                <w:u w:val="single"/>
              </w:rPr>
            </w:pPr>
            <w:r w:rsidRPr="00827D93">
              <w:rPr>
                <w:rFonts w:ascii="Verdana" w:hAnsi="Verdana"/>
                <w:b/>
                <w:u w:val="single"/>
              </w:rPr>
              <w:t>Playing and exploring:</w:t>
            </w:r>
          </w:p>
          <w:p w14:paraId="6F9FAED3" w14:textId="77777777" w:rsidR="00827D93" w:rsidRPr="00827D93" w:rsidRDefault="00827D93" w:rsidP="00827D93">
            <w:pPr>
              <w:rPr>
                <w:rFonts w:ascii="Verdana" w:hAnsi="Verdana"/>
                <w:i/>
              </w:rPr>
            </w:pPr>
            <w:r w:rsidRPr="00827D93">
              <w:rPr>
                <w:rFonts w:ascii="Verdana" w:hAnsi="Verdana"/>
                <w:i/>
              </w:rPr>
              <w:t xml:space="preserve">(Finding out and exploring, </w:t>
            </w:r>
            <w:proofErr w:type="gramStart"/>
            <w:r w:rsidRPr="00827D93">
              <w:rPr>
                <w:rFonts w:ascii="Verdana" w:hAnsi="Verdana"/>
                <w:i/>
              </w:rPr>
              <w:t>Playing</w:t>
            </w:r>
            <w:proofErr w:type="gramEnd"/>
            <w:r w:rsidRPr="00827D93">
              <w:rPr>
                <w:rFonts w:ascii="Verdana" w:hAnsi="Verdana"/>
                <w:i/>
              </w:rPr>
              <w:t xml:space="preserve"> with what they know, Being willing to “have a go”)</w:t>
            </w:r>
          </w:p>
          <w:p w14:paraId="5C02C0C6" w14:textId="77777777" w:rsidR="00827D93" w:rsidRDefault="00827D93" w:rsidP="00827D93">
            <w:pPr>
              <w:jc w:val="center"/>
              <w:rPr>
                <w:rFonts w:ascii="Verdana" w:hAnsi="Verdana"/>
                <w:b/>
                <w:u w:val="single"/>
              </w:rPr>
            </w:pPr>
          </w:p>
          <w:p w14:paraId="70AA49F6" w14:textId="77777777" w:rsidR="00827D93" w:rsidRDefault="00827D93" w:rsidP="00827D93">
            <w:pPr>
              <w:jc w:val="center"/>
              <w:rPr>
                <w:rFonts w:ascii="Verdana" w:hAnsi="Verdana"/>
                <w:b/>
                <w:u w:val="single"/>
              </w:rPr>
            </w:pPr>
          </w:p>
          <w:p w14:paraId="4FE460FF" w14:textId="77777777" w:rsidR="00827D93" w:rsidRDefault="00827D93" w:rsidP="00827D93">
            <w:pPr>
              <w:jc w:val="center"/>
              <w:rPr>
                <w:rFonts w:ascii="Verdana" w:hAnsi="Verdana"/>
                <w:b/>
                <w:u w:val="single"/>
              </w:rPr>
            </w:pPr>
          </w:p>
          <w:p w14:paraId="0769EF95" w14:textId="77777777" w:rsidR="00827D93" w:rsidRDefault="00827D93" w:rsidP="00827D93">
            <w:pPr>
              <w:jc w:val="center"/>
              <w:rPr>
                <w:rFonts w:ascii="Verdana" w:hAnsi="Verdana"/>
                <w:b/>
                <w:u w:val="single"/>
              </w:rPr>
            </w:pPr>
          </w:p>
          <w:p w14:paraId="0618CB8C" w14:textId="77777777" w:rsidR="00827D93" w:rsidRDefault="00827D93" w:rsidP="00827D93">
            <w:pPr>
              <w:jc w:val="center"/>
              <w:rPr>
                <w:rFonts w:ascii="Verdana" w:hAnsi="Verdana"/>
                <w:b/>
                <w:u w:val="single"/>
              </w:rPr>
            </w:pPr>
          </w:p>
          <w:p w14:paraId="004577FB" w14:textId="77777777" w:rsidR="00827D93" w:rsidRDefault="00827D93" w:rsidP="00827D93">
            <w:pPr>
              <w:jc w:val="center"/>
              <w:rPr>
                <w:rFonts w:ascii="Verdana" w:hAnsi="Verdana"/>
                <w:b/>
                <w:u w:val="single"/>
              </w:rPr>
            </w:pPr>
          </w:p>
        </w:tc>
      </w:tr>
      <w:tr w:rsidR="00827D93" w14:paraId="2EF8F8DD" w14:textId="77777777" w:rsidTr="00827D93">
        <w:tc>
          <w:tcPr>
            <w:tcW w:w="10456" w:type="dxa"/>
          </w:tcPr>
          <w:p w14:paraId="3A489FE0" w14:textId="77777777" w:rsidR="00827D93" w:rsidRPr="00827D93" w:rsidRDefault="00827D93" w:rsidP="00827D93">
            <w:pPr>
              <w:rPr>
                <w:rFonts w:ascii="Verdana" w:hAnsi="Verdana"/>
                <w:b/>
                <w:u w:val="single"/>
              </w:rPr>
            </w:pPr>
            <w:r w:rsidRPr="00827D93">
              <w:rPr>
                <w:rFonts w:ascii="Verdana" w:hAnsi="Verdana"/>
                <w:b/>
                <w:u w:val="single"/>
              </w:rPr>
              <w:t xml:space="preserve">Active learning: </w:t>
            </w:r>
          </w:p>
          <w:p w14:paraId="0F2A1973" w14:textId="77777777" w:rsidR="00827D93" w:rsidRDefault="00827D93" w:rsidP="00827D93">
            <w:pPr>
              <w:jc w:val="center"/>
              <w:rPr>
                <w:rFonts w:ascii="Verdana" w:hAnsi="Verdana"/>
                <w:i/>
              </w:rPr>
            </w:pPr>
            <w:r w:rsidRPr="00827D93">
              <w:rPr>
                <w:rFonts w:ascii="Verdana" w:hAnsi="Verdana"/>
                <w:i/>
              </w:rPr>
              <w:t xml:space="preserve">(Being involved and concentrating, </w:t>
            </w:r>
            <w:proofErr w:type="gramStart"/>
            <w:r w:rsidRPr="00827D93">
              <w:rPr>
                <w:rFonts w:ascii="Verdana" w:hAnsi="Verdana"/>
                <w:i/>
              </w:rPr>
              <w:t>Keeping</w:t>
            </w:r>
            <w:proofErr w:type="gramEnd"/>
            <w:r w:rsidRPr="00827D93">
              <w:rPr>
                <w:rFonts w:ascii="Verdana" w:hAnsi="Verdana"/>
                <w:i/>
              </w:rPr>
              <w:t xml:space="preserve"> on trying, Enjoying and achieving what they set out to do)</w:t>
            </w:r>
          </w:p>
          <w:p w14:paraId="5D1EFF88" w14:textId="77777777" w:rsidR="00827D93" w:rsidRDefault="00827D93" w:rsidP="00827D93">
            <w:pPr>
              <w:jc w:val="center"/>
              <w:rPr>
                <w:rFonts w:ascii="Verdana" w:hAnsi="Verdana"/>
                <w:i/>
              </w:rPr>
            </w:pPr>
          </w:p>
          <w:p w14:paraId="093DEB70" w14:textId="77777777" w:rsidR="00827D93" w:rsidRDefault="00827D93" w:rsidP="00827D93">
            <w:pPr>
              <w:jc w:val="center"/>
              <w:rPr>
                <w:rFonts w:ascii="Verdana" w:hAnsi="Verdana"/>
                <w:i/>
              </w:rPr>
            </w:pPr>
          </w:p>
          <w:p w14:paraId="277DD1CD" w14:textId="77777777" w:rsidR="00827D93" w:rsidRDefault="00827D93" w:rsidP="00827D93">
            <w:pPr>
              <w:jc w:val="center"/>
              <w:rPr>
                <w:rFonts w:ascii="Verdana" w:hAnsi="Verdana"/>
                <w:i/>
              </w:rPr>
            </w:pPr>
          </w:p>
          <w:p w14:paraId="20E65C19" w14:textId="77777777" w:rsidR="00827D93" w:rsidRDefault="00827D93" w:rsidP="00827D93">
            <w:pPr>
              <w:jc w:val="center"/>
              <w:rPr>
                <w:rFonts w:ascii="Verdana" w:hAnsi="Verdana"/>
                <w:i/>
              </w:rPr>
            </w:pPr>
          </w:p>
          <w:p w14:paraId="4067EE85" w14:textId="77777777" w:rsidR="00827D93" w:rsidRPr="00827D93" w:rsidRDefault="00827D93" w:rsidP="00827D93">
            <w:pPr>
              <w:jc w:val="center"/>
              <w:rPr>
                <w:rFonts w:ascii="Verdana" w:hAnsi="Verdana"/>
                <w:i/>
              </w:rPr>
            </w:pPr>
          </w:p>
          <w:p w14:paraId="6E362A12" w14:textId="77777777" w:rsidR="00827D93" w:rsidRDefault="00827D93" w:rsidP="00827D93">
            <w:pPr>
              <w:jc w:val="center"/>
              <w:rPr>
                <w:rFonts w:ascii="Verdana" w:hAnsi="Verdana"/>
                <w:b/>
                <w:u w:val="single"/>
              </w:rPr>
            </w:pPr>
          </w:p>
        </w:tc>
      </w:tr>
      <w:tr w:rsidR="00827D93" w14:paraId="349B5F32" w14:textId="77777777" w:rsidTr="00827D93">
        <w:tc>
          <w:tcPr>
            <w:tcW w:w="10456" w:type="dxa"/>
          </w:tcPr>
          <w:p w14:paraId="207007BC" w14:textId="77777777" w:rsidR="00827D93" w:rsidRPr="00827D93" w:rsidRDefault="00827D93" w:rsidP="00827D93">
            <w:pPr>
              <w:rPr>
                <w:rFonts w:ascii="Verdana" w:hAnsi="Verdana"/>
                <w:b/>
                <w:u w:val="single"/>
              </w:rPr>
            </w:pPr>
            <w:r w:rsidRPr="00827D93">
              <w:rPr>
                <w:rFonts w:ascii="Verdana" w:hAnsi="Verdana"/>
                <w:b/>
                <w:u w:val="single"/>
              </w:rPr>
              <w:lastRenderedPageBreak/>
              <w:t>Creating and thinking critically:</w:t>
            </w:r>
          </w:p>
          <w:p w14:paraId="04E57BC9" w14:textId="77777777" w:rsidR="00827D93" w:rsidRDefault="00827D93" w:rsidP="00827D93">
            <w:pPr>
              <w:jc w:val="center"/>
              <w:rPr>
                <w:rFonts w:ascii="Verdana" w:hAnsi="Verdana"/>
                <w:i/>
              </w:rPr>
            </w:pPr>
            <w:r w:rsidRPr="00827D93">
              <w:rPr>
                <w:rFonts w:ascii="Verdana" w:hAnsi="Verdana"/>
                <w:i/>
              </w:rPr>
              <w:t xml:space="preserve">(Having their own ideas, </w:t>
            </w:r>
            <w:proofErr w:type="gramStart"/>
            <w:r w:rsidRPr="00827D93">
              <w:rPr>
                <w:rFonts w:ascii="Verdana" w:hAnsi="Verdana"/>
                <w:i/>
              </w:rPr>
              <w:t>Making</w:t>
            </w:r>
            <w:proofErr w:type="gramEnd"/>
            <w:r w:rsidRPr="00827D93">
              <w:rPr>
                <w:rFonts w:ascii="Verdana" w:hAnsi="Verdana"/>
                <w:i/>
              </w:rPr>
              <w:t xml:space="preserve"> links (using what they alr</w:t>
            </w:r>
            <w:r>
              <w:rPr>
                <w:rFonts w:ascii="Verdana" w:hAnsi="Verdana"/>
                <w:i/>
              </w:rPr>
              <w:t xml:space="preserve">eady know to learn new things), </w:t>
            </w:r>
            <w:r w:rsidRPr="00827D93">
              <w:rPr>
                <w:rFonts w:ascii="Verdana" w:hAnsi="Verdana"/>
                <w:i/>
              </w:rPr>
              <w:t>Choosing ways to do things)</w:t>
            </w:r>
          </w:p>
          <w:p w14:paraId="72CA823E" w14:textId="77777777" w:rsidR="00827D93" w:rsidRDefault="00827D93" w:rsidP="00827D93">
            <w:pPr>
              <w:jc w:val="center"/>
              <w:rPr>
                <w:rFonts w:ascii="Verdana" w:hAnsi="Verdana"/>
                <w:i/>
              </w:rPr>
            </w:pPr>
          </w:p>
          <w:p w14:paraId="5DF37584" w14:textId="77777777" w:rsidR="00827D93" w:rsidRDefault="00827D93" w:rsidP="00827D93">
            <w:pPr>
              <w:jc w:val="center"/>
              <w:rPr>
                <w:rFonts w:ascii="Verdana" w:hAnsi="Verdana"/>
                <w:i/>
              </w:rPr>
            </w:pPr>
          </w:p>
          <w:p w14:paraId="5FF01F7E" w14:textId="77777777" w:rsidR="00827D93" w:rsidRDefault="00827D93" w:rsidP="00827D93">
            <w:pPr>
              <w:jc w:val="center"/>
              <w:rPr>
                <w:rFonts w:ascii="Verdana" w:hAnsi="Verdana"/>
                <w:i/>
              </w:rPr>
            </w:pPr>
          </w:p>
          <w:p w14:paraId="19F51D1C" w14:textId="77777777" w:rsidR="00827D93" w:rsidRDefault="00827D93" w:rsidP="00827D93">
            <w:pPr>
              <w:jc w:val="center"/>
              <w:rPr>
                <w:rFonts w:ascii="Verdana" w:hAnsi="Verdana"/>
                <w:i/>
              </w:rPr>
            </w:pPr>
          </w:p>
          <w:p w14:paraId="6B6A8A12" w14:textId="77777777" w:rsidR="00827D93" w:rsidRDefault="00827D93" w:rsidP="00827D93">
            <w:pPr>
              <w:rPr>
                <w:rFonts w:ascii="Verdana" w:hAnsi="Verdana"/>
                <w:i/>
              </w:rPr>
            </w:pPr>
          </w:p>
          <w:p w14:paraId="713FB8A4" w14:textId="77777777" w:rsidR="00827D93" w:rsidRPr="00827D93" w:rsidRDefault="00827D93" w:rsidP="00827D93">
            <w:pPr>
              <w:jc w:val="center"/>
              <w:rPr>
                <w:rFonts w:ascii="Verdana" w:hAnsi="Verdana"/>
                <w:i/>
              </w:rPr>
            </w:pPr>
          </w:p>
        </w:tc>
      </w:tr>
    </w:tbl>
    <w:p w14:paraId="479FBF21" w14:textId="77777777" w:rsidR="00827D93" w:rsidRDefault="00827D93" w:rsidP="00827D93">
      <w:pPr>
        <w:rPr>
          <w:rFonts w:ascii="Verdana" w:hAnsi="Verdana"/>
          <w:b/>
          <w:u w:val="single"/>
        </w:rPr>
      </w:pPr>
    </w:p>
    <w:p w14:paraId="56743725" w14:textId="77777777" w:rsidR="00827D93" w:rsidRDefault="00827D93" w:rsidP="00197A6E">
      <w:pPr>
        <w:jc w:val="center"/>
        <w:rPr>
          <w:rFonts w:ascii="Verdana" w:hAnsi="Verdana"/>
          <w:b/>
          <w:u w:val="single"/>
        </w:rPr>
      </w:pPr>
    </w:p>
    <w:p w14:paraId="43745E55" w14:textId="77777777" w:rsidR="00197A6E" w:rsidRPr="00EF4E46" w:rsidRDefault="00197A6E" w:rsidP="00197A6E">
      <w:pPr>
        <w:jc w:val="center"/>
        <w:rPr>
          <w:rFonts w:ascii="Verdana" w:hAnsi="Verdana"/>
          <w:b/>
          <w:u w:val="single"/>
        </w:rPr>
      </w:pPr>
      <w:r w:rsidRPr="00EF4E46">
        <w:rPr>
          <w:rFonts w:ascii="Verdana" w:hAnsi="Verdana"/>
          <w:b/>
          <w:u w:val="single"/>
        </w:rPr>
        <w:t>The Areas of Learning and Development</w:t>
      </w:r>
    </w:p>
    <w:p w14:paraId="6253BF30" w14:textId="77777777" w:rsidR="00197A6E" w:rsidRDefault="00197A6E" w:rsidP="00197A6E"/>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5"/>
        <w:gridCol w:w="1842"/>
        <w:gridCol w:w="1843"/>
        <w:gridCol w:w="3544"/>
      </w:tblGrid>
      <w:tr w:rsidR="00197A6E" w14:paraId="784337BB" w14:textId="77777777" w:rsidTr="00557A7E">
        <w:trPr>
          <w:trHeight w:val="275"/>
        </w:trPr>
        <w:tc>
          <w:tcPr>
            <w:tcW w:w="10774" w:type="dxa"/>
            <w:gridSpan w:val="4"/>
          </w:tcPr>
          <w:p w14:paraId="41DA8C40" w14:textId="77777777" w:rsidR="00197A6E" w:rsidRDefault="00197A6E" w:rsidP="00557A7E">
            <w:pPr>
              <w:jc w:val="center"/>
            </w:pPr>
            <w:r w:rsidRPr="00D515B3">
              <w:rPr>
                <w:rFonts w:ascii="Verdana" w:hAnsi="Verdana"/>
                <w:b/>
              </w:rPr>
              <w:t>Personal, Social and Emotional Development</w:t>
            </w:r>
          </w:p>
        </w:tc>
      </w:tr>
      <w:tr w:rsidR="00197A6E" w14:paraId="46E12534" w14:textId="77777777" w:rsidTr="00557A7E">
        <w:trPr>
          <w:trHeight w:val="275"/>
        </w:trPr>
        <w:tc>
          <w:tcPr>
            <w:tcW w:w="3545" w:type="dxa"/>
          </w:tcPr>
          <w:p w14:paraId="45BE01E3" w14:textId="77777777" w:rsidR="00197A6E" w:rsidRPr="00DF16D8" w:rsidRDefault="00197A6E" w:rsidP="00557A7E">
            <w:pPr>
              <w:jc w:val="center"/>
              <w:rPr>
                <w:rFonts w:ascii="Verdana" w:hAnsi="Verdana"/>
                <w:b/>
              </w:rPr>
            </w:pPr>
            <w:r w:rsidRPr="00D515B3">
              <w:rPr>
                <w:rFonts w:ascii="Verdana" w:hAnsi="Verdana"/>
                <w:b/>
              </w:rPr>
              <w:t>Managing Feelings and Behaviou</w:t>
            </w:r>
            <w:r>
              <w:rPr>
                <w:rFonts w:ascii="Verdana" w:hAnsi="Verdana"/>
                <w:b/>
              </w:rPr>
              <w:t>r</w:t>
            </w:r>
          </w:p>
        </w:tc>
        <w:tc>
          <w:tcPr>
            <w:tcW w:w="3685" w:type="dxa"/>
            <w:gridSpan w:val="2"/>
          </w:tcPr>
          <w:p w14:paraId="255B2C2C" w14:textId="77777777" w:rsidR="00197A6E" w:rsidRPr="00DF16D8" w:rsidRDefault="00197A6E" w:rsidP="00557A7E">
            <w:pPr>
              <w:jc w:val="center"/>
              <w:rPr>
                <w:rFonts w:ascii="Verdana" w:hAnsi="Verdana"/>
                <w:b/>
              </w:rPr>
            </w:pPr>
            <w:r w:rsidRPr="00D515B3">
              <w:rPr>
                <w:rFonts w:ascii="Verdana" w:hAnsi="Verdana"/>
                <w:b/>
              </w:rPr>
              <w:t>Self Confidence and Self Awarenes</w:t>
            </w:r>
            <w:r>
              <w:rPr>
                <w:rFonts w:ascii="Verdana" w:hAnsi="Verdana"/>
                <w:b/>
              </w:rPr>
              <w:t>s</w:t>
            </w:r>
          </w:p>
        </w:tc>
        <w:tc>
          <w:tcPr>
            <w:tcW w:w="3544" w:type="dxa"/>
          </w:tcPr>
          <w:p w14:paraId="35BA4B22" w14:textId="77777777" w:rsidR="00197A6E" w:rsidRPr="00DF16D8" w:rsidRDefault="00197A6E" w:rsidP="00557A7E">
            <w:pPr>
              <w:jc w:val="center"/>
              <w:rPr>
                <w:rFonts w:ascii="Verdana" w:hAnsi="Verdana"/>
                <w:b/>
              </w:rPr>
            </w:pPr>
            <w:r w:rsidRPr="00D515B3">
              <w:rPr>
                <w:rFonts w:ascii="Verdana" w:hAnsi="Verdana"/>
                <w:b/>
              </w:rPr>
              <w:t>Making Relationships</w:t>
            </w:r>
          </w:p>
        </w:tc>
      </w:tr>
      <w:tr w:rsidR="00197A6E" w14:paraId="7E83D29F" w14:textId="77777777" w:rsidTr="00557A7E">
        <w:trPr>
          <w:trHeight w:val="275"/>
        </w:trPr>
        <w:tc>
          <w:tcPr>
            <w:tcW w:w="3545" w:type="dxa"/>
          </w:tcPr>
          <w:p w14:paraId="465D0B2A" w14:textId="77777777" w:rsidR="00197A6E" w:rsidRDefault="00197A6E" w:rsidP="00557A7E">
            <w:pPr>
              <w:jc w:val="center"/>
              <w:rPr>
                <w:rFonts w:ascii="Verdana" w:hAnsi="Verdana"/>
                <w:b/>
              </w:rPr>
            </w:pPr>
            <w:r>
              <w:rPr>
                <w:rFonts w:ascii="Verdana" w:hAnsi="Verdana"/>
                <w:b/>
              </w:rPr>
              <w:t>Age/Stage band:</w:t>
            </w:r>
          </w:p>
          <w:p w14:paraId="7A822AD6" w14:textId="77777777" w:rsidR="00197A6E" w:rsidRDefault="00197A6E" w:rsidP="00557A7E">
            <w:pPr>
              <w:jc w:val="center"/>
              <w:rPr>
                <w:rFonts w:ascii="Verdana" w:hAnsi="Verdana"/>
                <w:b/>
              </w:rPr>
            </w:pPr>
          </w:p>
          <w:p w14:paraId="6EB2591D" w14:textId="77777777" w:rsidR="00197A6E" w:rsidRDefault="00197A6E" w:rsidP="00557A7E">
            <w:pPr>
              <w:jc w:val="center"/>
              <w:rPr>
                <w:rFonts w:ascii="Verdana" w:hAnsi="Verdana"/>
                <w:b/>
              </w:rPr>
            </w:pPr>
          </w:p>
          <w:p w14:paraId="4B1193A9" w14:textId="77777777" w:rsidR="00197A6E" w:rsidRPr="00C352CF" w:rsidRDefault="00197A6E" w:rsidP="00557A7E">
            <w:pPr>
              <w:jc w:val="center"/>
              <w:rPr>
                <w:rFonts w:ascii="Verdana" w:hAnsi="Verdana"/>
                <w:b/>
                <w:sz w:val="20"/>
                <w:szCs w:val="20"/>
              </w:rPr>
            </w:pPr>
            <w:r w:rsidRPr="00C352CF">
              <w:rPr>
                <w:rFonts w:ascii="Verdana" w:hAnsi="Verdana"/>
                <w:b/>
                <w:sz w:val="20"/>
                <w:szCs w:val="20"/>
              </w:rPr>
              <w:t>Emerging Developing Secure</w:t>
            </w:r>
          </w:p>
        </w:tc>
        <w:tc>
          <w:tcPr>
            <w:tcW w:w="3685" w:type="dxa"/>
            <w:gridSpan w:val="2"/>
          </w:tcPr>
          <w:p w14:paraId="7C5AAA69" w14:textId="77777777" w:rsidR="00197A6E" w:rsidRDefault="00197A6E" w:rsidP="00557A7E">
            <w:pPr>
              <w:jc w:val="center"/>
              <w:rPr>
                <w:rFonts w:ascii="Verdana" w:hAnsi="Verdana"/>
                <w:b/>
              </w:rPr>
            </w:pPr>
            <w:r>
              <w:rPr>
                <w:rFonts w:ascii="Verdana" w:hAnsi="Verdana"/>
                <w:b/>
              </w:rPr>
              <w:t>Age/Stage band:</w:t>
            </w:r>
          </w:p>
          <w:p w14:paraId="3D486D30" w14:textId="77777777" w:rsidR="00197A6E" w:rsidRDefault="00197A6E" w:rsidP="00557A7E">
            <w:pPr>
              <w:jc w:val="center"/>
              <w:rPr>
                <w:rFonts w:ascii="Verdana" w:hAnsi="Verdana"/>
                <w:b/>
                <w:sz w:val="20"/>
                <w:szCs w:val="20"/>
              </w:rPr>
            </w:pPr>
          </w:p>
          <w:p w14:paraId="1E91ABC6" w14:textId="77777777" w:rsidR="00197A6E" w:rsidRPr="00C352CF" w:rsidRDefault="00197A6E" w:rsidP="00557A7E">
            <w:pPr>
              <w:jc w:val="center"/>
              <w:rPr>
                <w:rFonts w:ascii="Verdana" w:hAnsi="Verdana"/>
                <w:b/>
                <w:sz w:val="20"/>
                <w:szCs w:val="20"/>
              </w:rPr>
            </w:pPr>
          </w:p>
          <w:p w14:paraId="55777C88" w14:textId="77777777" w:rsidR="00197A6E" w:rsidRPr="00D515B3" w:rsidRDefault="00197A6E" w:rsidP="00557A7E">
            <w:pPr>
              <w:jc w:val="center"/>
              <w:rPr>
                <w:rFonts w:ascii="Verdana" w:hAnsi="Verdana"/>
                <w:b/>
              </w:rPr>
            </w:pPr>
            <w:r w:rsidRPr="00C352CF">
              <w:rPr>
                <w:rFonts w:ascii="Verdana" w:hAnsi="Verdana"/>
                <w:b/>
                <w:sz w:val="20"/>
                <w:szCs w:val="20"/>
              </w:rPr>
              <w:t>Emerging Developing Secure</w:t>
            </w:r>
          </w:p>
        </w:tc>
        <w:tc>
          <w:tcPr>
            <w:tcW w:w="3544" w:type="dxa"/>
          </w:tcPr>
          <w:p w14:paraId="63F150AF" w14:textId="77777777" w:rsidR="00197A6E" w:rsidRDefault="00197A6E" w:rsidP="00557A7E">
            <w:pPr>
              <w:jc w:val="center"/>
              <w:rPr>
                <w:rFonts w:ascii="Verdana" w:hAnsi="Verdana"/>
                <w:b/>
              </w:rPr>
            </w:pPr>
            <w:r>
              <w:rPr>
                <w:rFonts w:ascii="Verdana" w:hAnsi="Verdana"/>
                <w:b/>
              </w:rPr>
              <w:t>Age/Stage band:</w:t>
            </w:r>
          </w:p>
          <w:p w14:paraId="3BB13D44" w14:textId="77777777" w:rsidR="00197A6E" w:rsidRDefault="00197A6E" w:rsidP="00557A7E">
            <w:pPr>
              <w:jc w:val="center"/>
              <w:rPr>
                <w:rFonts w:ascii="Verdana" w:hAnsi="Verdana"/>
                <w:b/>
              </w:rPr>
            </w:pPr>
          </w:p>
          <w:p w14:paraId="19881E91" w14:textId="77777777" w:rsidR="00197A6E" w:rsidRDefault="00197A6E" w:rsidP="00557A7E">
            <w:pPr>
              <w:jc w:val="center"/>
              <w:rPr>
                <w:rFonts w:ascii="Verdana" w:hAnsi="Verdana"/>
                <w:b/>
              </w:rPr>
            </w:pPr>
          </w:p>
          <w:p w14:paraId="16095162" w14:textId="77777777" w:rsidR="00197A6E" w:rsidRPr="00EC0FE6" w:rsidRDefault="00197A6E" w:rsidP="00557A7E">
            <w:pPr>
              <w:jc w:val="center"/>
              <w:rPr>
                <w:rFonts w:ascii="Verdana" w:hAnsi="Verdana"/>
                <w:b/>
                <w:sz w:val="20"/>
                <w:szCs w:val="20"/>
              </w:rPr>
            </w:pPr>
            <w:r w:rsidRPr="00EC0FE6">
              <w:rPr>
                <w:rFonts w:ascii="Verdana" w:hAnsi="Verdana"/>
                <w:b/>
                <w:sz w:val="20"/>
                <w:szCs w:val="20"/>
              </w:rPr>
              <w:t>Emerging Developing Secure</w:t>
            </w:r>
          </w:p>
        </w:tc>
      </w:tr>
      <w:tr w:rsidR="00197A6E" w14:paraId="6F140D9B" w14:textId="77777777" w:rsidTr="00557A7E">
        <w:trPr>
          <w:trHeight w:val="275"/>
        </w:trPr>
        <w:tc>
          <w:tcPr>
            <w:tcW w:w="10774" w:type="dxa"/>
            <w:gridSpan w:val="4"/>
          </w:tcPr>
          <w:p w14:paraId="22341C8B" w14:textId="77777777" w:rsidR="00197A6E" w:rsidRDefault="00197A6E" w:rsidP="00557A7E">
            <w:pPr>
              <w:rPr>
                <w:rFonts w:ascii="Verdana" w:hAnsi="Verdana"/>
                <w:b/>
              </w:rPr>
            </w:pPr>
            <w:r>
              <w:rPr>
                <w:rFonts w:ascii="Verdana" w:hAnsi="Verdana"/>
                <w:b/>
              </w:rPr>
              <w:t>A brief overview of what the child has learnt and possible next steps</w:t>
            </w:r>
            <w:r w:rsidRPr="00D515B3">
              <w:rPr>
                <w:rFonts w:ascii="Verdana" w:hAnsi="Verdana"/>
                <w:b/>
              </w:rPr>
              <w:t>:</w:t>
            </w:r>
          </w:p>
          <w:p w14:paraId="4437C0DC" w14:textId="77777777" w:rsidR="00197A6E" w:rsidRPr="00D515B3" w:rsidRDefault="00197A6E" w:rsidP="00557A7E">
            <w:pPr>
              <w:rPr>
                <w:rFonts w:ascii="Verdana" w:hAnsi="Verdana"/>
                <w:b/>
              </w:rPr>
            </w:pPr>
          </w:p>
          <w:p w14:paraId="29EE92E3" w14:textId="77777777" w:rsidR="00197A6E" w:rsidRDefault="00197A6E" w:rsidP="00557A7E">
            <w:pPr>
              <w:rPr>
                <w:rFonts w:ascii="Verdana" w:hAnsi="Verdana"/>
                <w:b/>
              </w:rPr>
            </w:pPr>
          </w:p>
          <w:p w14:paraId="4085D592" w14:textId="77777777" w:rsidR="00197A6E" w:rsidRDefault="00197A6E" w:rsidP="00557A7E">
            <w:pPr>
              <w:rPr>
                <w:rFonts w:ascii="Verdana" w:hAnsi="Verdana"/>
                <w:b/>
              </w:rPr>
            </w:pPr>
          </w:p>
          <w:p w14:paraId="695F2A56" w14:textId="77777777" w:rsidR="00197A6E" w:rsidRDefault="00197A6E" w:rsidP="00557A7E">
            <w:pPr>
              <w:rPr>
                <w:rFonts w:ascii="Verdana" w:hAnsi="Verdana"/>
                <w:b/>
              </w:rPr>
            </w:pPr>
          </w:p>
          <w:p w14:paraId="02E81F74" w14:textId="77777777" w:rsidR="00197A6E" w:rsidRDefault="00197A6E" w:rsidP="00557A7E">
            <w:pPr>
              <w:rPr>
                <w:rFonts w:ascii="Verdana" w:hAnsi="Verdana"/>
                <w:b/>
              </w:rPr>
            </w:pPr>
          </w:p>
          <w:p w14:paraId="1E0B626F" w14:textId="77777777" w:rsidR="00197A6E" w:rsidRDefault="00197A6E" w:rsidP="00557A7E">
            <w:pPr>
              <w:rPr>
                <w:rFonts w:ascii="Verdana" w:hAnsi="Verdana"/>
                <w:b/>
              </w:rPr>
            </w:pPr>
          </w:p>
          <w:p w14:paraId="35CC0622" w14:textId="77777777" w:rsidR="00197A6E" w:rsidRPr="00D531EB" w:rsidRDefault="00197A6E" w:rsidP="00557A7E">
            <w:pPr>
              <w:rPr>
                <w:b/>
              </w:rPr>
            </w:pPr>
          </w:p>
        </w:tc>
      </w:tr>
      <w:tr w:rsidR="00197A6E" w14:paraId="0DBE6B9E" w14:textId="77777777" w:rsidTr="00557A7E">
        <w:trPr>
          <w:trHeight w:val="275"/>
        </w:trPr>
        <w:tc>
          <w:tcPr>
            <w:tcW w:w="10774" w:type="dxa"/>
            <w:gridSpan w:val="4"/>
          </w:tcPr>
          <w:p w14:paraId="6F5AE98B" w14:textId="77777777" w:rsidR="00197A6E" w:rsidRDefault="00197A6E" w:rsidP="00557A7E">
            <w:pPr>
              <w:jc w:val="center"/>
            </w:pPr>
            <w:r w:rsidRPr="00D515B3">
              <w:rPr>
                <w:rFonts w:ascii="Verdana" w:hAnsi="Verdana"/>
                <w:b/>
              </w:rPr>
              <w:lastRenderedPageBreak/>
              <w:t>Communication and Language</w:t>
            </w:r>
          </w:p>
        </w:tc>
      </w:tr>
      <w:tr w:rsidR="00197A6E" w14:paraId="78DAD5AA" w14:textId="77777777" w:rsidTr="00557A7E">
        <w:trPr>
          <w:trHeight w:val="275"/>
        </w:trPr>
        <w:tc>
          <w:tcPr>
            <w:tcW w:w="3545" w:type="dxa"/>
          </w:tcPr>
          <w:p w14:paraId="5D333216" w14:textId="77777777" w:rsidR="00197A6E" w:rsidRPr="00DF16D8" w:rsidRDefault="00197A6E" w:rsidP="00557A7E">
            <w:pPr>
              <w:jc w:val="center"/>
              <w:rPr>
                <w:rFonts w:ascii="Verdana" w:hAnsi="Verdana"/>
              </w:rPr>
            </w:pPr>
            <w:r w:rsidRPr="00D515B3">
              <w:rPr>
                <w:rFonts w:ascii="Verdana" w:hAnsi="Verdana"/>
                <w:b/>
              </w:rPr>
              <w:t>Listening and Attention</w:t>
            </w:r>
          </w:p>
        </w:tc>
        <w:tc>
          <w:tcPr>
            <w:tcW w:w="3685" w:type="dxa"/>
            <w:gridSpan w:val="2"/>
          </w:tcPr>
          <w:p w14:paraId="10155DD9" w14:textId="77777777" w:rsidR="00197A6E" w:rsidRPr="00DF16D8" w:rsidRDefault="00197A6E" w:rsidP="00557A7E">
            <w:pPr>
              <w:jc w:val="center"/>
              <w:rPr>
                <w:rFonts w:ascii="Verdana" w:hAnsi="Verdana"/>
                <w:b/>
              </w:rPr>
            </w:pPr>
            <w:r w:rsidRPr="00D515B3">
              <w:rPr>
                <w:rFonts w:ascii="Verdana" w:hAnsi="Verdana"/>
                <w:b/>
              </w:rPr>
              <w:t>Understanding</w:t>
            </w:r>
          </w:p>
        </w:tc>
        <w:tc>
          <w:tcPr>
            <w:tcW w:w="3544" w:type="dxa"/>
          </w:tcPr>
          <w:p w14:paraId="1EBDF7DF" w14:textId="77777777" w:rsidR="00197A6E" w:rsidRPr="00DF16D8" w:rsidRDefault="00197A6E" w:rsidP="00557A7E">
            <w:pPr>
              <w:jc w:val="center"/>
              <w:rPr>
                <w:rFonts w:ascii="Verdana" w:hAnsi="Verdana"/>
                <w:b/>
                <w:sz w:val="18"/>
                <w:szCs w:val="18"/>
              </w:rPr>
            </w:pPr>
            <w:r w:rsidRPr="00D515B3">
              <w:rPr>
                <w:rFonts w:ascii="Verdana" w:hAnsi="Verdana"/>
                <w:b/>
              </w:rPr>
              <w:t>Speakin</w:t>
            </w:r>
            <w:r>
              <w:rPr>
                <w:rFonts w:ascii="Verdana" w:hAnsi="Verdana"/>
                <w:b/>
              </w:rPr>
              <w:t>g</w:t>
            </w:r>
          </w:p>
        </w:tc>
      </w:tr>
      <w:tr w:rsidR="00197A6E" w14:paraId="1B7226AE" w14:textId="77777777" w:rsidTr="00557A7E">
        <w:trPr>
          <w:trHeight w:val="275"/>
        </w:trPr>
        <w:tc>
          <w:tcPr>
            <w:tcW w:w="3545" w:type="dxa"/>
          </w:tcPr>
          <w:p w14:paraId="7E43C8AD" w14:textId="77777777" w:rsidR="00197A6E" w:rsidRDefault="00197A6E" w:rsidP="00557A7E">
            <w:pPr>
              <w:jc w:val="center"/>
              <w:rPr>
                <w:rFonts w:ascii="Verdana" w:hAnsi="Verdana"/>
                <w:b/>
              </w:rPr>
            </w:pPr>
            <w:r>
              <w:rPr>
                <w:rFonts w:ascii="Verdana" w:hAnsi="Verdana"/>
                <w:b/>
              </w:rPr>
              <w:t>Age/Stage band:</w:t>
            </w:r>
          </w:p>
          <w:p w14:paraId="097680AC" w14:textId="77777777" w:rsidR="00197A6E" w:rsidRDefault="00197A6E" w:rsidP="00557A7E">
            <w:pPr>
              <w:rPr>
                <w:rFonts w:ascii="Verdana" w:hAnsi="Verdana"/>
                <w:b/>
              </w:rPr>
            </w:pPr>
          </w:p>
          <w:p w14:paraId="1ADF8AB2" w14:textId="77777777" w:rsidR="00197A6E" w:rsidRPr="00C352CF" w:rsidRDefault="00197A6E" w:rsidP="00557A7E">
            <w:pPr>
              <w:rPr>
                <w:rFonts w:ascii="Verdana" w:hAnsi="Verdana"/>
                <w:b/>
                <w:sz w:val="20"/>
                <w:szCs w:val="20"/>
              </w:rPr>
            </w:pPr>
            <w:r w:rsidRPr="00C352CF">
              <w:rPr>
                <w:rFonts w:ascii="Verdana" w:hAnsi="Verdana"/>
                <w:b/>
                <w:sz w:val="20"/>
                <w:szCs w:val="20"/>
              </w:rPr>
              <w:t>Emerging Developing Secure</w:t>
            </w:r>
          </w:p>
        </w:tc>
        <w:tc>
          <w:tcPr>
            <w:tcW w:w="3685" w:type="dxa"/>
            <w:gridSpan w:val="2"/>
          </w:tcPr>
          <w:p w14:paraId="0CD87F98" w14:textId="77777777" w:rsidR="00197A6E" w:rsidRDefault="00197A6E" w:rsidP="00557A7E">
            <w:pPr>
              <w:jc w:val="center"/>
              <w:rPr>
                <w:rFonts w:ascii="Verdana" w:hAnsi="Verdana"/>
                <w:b/>
              </w:rPr>
            </w:pPr>
            <w:r>
              <w:rPr>
                <w:rFonts w:ascii="Verdana" w:hAnsi="Verdana"/>
                <w:b/>
              </w:rPr>
              <w:t>Age/Stage band:</w:t>
            </w:r>
          </w:p>
          <w:p w14:paraId="68A3B525" w14:textId="77777777" w:rsidR="00197A6E" w:rsidRDefault="00197A6E" w:rsidP="00557A7E">
            <w:pPr>
              <w:rPr>
                <w:rFonts w:ascii="Verdana" w:hAnsi="Verdana"/>
                <w:b/>
              </w:rPr>
            </w:pPr>
          </w:p>
          <w:p w14:paraId="3F9D3F69" w14:textId="77777777" w:rsidR="00197A6E" w:rsidRPr="00C352CF" w:rsidRDefault="00197A6E" w:rsidP="00557A7E">
            <w:pPr>
              <w:jc w:val="center"/>
              <w:rPr>
                <w:rFonts w:ascii="Verdana" w:hAnsi="Verdana"/>
                <w:b/>
                <w:sz w:val="20"/>
                <w:szCs w:val="20"/>
              </w:rPr>
            </w:pPr>
            <w:r w:rsidRPr="00C352CF">
              <w:rPr>
                <w:rFonts w:ascii="Verdana" w:hAnsi="Verdana"/>
                <w:b/>
                <w:sz w:val="20"/>
                <w:szCs w:val="20"/>
              </w:rPr>
              <w:t>Emerging Developing Secure</w:t>
            </w:r>
          </w:p>
        </w:tc>
        <w:tc>
          <w:tcPr>
            <w:tcW w:w="3544" w:type="dxa"/>
          </w:tcPr>
          <w:p w14:paraId="0E966FB2" w14:textId="77777777" w:rsidR="00197A6E" w:rsidRDefault="00197A6E" w:rsidP="00557A7E">
            <w:pPr>
              <w:jc w:val="center"/>
              <w:rPr>
                <w:rFonts w:ascii="Verdana" w:hAnsi="Verdana"/>
                <w:b/>
              </w:rPr>
            </w:pPr>
            <w:r>
              <w:rPr>
                <w:rFonts w:ascii="Verdana" w:hAnsi="Verdana"/>
                <w:b/>
              </w:rPr>
              <w:t>Age/Stage band:</w:t>
            </w:r>
          </w:p>
          <w:p w14:paraId="3C47BD41" w14:textId="77777777" w:rsidR="00197A6E" w:rsidRDefault="00197A6E" w:rsidP="00557A7E">
            <w:pPr>
              <w:rPr>
                <w:rFonts w:ascii="Verdana" w:hAnsi="Verdana"/>
                <w:b/>
              </w:rPr>
            </w:pPr>
          </w:p>
          <w:p w14:paraId="1C5F9F62" w14:textId="77777777" w:rsidR="00197A6E" w:rsidRPr="00EC0FE6" w:rsidRDefault="00197A6E" w:rsidP="00557A7E">
            <w:pPr>
              <w:jc w:val="center"/>
              <w:rPr>
                <w:rFonts w:ascii="Verdana" w:hAnsi="Verdana"/>
                <w:b/>
                <w:sz w:val="20"/>
                <w:szCs w:val="20"/>
              </w:rPr>
            </w:pPr>
            <w:r w:rsidRPr="00EC0FE6">
              <w:rPr>
                <w:rFonts w:ascii="Verdana" w:hAnsi="Verdana"/>
                <w:b/>
                <w:sz w:val="20"/>
                <w:szCs w:val="20"/>
              </w:rPr>
              <w:t>Emerging Developing Secure</w:t>
            </w:r>
          </w:p>
        </w:tc>
      </w:tr>
      <w:tr w:rsidR="002D5235" w14:paraId="57B41A15" w14:textId="77777777" w:rsidTr="00DB18F7">
        <w:trPr>
          <w:trHeight w:val="275"/>
        </w:trPr>
        <w:tc>
          <w:tcPr>
            <w:tcW w:w="3545" w:type="dxa"/>
          </w:tcPr>
          <w:p w14:paraId="4EDEB20F" w14:textId="1D4E2B4B" w:rsidR="00D21D7B" w:rsidRPr="002D5235" w:rsidRDefault="00D21D7B" w:rsidP="002D5235">
            <w:pPr>
              <w:rPr>
                <w:rFonts w:ascii="Verdana" w:hAnsi="Verdana"/>
                <w:bCs/>
                <w:sz w:val="20"/>
                <w:szCs w:val="20"/>
              </w:rPr>
            </w:pPr>
          </w:p>
        </w:tc>
        <w:tc>
          <w:tcPr>
            <w:tcW w:w="7229" w:type="dxa"/>
            <w:gridSpan w:val="3"/>
          </w:tcPr>
          <w:p w14:paraId="518ADFAF" w14:textId="532D77D5" w:rsidR="002D5235" w:rsidRPr="002D5235" w:rsidRDefault="002D5235" w:rsidP="00D21D7B">
            <w:pPr>
              <w:rPr>
                <w:rFonts w:ascii="Verdana" w:hAnsi="Verdana"/>
                <w:bCs/>
                <w:sz w:val="20"/>
                <w:szCs w:val="20"/>
              </w:rPr>
            </w:pPr>
          </w:p>
        </w:tc>
      </w:tr>
      <w:tr w:rsidR="00197A6E" w14:paraId="26D2079E" w14:textId="77777777" w:rsidTr="00557A7E">
        <w:trPr>
          <w:trHeight w:val="275"/>
        </w:trPr>
        <w:tc>
          <w:tcPr>
            <w:tcW w:w="10774" w:type="dxa"/>
            <w:gridSpan w:val="4"/>
          </w:tcPr>
          <w:p w14:paraId="05429DE8" w14:textId="3C06CE33" w:rsidR="00197A6E" w:rsidRPr="00D515B3" w:rsidRDefault="00197A6E" w:rsidP="00557A7E">
            <w:pPr>
              <w:rPr>
                <w:rFonts w:ascii="Verdana" w:hAnsi="Verdana"/>
                <w:b/>
              </w:rPr>
            </w:pPr>
            <w:r>
              <w:rPr>
                <w:rFonts w:ascii="Verdana" w:hAnsi="Verdana"/>
                <w:b/>
              </w:rPr>
              <w:t>A brief overview of what the child has learnt and possible next steps</w:t>
            </w:r>
            <w:r w:rsidRPr="00D515B3">
              <w:rPr>
                <w:rFonts w:ascii="Verdana" w:hAnsi="Verdana"/>
                <w:b/>
              </w:rPr>
              <w:t>:</w:t>
            </w:r>
          </w:p>
          <w:p w14:paraId="67B085B3" w14:textId="77777777" w:rsidR="00197A6E" w:rsidRDefault="00197A6E" w:rsidP="00557A7E"/>
          <w:p w14:paraId="7A061B9C" w14:textId="77777777" w:rsidR="00197A6E" w:rsidRDefault="00197A6E" w:rsidP="00557A7E"/>
          <w:p w14:paraId="575E2BFA" w14:textId="77777777" w:rsidR="00197A6E" w:rsidRDefault="00197A6E" w:rsidP="00557A7E"/>
          <w:p w14:paraId="52C9FCD9" w14:textId="77777777" w:rsidR="00197A6E" w:rsidRDefault="00197A6E" w:rsidP="00557A7E"/>
          <w:p w14:paraId="111D2F12" w14:textId="77777777" w:rsidR="003E4667" w:rsidRDefault="003E4667" w:rsidP="003E4667"/>
          <w:p w14:paraId="5D043E0C" w14:textId="540CFB9A" w:rsidR="003E4667" w:rsidRPr="003E4667" w:rsidRDefault="003E4667" w:rsidP="003E4667">
            <w:pPr>
              <w:rPr>
                <w:b/>
                <w:bCs/>
                <w:sz w:val="24"/>
                <w:szCs w:val="24"/>
              </w:rPr>
            </w:pPr>
            <w:r w:rsidRPr="003E4667">
              <w:rPr>
                <w:b/>
                <w:bCs/>
                <w:sz w:val="24"/>
                <w:szCs w:val="24"/>
              </w:rPr>
              <w:t>Phase 1 Letters &amp; Sounds Aspect:  1   2   3   4   5   6   7 Experienced</w:t>
            </w:r>
          </w:p>
          <w:p w14:paraId="701D1596" w14:textId="5DAC21DF" w:rsidR="00197A6E" w:rsidRPr="003E4667" w:rsidRDefault="003E4667" w:rsidP="00557A7E">
            <w:r w:rsidRPr="003E4667">
              <w:rPr>
                <w:b/>
                <w:bCs/>
                <w:sz w:val="24"/>
                <w:szCs w:val="24"/>
              </w:rPr>
              <w:t xml:space="preserve">                                                               </w:t>
            </w:r>
            <w:proofErr w:type="gramStart"/>
            <w:r w:rsidRPr="003E4667">
              <w:rPr>
                <w:b/>
                <w:bCs/>
                <w:sz w:val="24"/>
                <w:szCs w:val="24"/>
              </w:rPr>
              <w:t>1  2</w:t>
            </w:r>
            <w:proofErr w:type="gramEnd"/>
            <w:r w:rsidRPr="003E4667">
              <w:rPr>
                <w:b/>
                <w:bCs/>
                <w:sz w:val="24"/>
                <w:szCs w:val="24"/>
              </w:rPr>
              <w:t xml:space="preserve">   3   4   5  6   7 Achieved</w:t>
            </w:r>
          </w:p>
        </w:tc>
      </w:tr>
      <w:tr w:rsidR="00197A6E" w14:paraId="2158BACF" w14:textId="77777777" w:rsidTr="00557A7E">
        <w:trPr>
          <w:trHeight w:val="275"/>
        </w:trPr>
        <w:tc>
          <w:tcPr>
            <w:tcW w:w="10774" w:type="dxa"/>
            <w:gridSpan w:val="4"/>
          </w:tcPr>
          <w:p w14:paraId="627AF012" w14:textId="77777777" w:rsidR="00197A6E" w:rsidRDefault="00197A6E" w:rsidP="00557A7E">
            <w:pPr>
              <w:jc w:val="center"/>
            </w:pPr>
            <w:r w:rsidRPr="00D515B3">
              <w:rPr>
                <w:rFonts w:ascii="Verdana" w:hAnsi="Verdana"/>
                <w:b/>
              </w:rPr>
              <w:t>Physical Development</w:t>
            </w:r>
          </w:p>
        </w:tc>
      </w:tr>
      <w:tr w:rsidR="00197A6E" w14:paraId="5AC51D3C" w14:textId="77777777" w:rsidTr="00557A7E">
        <w:trPr>
          <w:trHeight w:val="275"/>
        </w:trPr>
        <w:tc>
          <w:tcPr>
            <w:tcW w:w="5387" w:type="dxa"/>
            <w:gridSpan w:val="2"/>
          </w:tcPr>
          <w:p w14:paraId="640349A0" w14:textId="77777777" w:rsidR="00197A6E" w:rsidRPr="00DF16D8" w:rsidRDefault="00197A6E" w:rsidP="00557A7E">
            <w:pPr>
              <w:jc w:val="center"/>
              <w:rPr>
                <w:rFonts w:ascii="Verdana" w:hAnsi="Verdana"/>
              </w:rPr>
            </w:pPr>
            <w:r w:rsidRPr="00D515B3">
              <w:rPr>
                <w:rFonts w:ascii="Verdana" w:hAnsi="Verdana"/>
                <w:b/>
              </w:rPr>
              <w:t>Moving and Handling</w:t>
            </w:r>
          </w:p>
        </w:tc>
        <w:tc>
          <w:tcPr>
            <w:tcW w:w="5387" w:type="dxa"/>
            <w:gridSpan w:val="2"/>
          </w:tcPr>
          <w:p w14:paraId="6D2C6254" w14:textId="77777777" w:rsidR="00197A6E" w:rsidRPr="00DF16D8" w:rsidRDefault="00197A6E" w:rsidP="00557A7E">
            <w:pPr>
              <w:jc w:val="center"/>
              <w:rPr>
                <w:rFonts w:ascii="Verdana" w:hAnsi="Verdana"/>
              </w:rPr>
            </w:pPr>
            <w:r w:rsidRPr="00D515B3">
              <w:rPr>
                <w:rFonts w:ascii="Verdana" w:hAnsi="Verdana"/>
                <w:b/>
              </w:rPr>
              <w:t>Health and Self-car</w:t>
            </w:r>
            <w:r>
              <w:rPr>
                <w:rFonts w:ascii="Verdana" w:hAnsi="Verdana"/>
                <w:b/>
              </w:rPr>
              <w:t>e</w:t>
            </w:r>
          </w:p>
        </w:tc>
      </w:tr>
      <w:tr w:rsidR="00197A6E" w14:paraId="5C607894" w14:textId="77777777" w:rsidTr="00557A7E">
        <w:trPr>
          <w:trHeight w:val="275"/>
        </w:trPr>
        <w:tc>
          <w:tcPr>
            <w:tcW w:w="5387" w:type="dxa"/>
            <w:gridSpan w:val="2"/>
          </w:tcPr>
          <w:p w14:paraId="56FF7637" w14:textId="77777777" w:rsidR="00197A6E" w:rsidRDefault="00197A6E" w:rsidP="00557A7E">
            <w:pPr>
              <w:jc w:val="center"/>
              <w:rPr>
                <w:rFonts w:ascii="Verdana" w:hAnsi="Verdana"/>
                <w:b/>
              </w:rPr>
            </w:pPr>
            <w:r>
              <w:rPr>
                <w:rFonts w:ascii="Verdana" w:hAnsi="Verdana"/>
                <w:b/>
              </w:rPr>
              <w:t>Age/Stage band:</w:t>
            </w:r>
          </w:p>
          <w:p w14:paraId="2166F9A5" w14:textId="77777777" w:rsidR="00197A6E" w:rsidRDefault="00197A6E" w:rsidP="00557A7E">
            <w:pPr>
              <w:rPr>
                <w:rFonts w:ascii="Verdana" w:hAnsi="Verdana"/>
                <w:b/>
              </w:rPr>
            </w:pPr>
          </w:p>
          <w:p w14:paraId="0683E45E" w14:textId="77777777" w:rsidR="00197A6E" w:rsidRDefault="00197A6E" w:rsidP="00557A7E">
            <w:pPr>
              <w:rPr>
                <w:rFonts w:ascii="Verdana" w:hAnsi="Verdana"/>
                <w:b/>
              </w:rPr>
            </w:pPr>
          </w:p>
          <w:p w14:paraId="0CDCB12F" w14:textId="77777777" w:rsidR="00197A6E" w:rsidRPr="001C73C9" w:rsidRDefault="00197A6E" w:rsidP="00557A7E">
            <w:pPr>
              <w:jc w:val="center"/>
              <w:rPr>
                <w:rFonts w:ascii="Verdana" w:hAnsi="Verdana"/>
                <w:b/>
                <w:sz w:val="20"/>
                <w:szCs w:val="20"/>
              </w:rPr>
            </w:pPr>
            <w:r w:rsidRPr="001C73C9">
              <w:rPr>
                <w:rFonts w:ascii="Verdana" w:hAnsi="Verdana"/>
                <w:b/>
                <w:sz w:val="20"/>
                <w:szCs w:val="20"/>
              </w:rPr>
              <w:t>Emerging Developing Secure</w:t>
            </w:r>
          </w:p>
        </w:tc>
        <w:tc>
          <w:tcPr>
            <w:tcW w:w="5387" w:type="dxa"/>
            <w:gridSpan w:val="2"/>
          </w:tcPr>
          <w:p w14:paraId="0986130C" w14:textId="77777777" w:rsidR="00197A6E" w:rsidRDefault="00197A6E" w:rsidP="00557A7E">
            <w:pPr>
              <w:jc w:val="center"/>
              <w:rPr>
                <w:rFonts w:ascii="Verdana" w:hAnsi="Verdana"/>
                <w:b/>
              </w:rPr>
            </w:pPr>
            <w:r>
              <w:rPr>
                <w:rFonts w:ascii="Verdana" w:hAnsi="Verdana"/>
                <w:b/>
              </w:rPr>
              <w:t>Age/Stage band:</w:t>
            </w:r>
          </w:p>
          <w:p w14:paraId="779564F5" w14:textId="77777777" w:rsidR="00197A6E" w:rsidRDefault="00197A6E" w:rsidP="00557A7E">
            <w:pPr>
              <w:rPr>
                <w:rFonts w:ascii="Verdana" w:hAnsi="Verdana"/>
                <w:b/>
              </w:rPr>
            </w:pPr>
          </w:p>
          <w:p w14:paraId="394F14A6" w14:textId="77777777" w:rsidR="00197A6E" w:rsidRDefault="00197A6E" w:rsidP="00557A7E">
            <w:pPr>
              <w:rPr>
                <w:rFonts w:ascii="Verdana" w:hAnsi="Verdana"/>
                <w:b/>
              </w:rPr>
            </w:pPr>
          </w:p>
          <w:p w14:paraId="29D7F1B5" w14:textId="77777777" w:rsidR="00197A6E" w:rsidRPr="001C73C9" w:rsidRDefault="00197A6E" w:rsidP="00557A7E">
            <w:pPr>
              <w:jc w:val="center"/>
              <w:rPr>
                <w:rFonts w:ascii="Verdana" w:hAnsi="Verdana"/>
                <w:b/>
                <w:sz w:val="20"/>
                <w:szCs w:val="20"/>
              </w:rPr>
            </w:pPr>
            <w:r w:rsidRPr="001C73C9">
              <w:rPr>
                <w:rFonts w:ascii="Verdana" w:hAnsi="Verdana"/>
                <w:b/>
                <w:sz w:val="20"/>
                <w:szCs w:val="20"/>
              </w:rPr>
              <w:t>Emerging Developing Secure</w:t>
            </w:r>
          </w:p>
        </w:tc>
      </w:tr>
      <w:tr w:rsidR="00197A6E" w14:paraId="76B92B01" w14:textId="77777777" w:rsidTr="00557A7E">
        <w:trPr>
          <w:trHeight w:val="275"/>
        </w:trPr>
        <w:tc>
          <w:tcPr>
            <w:tcW w:w="10774" w:type="dxa"/>
            <w:gridSpan w:val="4"/>
          </w:tcPr>
          <w:p w14:paraId="7BFEBF12" w14:textId="77777777" w:rsidR="00197A6E" w:rsidRPr="00D515B3" w:rsidRDefault="00197A6E" w:rsidP="00557A7E">
            <w:pPr>
              <w:rPr>
                <w:rFonts w:ascii="Verdana" w:hAnsi="Verdana"/>
                <w:b/>
              </w:rPr>
            </w:pPr>
            <w:r>
              <w:rPr>
                <w:rFonts w:ascii="Verdana" w:hAnsi="Verdana"/>
                <w:b/>
              </w:rPr>
              <w:t>A brief overview of what the child has learnt and possible next steps</w:t>
            </w:r>
            <w:r w:rsidRPr="00D515B3">
              <w:rPr>
                <w:rFonts w:ascii="Verdana" w:hAnsi="Verdana"/>
                <w:b/>
              </w:rPr>
              <w:t>:</w:t>
            </w:r>
          </w:p>
          <w:p w14:paraId="76F518A9" w14:textId="77777777" w:rsidR="00197A6E" w:rsidRDefault="00197A6E" w:rsidP="00557A7E"/>
          <w:p w14:paraId="33C006CD" w14:textId="77777777" w:rsidR="00197A6E" w:rsidRDefault="00197A6E" w:rsidP="00557A7E"/>
          <w:p w14:paraId="68D1C69A" w14:textId="77777777" w:rsidR="00197A6E" w:rsidRDefault="00197A6E" w:rsidP="00557A7E"/>
          <w:p w14:paraId="52BD03DF" w14:textId="77777777" w:rsidR="00197A6E" w:rsidRDefault="00197A6E" w:rsidP="00557A7E"/>
          <w:p w14:paraId="384A5A81" w14:textId="77777777" w:rsidR="00197A6E" w:rsidRDefault="00197A6E" w:rsidP="00557A7E"/>
          <w:p w14:paraId="177ECE33" w14:textId="77777777" w:rsidR="00197A6E" w:rsidRDefault="00197A6E" w:rsidP="00557A7E"/>
        </w:tc>
      </w:tr>
    </w:tbl>
    <w:p w14:paraId="38B3B335" w14:textId="77777777" w:rsidR="00197A6E" w:rsidRDefault="00197A6E" w:rsidP="00197A6E">
      <w:pPr>
        <w:spacing w:after="0" w:line="240" w:lineRule="auto"/>
        <w:rPr>
          <w:rFonts w:ascii="Verdana" w:hAnsi="Verdana"/>
        </w:rPr>
      </w:pPr>
    </w:p>
    <w:p w14:paraId="60EEDD2E" w14:textId="77777777" w:rsidR="00197A6E" w:rsidRDefault="00197A6E" w:rsidP="00197A6E">
      <w:pPr>
        <w:spacing w:after="0" w:line="240" w:lineRule="auto"/>
        <w:rPr>
          <w:rFonts w:ascii="Verdana" w:hAnsi="Verdana"/>
        </w:rP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74"/>
      </w:tblGrid>
      <w:tr w:rsidR="00197A6E" w14:paraId="3B107189" w14:textId="77777777" w:rsidTr="00557A7E">
        <w:trPr>
          <w:trHeight w:val="275"/>
        </w:trPr>
        <w:tc>
          <w:tcPr>
            <w:tcW w:w="10774" w:type="dxa"/>
          </w:tcPr>
          <w:p w14:paraId="46A82140" w14:textId="77777777" w:rsidR="00197A6E" w:rsidRDefault="00197A6E" w:rsidP="00557A7E">
            <w:pPr>
              <w:jc w:val="center"/>
            </w:pPr>
            <w:r>
              <w:rPr>
                <w:rFonts w:ascii="Verdana" w:hAnsi="Verdana"/>
                <w:b/>
              </w:rPr>
              <w:lastRenderedPageBreak/>
              <w:t>Specific Areas of Learning – A brief overview of what the child has learnt/can do and any next steps</w:t>
            </w:r>
          </w:p>
        </w:tc>
      </w:tr>
      <w:tr w:rsidR="00197A6E" w14:paraId="58DE4B49" w14:textId="77777777" w:rsidTr="00557A7E">
        <w:trPr>
          <w:trHeight w:val="275"/>
        </w:trPr>
        <w:tc>
          <w:tcPr>
            <w:tcW w:w="10774" w:type="dxa"/>
          </w:tcPr>
          <w:p w14:paraId="00E07415" w14:textId="77777777" w:rsidR="00197A6E" w:rsidRDefault="00197A6E" w:rsidP="00557A7E">
            <w:pPr>
              <w:rPr>
                <w:rFonts w:ascii="Verdana" w:hAnsi="Verdana"/>
                <w:b/>
              </w:rPr>
            </w:pPr>
            <w:r>
              <w:rPr>
                <w:rFonts w:ascii="Verdana" w:hAnsi="Verdana"/>
                <w:b/>
              </w:rPr>
              <w:t>Literacy:</w:t>
            </w:r>
          </w:p>
          <w:p w14:paraId="3DD1FEE7" w14:textId="77777777" w:rsidR="00197A6E" w:rsidRDefault="00197A6E" w:rsidP="00557A7E">
            <w:pPr>
              <w:rPr>
                <w:rFonts w:ascii="Verdana" w:hAnsi="Verdana"/>
                <w:b/>
              </w:rPr>
            </w:pPr>
          </w:p>
          <w:p w14:paraId="3C2CC361" w14:textId="77777777" w:rsidR="00197A6E" w:rsidRDefault="00197A6E" w:rsidP="00557A7E">
            <w:pPr>
              <w:rPr>
                <w:rFonts w:ascii="Verdana" w:hAnsi="Verdana"/>
                <w:b/>
              </w:rPr>
            </w:pPr>
            <w:r>
              <w:rPr>
                <w:rFonts w:ascii="Verdana" w:hAnsi="Verdana"/>
                <w:b/>
              </w:rPr>
              <w:t>Mathematics:</w:t>
            </w:r>
          </w:p>
          <w:p w14:paraId="1C502EEA" w14:textId="77777777" w:rsidR="00197A6E" w:rsidRDefault="00197A6E" w:rsidP="00557A7E">
            <w:pPr>
              <w:rPr>
                <w:rFonts w:ascii="Verdana" w:hAnsi="Verdana"/>
                <w:b/>
              </w:rPr>
            </w:pPr>
          </w:p>
          <w:p w14:paraId="4B249635" w14:textId="77777777" w:rsidR="00197A6E" w:rsidRDefault="00197A6E" w:rsidP="00557A7E">
            <w:pPr>
              <w:rPr>
                <w:rFonts w:ascii="Verdana" w:hAnsi="Verdana"/>
                <w:b/>
              </w:rPr>
            </w:pPr>
            <w:r>
              <w:rPr>
                <w:rFonts w:ascii="Verdana" w:hAnsi="Verdana"/>
                <w:b/>
              </w:rPr>
              <w:t xml:space="preserve">Understanding the world: </w:t>
            </w:r>
          </w:p>
          <w:p w14:paraId="55A348DE" w14:textId="77777777" w:rsidR="00197A6E" w:rsidRDefault="00197A6E" w:rsidP="00557A7E">
            <w:pPr>
              <w:rPr>
                <w:rFonts w:ascii="Verdana" w:hAnsi="Verdana"/>
                <w:b/>
              </w:rPr>
            </w:pPr>
          </w:p>
          <w:p w14:paraId="742F4FC7" w14:textId="77777777" w:rsidR="00197A6E" w:rsidRDefault="00197A6E" w:rsidP="00557A7E">
            <w:pPr>
              <w:rPr>
                <w:rFonts w:ascii="Verdana" w:hAnsi="Verdana"/>
                <w:b/>
              </w:rPr>
            </w:pPr>
          </w:p>
          <w:p w14:paraId="56146B0B" w14:textId="77777777" w:rsidR="00197A6E" w:rsidRDefault="00197A6E" w:rsidP="00557A7E">
            <w:pPr>
              <w:rPr>
                <w:rFonts w:ascii="Verdana" w:hAnsi="Verdana"/>
                <w:b/>
              </w:rPr>
            </w:pPr>
            <w:r>
              <w:rPr>
                <w:rFonts w:ascii="Verdana" w:hAnsi="Verdana"/>
                <w:b/>
              </w:rPr>
              <w:t>Expressive arts and design:</w:t>
            </w:r>
          </w:p>
          <w:p w14:paraId="685B789C" w14:textId="77777777" w:rsidR="00197A6E" w:rsidRDefault="00197A6E" w:rsidP="00557A7E">
            <w:pPr>
              <w:rPr>
                <w:rFonts w:ascii="Verdana" w:hAnsi="Verdana"/>
                <w:b/>
              </w:rPr>
            </w:pPr>
          </w:p>
          <w:p w14:paraId="182EDCEE" w14:textId="77777777" w:rsidR="00197A6E" w:rsidRPr="009C06CC" w:rsidRDefault="00197A6E" w:rsidP="00557A7E">
            <w:pPr>
              <w:rPr>
                <w:rFonts w:ascii="Verdana" w:hAnsi="Verdana"/>
                <w:b/>
              </w:rPr>
            </w:pPr>
          </w:p>
        </w:tc>
      </w:tr>
    </w:tbl>
    <w:p w14:paraId="62FB0B88" w14:textId="77777777" w:rsidR="00197A6E" w:rsidRDefault="00197A6E" w:rsidP="00197A6E">
      <w:pPr>
        <w:rPr>
          <w:rFonts w:ascii="Verdana" w:hAnsi="Verdana"/>
        </w:rPr>
      </w:pPr>
    </w:p>
    <w:p w14:paraId="53F63C58" w14:textId="77777777" w:rsidR="00197A6E" w:rsidRDefault="00197A6E" w:rsidP="00197A6E">
      <w:pPr>
        <w:spacing w:after="0" w:line="240" w:lineRule="auto"/>
        <w:rPr>
          <w:rFonts w:ascii="Verdana" w:hAnsi="Verdana"/>
        </w:rP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197A6E" w:rsidRPr="00A81515" w14:paraId="31B9002D" w14:textId="77777777" w:rsidTr="00557A7E">
        <w:tc>
          <w:tcPr>
            <w:tcW w:w="10774" w:type="dxa"/>
          </w:tcPr>
          <w:p w14:paraId="2875D0F0" w14:textId="77777777" w:rsidR="00197A6E" w:rsidRPr="00A81515" w:rsidRDefault="00197A6E" w:rsidP="00557A7E">
            <w:pPr>
              <w:spacing w:after="0" w:line="240" w:lineRule="auto"/>
              <w:rPr>
                <w:rFonts w:ascii="Verdana" w:hAnsi="Verdana"/>
              </w:rPr>
            </w:pPr>
            <w:r w:rsidRPr="00A81515">
              <w:rPr>
                <w:rFonts w:ascii="Verdana" w:hAnsi="Verdana"/>
              </w:rPr>
              <w:t>Key Person</w:t>
            </w:r>
            <w:r>
              <w:rPr>
                <w:rFonts w:ascii="Verdana" w:hAnsi="Verdana"/>
              </w:rPr>
              <w:t>’</w:t>
            </w:r>
            <w:r w:rsidRPr="00A81515">
              <w:rPr>
                <w:rFonts w:ascii="Verdana" w:hAnsi="Verdana"/>
              </w:rPr>
              <w:t>s Comments:</w:t>
            </w:r>
          </w:p>
          <w:p w14:paraId="4ADD6047" w14:textId="77777777" w:rsidR="00197A6E" w:rsidRPr="00A81515" w:rsidRDefault="00197A6E" w:rsidP="00557A7E">
            <w:pPr>
              <w:spacing w:after="0" w:line="240" w:lineRule="auto"/>
              <w:rPr>
                <w:rFonts w:ascii="Verdana" w:hAnsi="Verdana"/>
              </w:rPr>
            </w:pPr>
          </w:p>
          <w:p w14:paraId="29C35C82" w14:textId="77777777" w:rsidR="00197A6E" w:rsidRDefault="00197A6E" w:rsidP="00557A7E">
            <w:pPr>
              <w:spacing w:after="0" w:line="240" w:lineRule="auto"/>
              <w:rPr>
                <w:rFonts w:ascii="Verdana" w:hAnsi="Verdana"/>
              </w:rPr>
            </w:pPr>
          </w:p>
          <w:p w14:paraId="46C0C377" w14:textId="77777777" w:rsidR="00197A6E" w:rsidRDefault="00197A6E" w:rsidP="00557A7E">
            <w:pPr>
              <w:spacing w:after="0" w:line="240" w:lineRule="auto"/>
              <w:rPr>
                <w:rFonts w:ascii="Verdana" w:hAnsi="Verdana"/>
              </w:rPr>
            </w:pPr>
          </w:p>
          <w:p w14:paraId="6C1776B5" w14:textId="77777777" w:rsidR="00197A6E" w:rsidRDefault="00197A6E" w:rsidP="00557A7E">
            <w:pPr>
              <w:spacing w:after="0" w:line="240" w:lineRule="auto"/>
              <w:rPr>
                <w:rFonts w:ascii="Verdana" w:hAnsi="Verdana"/>
              </w:rPr>
            </w:pPr>
          </w:p>
          <w:p w14:paraId="5B31ECB9" w14:textId="77777777" w:rsidR="00197A6E" w:rsidRDefault="00197A6E" w:rsidP="00557A7E">
            <w:pPr>
              <w:spacing w:after="0" w:line="240" w:lineRule="auto"/>
              <w:rPr>
                <w:rFonts w:ascii="Verdana" w:hAnsi="Verdana"/>
              </w:rPr>
            </w:pPr>
          </w:p>
          <w:p w14:paraId="25534F7F" w14:textId="77777777" w:rsidR="00197A6E" w:rsidRDefault="00197A6E" w:rsidP="00557A7E">
            <w:pPr>
              <w:spacing w:after="0" w:line="240" w:lineRule="auto"/>
              <w:rPr>
                <w:rFonts w:ascii="Verdana" w:hAnsi="Verdana"/>
              </w:rPr>
            </w:pPr>
          </w:p>
          <w:p w14:paraId="081D9042" w14:textId="77777777" w:rsidR="00197A6E" w:rsidRPr="00A81515" w:rsidRDefault="00197A6E" w:rsidP="00557A7E">
            <w:pPr>
              <w:spacing w:after="0" w:line="240" w:lineRule="auto"/>
              <w:rPr>
                <w:rFonts w:ascii="Verdana" w:hAnsi="Verdana"/>
              </w:rPr>
            </w:pPr>
          </w:p>
          <w:p w14:paraId="7133F4A3" w14:textId="77777777" w:rsidR="00197A6E" w:rsidRPr="00A81515" w:rsidRDefault="00197A6E" w:rsidP="00557A7E">
            <w:pPr>
              <w:spacing w:after="0" w:line="240" w:lineRule="auto"/>
              <w:rPr>
                <w:rFonts w:ascii="Verdana" w:hAnsi="Verdana"/>
              </w:rPr>
            </w:pPr>
          </w:p>
          <w:p w14:paraId="713D080C" w14:textId="77777777" w:rsidR="00197A6E" w:rsidRDefault="00197A6E" w:rsidP="00557A7E">
            <w:pPr>
              <w:spacing w:after="0" w:line="240" w:lineRule="auto"/>
              <w:rPr>
                <w:rFonts w:ascii="Verdana" w:hAnsi="Verdana"/>
              </w:rPr>
            </w:pPr>
            <w:r>
              <w:rPr>
                <w:rFonts w:ascii="Verdana" w:hAnsi="Verdana"/>
              </w:rPr>
              <w:t>Signed:</w:t>
            </w:r>
          </w:p>
          <w:p w14:paraId="4D6AB7DC" w14:textId="77777777" w:rsidR="00197A6E" w:rsidRPr="00A81515" w:rsidRDefault="00197A6E" w:rsidP="00557A7E">
            <w:pPr>
              <w:spacing w:after="0" w:line="240" w:lineRule="auto"/>
              <w:rPr>
                <w:rFonts w:ascii="Verdana" w:hAnsi="Verdana"/>
              </w:rPr>
            </w:pPr>
          </w:p>
          <w:p w14:paraId="121C445F" w14:textId="77777777" w:rsidR="00197A6E" w:rsidRPr="00A81515" w:rsidRDefault="00197A6E" w:rsidP="00557A7E">
            <w:pPr>
              <w:spacing w:after="0" w:line="240" w:lineRule="auto"/>
              <w:rPr>
                <w:rFonts w:ascii="Verdana" w:hAnsi="Verdana"/>
              </w:rPr>
            </w:pPr>
            <w:r w:rsidRPr="00A81515">
              <w:rPr>
                <w:rFonts w:ascii="Verdana" w:hAnsi="Verdana"/>
              </w:rPr>
              <w:t>Child’s Comments:</w:t>
            </w:r>
          </w:p>
          <w:p w14:paraId="6177B4FF" w14:textId="77777777" w:rsidR="00197A6E" w:rsidRPr="00A81515" w:rsidRDefault="00197A6E" w:rsidP="00557A7E">
            <w:pPr>
              <w:spacing w:after="0" w:line="240" w:lineRule="auto"/>
              <w:rPr>
                <w:rFonts w:ascii="Verdana" w:hAnsi="Verdana"/>
              </w:rPr>
            </w:pPr>
          </w:p>
          <w:p w14:paraId="4867753A" w14:textId="77777777" w:rsidR="00197A6E" w:rsidRPr="00A81515" w:rsidRDefault="00197A6E" w:rsidP="00557A7E">
            <w:pPr>
              <w:spacing w:after="0" w:line="240" w:lineRule="auto"/>
              <w:rPr>
                <w:rFonts w:ascii="Verdana" w:hAnsi="Verdana"/>
              </w:rPr>
            </w:pPr>
          </w:p>
          <w:p w14:paraId="4408FCB3" w14:textId="77777777" w:rsidR="00197A6E" w:rsidRPr="00A81515" w:rsidRDefault="00197A6E" w:rsidP="00557A7E">
            <w:pPr>
              <w:spacing w:after="0" w:line="240" w:lineRule="auto"/>
              <w:rPr>
                <w:rFonts w:ascii="Verdana" w:hAnsi="Verdana"/>
              </w:rPr>
            </w:pPr>
          </w:p>
          <w:p w14:paraId="27D33592" w14:textId="77777777" w:rsidR="00197A6E" w:rsidRPr="00A81515" w:rsidRDefault="00197A6E" w:rsidP="00557A7E">
            <w:pPr>
              <w:spacing w:after="0" w:line="240" w:lineRule="auto"/>
              <w:rPr>
                <w:rFonts w:ascii="Verdana" w:hAnsi="Verdana"/>
              </w:rPr>
            </w:pPr>
          </w:p>
          <w:p w14:paraId="6CBAF402" w14:textId="77777777" w:rsidR="00197A6E" w:rsidRPr="00A81515" w:rsidRDefault="00197A6E" w:rsidP="00557A7E">
            <w:pPr>
              <w:spacing w:after="0" w:line="240" w:lineRule="auto"/>
              <w:rPr>
                <w:rFonts w:ascii="Verdana" w:hAnsi="Verdana"/>
              </w:rPr>
            </w:pPr>
            <w:r w:rsidRPr="00A81515">
              <w:rPr>
                <w:rFonts w:ascii="Verdana" w:hAnsi="Verdana"/>
              </w:rPr>
              <w:t>Paren</w:t>
            </w:r>
            <w:r>
              <w:rPr>
                <w:rFonts w:ascii="Verdana" w:hAnsi="Verdana"/>
              </w:rPr>
              <w:t>t’</w:t>
            </w:r>
            <w:r w:rsidRPr="00A81515">
              <w:rPr>
                <w:rFonts w:ascii="Verdana" w:hAnsi="Verdana"/>
              </w:rPr>
              <w:t>s/Carer</w:t>
            </w:r>
            <w:r>
              <w:rPr>
                <w:rFonts w:ascii="Verdana" w:hAnsi="Verdana"/>
              </w:rPr>
              <w:t>’</w:t>
            </w:r>
            <w:r w:rsidRPr="00A81515">
              <w:rPr>
                <w:rFonts w:ascii="Verdana" w:hAnsi="Verdana"/>
              </w:rPr>
              <w:t>s Comments:</w:t>
            </w:r>
          </w:p>
          <w:p w14:paraId="5B2FE5FD" w14:textId="77777777" w:rsidR="00197A6E" w:rsidRPr="00A81515" w:rsidRDefault="00197A6E" w:rsidP="00557A7E">
            <w:pPr>
              <w:spacing w:after="0" w:line="240" w:lineRule="auto"/>
              <w:rPr>
                <w:rFonts w:ascii="Verdana" w:hAnsi="Verdana"/>
              </w:rPr>
            </w:pPr>
          </w:p>
          <w:p w14:paraId="5796FF17" w14:textId="77777777" w:rsidR="00197A6E" w:rsidRDefault="00197A6E" w:rsidP="00557A7E">
            <w:pPr>
              <w:spacing w:after="0" w:line="240" w:lineRule="auto"/>
              <w:rPr>
                <w:rFonts w:ascii="Verdana" w:hAnsi="Verdana"/>
              </w:rPr>
            </w:pPr>
          </w:p>
          <w:p w14:paraId="56C4E993" w14:textId="77777777" w:rsidR="00197A6E" w:rsidRDefault="00197A6E" w:rsidP="00557A7E">
            <w:pPr>
              <w:spacing w:after="0" w:line="240" w:lineRule="auto"/>
              <w:rPr>
                <w:rFonts w:ascii="Verdana" w:hAnsi="Verdana"/>
              </w:rPr>
            </w:pPr>
          </w:p>
          <w:p w14:paraId="5B418C89" w14:textId="77777777" w:rsidR="00197A6E" w:rsidRDefault="00197A6E" w:rsidP="00557A7E">
            <w:pPr>
              <w:spacing w:after="0" w:line="240" w:lineRule="auto"/>
              <w:rPr>
                <w:rFonts w:ascii="Verdana" w:hAnsi="Verdana"/>
              </w:rPr>
            </w:pPr>
          </w:p>
          <w:p w14:paraId="7CB93F54" w14:textId="77777777" w:rsidR="00197A6E" w:rsidRDefault="00197A6E" w:rsidP="00557A7E">
            <w:pPr>
              <w:spacing w:after="0" w:line="240" w:lineRule="auto"/>
              <w:rPr>
                <w:rFonts w:ascii="Verdana" w:hAnsi="Verdana"/>
              </w:rPr>
            </w:pPr>
          </w:p>
          <w:p w14:paraId="69BF785E" w14:textId="77777777" w:rsidR="00197A6E" w:rsidRPr="00A81515" w:rsidRDefault="00197A6E" w:rsidP="00557A7E">
            <w:pPr>
              <w:spacing w:after="0" w:line="240" w:lineRule="auto"/>
              <w:rPr>
                <w:rFonts w:ascii="Verdana" w:hAnsi="Verdana"/>
              </w:rPr>
            </w:pPr>
          </w:p>
          <w:p w14:paraId="71799BEA" w14:textId="77777777" w:rsidR="00197A6E" w:rsidRPr="00A81515" w:rsidRDefault="00197A6E" w:rsidP="00557A7E">
            <w:pPr>
              <w:spacing w:after="0" w:line="240" w:lineRule="auto"/>
              <w:rPr>
                <w:rFonts w:ascii="Verdana" w:hAnsi="Verdana"/>
              </w:rPr>
            </w:pPr>
          </w:p>
          <w:p w14:paraId="615F642E" w14:textId="77777777" w:rsidR="00197A6E" w:rsidRPr="00A81515" w:rsidRDefault="00197A6E" w:rsidP="00557A7E">
            <w:pPr>
              <w:spacing w:after="0" w:line="240" w:lineRule="auto"/>
              <w:rPr>
                <w:rFonts w:ascii="Verdana" w:hAnsi="Verdana"/>
              </w:rPr>
            </w:pPr>
          </w:p>
          <w:p w14:paraId="23932270" w14:textId="77777777" w:rsidR="00197A6E" w:rsidRDefault="00197A6E" w:rsidP="00557A7E">
            <w:pPr>
              <w:spacing w:after="0" w:line="240" w:lineRule="auto"/>
              <w:rPr>
                <w:rFonts w:ascii="Verdana" w:hAnsi="Verdana"/>
              </w:rPr>
            </w:pPr>
            <w:r>
              <w:rPr>
                <w:rFonts w:ascii="Verdana" w:hAnsi="Verdana"/>
              </w:rPr>
              <w:t>Signed:</w:t>
            </w:r>
          </w:p>
          <w:p w14:paraId="5E9CE17A" w14:textId="77777777" w:rsidR="00197A6E" w:rsidRDefault="00197A6E" w:rsidP="00557A7E">
            <w:pPr>
              <w:spacing w:after="0" w:line="240" w:lineRule="auto"/>
              <w:rPr>
                <w:rFonts w:ascii="Verdana" w:hAnsi="Verdana"/>
              </w:rPr>
            </w:pPr>
          </w:p>
          <w:p w14:paraId="4382E767" w14:textId="77777777" w:rsidR="00197A6E" w:rsidRDefault="00197A6E" w:rsidP="00557A7E">
            <w:pPr>
              <w:spacing w:after="0" w:line="240" w:lineRule="auto"/>
              <w:rPr>
                <w:rFonts w:ascii="Verdana" w:hAnsi="Verdana"/>
              </w:rPr>
            </w:pPr>
          </w:p>
          <w:p w14:paraId="0FF42B58" w14:textId="77777777" w:rsidR="00197A6E" w:rsidRDefault="00197A6E" w:rsidP="00557A7E">
            <w:pPr>
              <w:spacing w:after="0" w:line="240" w:lineRule="auto"/>
              <w:rPr>
                <w:rFonts w:ascii="Verdana" w:hAnsi="Verdana"/>
              </w:rPr>
            </w:pPr>
          </w:p>
          <w:p w14:paraId="252F890A" w14:textId="77777777" w:rsidR="00197A6E" w:rsidRDefault="00197A6E" w:rsidP="00557A7E">
            <w:pPr>
              <w:spacing w:after="0" w:line="240" w:lineRule="auto"/>
              <w:rPr>
                <w:rFonts w:ascii="Verdana" w:hAnsi="Verdana"/>
              </w:rPr>
            </w:pPr>
          </w:p>
          <w:p w14:paraId="2BA915B5" w14:textId="77777777" w:rsidR="00197A6E" w:rsidRDefault="00197A6E" w:rsidP="00557A7E">
            <w:pPr>
              <w:spacing w:after="0" w:line="240" w:lineRule="auto"/>
              <w:rPr>
                <w:rFonts w:ascii="Verdana" w:hAnsi="Verdana"/>
              </w:rPr>
            </w:pPr>
          </w:p>
          <w:p w14:paraId="10B288C3" w14:textId="77777777" w:rsidR="00197A6E" w:rsidRDefault="00197A6E" w:rsidP="00557A7E">
            <w:pPr>
              <w:spacing w:after="0" w:line="240" w:lineRule="auto"/>
              <w:rPr>
                <w:rFonts w:ascii="Verdana" w:hAnsi="Verdana"/>
              </w:rPr>
            </w:pPr>
          </w:p>
          <w:p w14:paraId="2C3569AC" w14:textId="77777777" w:rsidR="00197A6E" w:rsidRDefault="00197A6E" w:rsidP="00557A7E">
            <w:pPr>
              <w:spacing w:after="0" w:line="240" w:lineRule="auto"/>
              <w:rPr>
                <w:rFonts w:ascii="Verdana" w:hAnsi="Verdana"/>
              </w:rPr>
            </w:pPr>
          </w:p>
          <w:p w14:paraId="1823B43E" w14:textId="77777777" w:rsidR="00197A6E" w:rsidRDefault="00197A6E" w:rsidP="00557A7E">
            <w:pPr>
              <w:spacing w:after="0" w:line="240" w:lineRule="auto"/>
              <w:rPr>
                <w:rFonts w:ascii="Verdana" w:hAnsi="Verdana"/>
              </w:rPr>
            </w:pPr>
            <w:r>
              <w:rPr>
                <w:rFonts w:ascii="Verdana" w:hAnsi="Verdana"/>
              </w:rPr>
              <w:t>Manager’s signature:</w:t>
            </w:r>
          </w:p>
          <w:p w14:paraId="2CC67050" w14:textId="77777777" w:rsidR="00197A6E" w:rsidRDefault="00197A6E" w:rsidP="00557A7E">
            <w:pPr>
              <w:spacing w:after="0" w:line="240" w:lineRule="auto"/>
              <w:rPr>
                <w:rFonts w:ascii="Verdana" w:hAnsi="Verdana"/>
              </w:rPr>
            </w:pPr>
          </w:p>
          <w:p w14:paraId="53CF72F8" w14:textId="77777777" w:rsidR="00197A6E" w:rsidRDefault="00197A6E" w:rsidP="00557A7E">
            <w:pPr>
              <w:spacing w:after="0" w:line="240" w:lineRule="auto"/>
              <w:rPr>
                <w:rFonts w:ascii="Verdana" w:hAnsi="Verdana"/>
              </w:rPr>
            </w:pPr>
            <w:r>
              <w:rPr>
                <w:rFonts w:ascii="Verdana" w:hAnsi="Verdana"/>
              </w:rPr>
              <w:t>Date:</w:t>
            </w:r>
          </w:p>
          <w:p w14:paraId="587A7FFD" w14:textId="77777777" w:rsidR="00197A6E" w:rsidRDefault="00197A6E" w:rsidP="00557A7E">
            <w:pPr>
              <w:spacing w:after="0" w:line="240" w:lineRule="auto"/>
              <w:rPr>
                <w:rFonts w:ascii="Verdana" w:hAnsi="Verdana"/>
              </w:rPr>
            </w:pPr>
          </w:p>
          <w:p w14:paraId="6E8CFC53" w14:textId="77777777" w:rsidR="00197A6E" w:rsidRPr="00A81515" w:rsidRDefault="00197A6E" w:rsidP="00557A7E">
            <w:pPr>
              <w:spacing w:after="0" w:line="240" w:lineRule="auto"/>
              <w:rPr>
                <w:rFonts w:ascii="Verdana" w:hAnsi="Verdana"/>
              </w:rPr>
            </w:pPr>
          </w:p>
        </w:tc>
      </w:tr>
    </w:tbl>
    <w:p w14:paraId="21489A49" w14:textId="77777777" w:rsidR="00197A6E" w:rsidRDefault="00197A6E" w:rsidP="00197A6E">
      <w:pPr>
        <w:spacing w:after="0" w:line="240" w:lineRule="auto"/>
        <w:ind w:right="379"/>
        <w:rPr>
          <w:rFonts w:ascii="Verdana" w:hAnsi="Verdana"/>
          <w:b/>
          <w:u w:val="single"/>
        </w:rPr>
      </w:pPr>
    </w:p>
    <w:p w14:paraId="7953B77C" w14:textId="77777777" w:rsidR="00197A6E" w:rsidRDefault="00197A6E" w:rsidP="00197A6E">
      <w:pPr>
        <w:spacing w:after="0" w:line="240" w:lineRule="auto"/>
        <w:jc w:val="center"/>
        <w:rPr>
          <w:rFonts w:ascii="Verdana" w:hAnsi="Verdana"/>
          <w:b/>
          <w:u w:val="single"/>
        </w:rPr>
      </w:pPr>
    </w:p>
    <w:p w14:paraId="1BB30F81" w14:textId="77777777" w:rsidR="00197A6E" w:rsidRDefault="00197A6E" w:rsidP="00197A6E">
      <w:pPr>
        <w:spacing w:after="0" w:line="240" w:lineRule="auto"/>
        <w:jc w:val="center"/>
        <w:rPr>
          <w:rFonts w:ascii="Verdana" w:hAnsi="Verdana"/>
          <w:b/>
          <w:u w:val="single"/>
        </w:rPr>
      </w:pPr>
    </w:p>
    <w:p w14:paraId="3F667A4A" w14:textId="77777777" w:rsidR="00197A6E" w:rsidRDefault="00197A6E" w:rsidP="00197A6E">
      <w:pPr>
        <w:spacing w:after="0" w:line="240" w:lineRule="auto"/>
        <w:jc w:val="center"/>
        <w:rPr>
          <w:rFonts w:ascii="Verdana" w:hAnsi="Verdana"/>
          <w:b/>
          <w:u w:val="single"/>
        </w:rPr>
      </w:pPr>
    </w:p>
    <w:p w14:paraId="596E4C16" w14:textId="77777777" w:rsidR="00197A6E" w:rsidRDefault="00197A6E" w:rsidP="00197A6E">
      <w:pPr>
        <w:spacing w:after="0" w:line="240" w:lineRule="auto"/>
        <w:jc w:val="center"/>
        <w:rPr>
          <w:rFonts w:ascii="Verdana" w:hAnsi="Verdana"/>
          <w:b/>
          <w:u w:val="single"/>
        </w:rPr>
      </w:pPr>
    </w:p>
    <w:p w14:paraId="7769D4B6" w14:textId="77777777" w:rsidR="00197A6E" w:rsidRDefault="00197A6E" w:rsidP="00197A6E">
      <w:pPr>
        <w:spacing w:after="0" w:line="240" w:lineRule="auto"/>
        <w:jc w:val="center"/>
        <w:rPr>
          <w:rFonts w:ascii="Verdana" w:hAnsi="Verdana"/>
          <w:b/>
          <w:u w:val="single"/>
        </w:rPr>
      </w:pPr>
    </w:p>
    <w:p w14:paraId="32123976" w14:textId="77777777" w:rsidR="00197A6E" w:rsidRDefault="00197A6E" w:rsidP="00197A6E">
      <w:pPr>
        <w:spacing w:after="0" w:line="240" w:lineRule="auto"/>
        <w:jc w:val="center"/>
        <w:rPr>
          <w:rFonts w:ascii="Verdana" w:hAnsi="Verdana"/>
          <w:b/>
          <w:u w:val="single"/>
        </w:rPr>
      </w:pPr>
    </w:p>
    <w:p w14:paraId="00333AB7" w14:textId="77777777" w:rsidR="00197A6E" w:rsidRDefault="00197A6E" w:rsidP="00197A6E">
      <w:pPr>
        <w:spacing w:after="0" w:line="240" w:lineRule="auto"/>
        <w:jc w:val="center"/>
        <w:rPr>
          <w:rFonts w:ascii="Verdana" w:hAnsi="Verdana"/>
          <w:b/>
          <w:u w:val="single"/>
        </w:rPr>
      </w:pPr>
    </w:p>
    <w:p w14:paraId="48601F99" w14:textId="77777777" w:rsidR="00197A6E" w:rsidRDefault="00197A6E" w:rsidP="00197A6E">
      <w:pPr>
        <w:spacing w:after="0" w:line="240" w:lineRule="auto"/>
        <w:jc w:val="center"/>
        <w:rPr>
          <w:rFonts w:ascii="Verdana" w:hAnsi="Verdana"/>
          <w:b/>
          <w:u w:val="single"/>
        </w:rPr>
      </w:pPr>
    </w:p>
    <w:p w14:paraId="2AA9155D" w14:textId="77777777" w:rsidR="00197A6E" w:rsidRDefault="00197A6E" w:rsidP="00197A6E">
      <w:pPr>
        <w:spacing w:after="0" w:line="240" w:lineRule="auto"/>
        <w:jc w:val="center"/>
        <w:rPr>
          <w:rFonts w:ascii="Verdana" w:hAnsi="Verdana"/>
          <w:b/>
          <w:u w:val="single"/>
        </w:rPr>
      </w:pPr>
    </w:p>
    <w:p w14:paraId="33A55E69" w14:textId="77777777" w:rsidR="00197A6E" w:rsidRDefault="00197A6E" w:rsidP="00197A6E">
      <w:pPr>
        <w:spacing w:after="0" w:line="240" w:lineRule="auto"/>
        <w:jc w:val="center"/>
        <w:rPr>
          <w:rFonts w:ascii="Verdana" w:hAnsi="Verdana"/>
          <w:b/>
          <w:u w:val="single"/>
        </w:rPr>
      </w:pPr>
    </w:p>
    <w:p w14:paraId="6A23C2E0" w14:textId="77777777" w:rsidR="00197A6E" w:rsidRDefault="00197A6E" w:rsidP="00197A6E">
      <w:pPr>
        <w:spacing w:after="0" w:line="240" w:lineRule="auto"/>
        <w:jc w:val="center"/>
        <w:rPr>
          <w:rFonts w:ascii="Verdana" w:hAnsi="Verdana"/>
          <w:b/>
          <w:u w:val="single"/>
        </w:rPr>
      </w:pPr>
    </w:p>
    <w:p w14:paraId="78F7F851" w14:textId="77777777" w:rsidR="00B67EA9" w:rsidRPr="00B67EA9" w:rsidRDefault="00B67EA9" w:rsidP="00B67EA9">
      <w:pPr>
        <w:spacing w:after="0" w:line="240" w:lineRule="auto"/>
        <w:jc w:val="center"/>
        <w:rPr>
          <w:rFonts w:ascii="Verdana" w:hAnsi="Verdana"/>
          <w:b/>
          <w:u w:val="single"/>
        </w:rPr>
      </w:pPr>
    </w:p>
    <w:p w14:paraId="5BFE3FAC" w14:textId="77777777" w:rsidR="00B67EA9" w:rsidRPr="00B67EA9" w:rsidRDefault="00B67EA9" w:rsidP="00B67EA9">
      <w:pPr>
        <w:spacing w:after="0" w:line="240" w:lineRule="auto"/>
        <w:jc w:val="center"/>
        <w:rPr>
          <w:rFonts w:ascii="Verdana" w:hAnsi="Verdana"/>
          <w:b/>
          <w:u w:val="single"/>
        </w:rPr>
      </w:pPr>
    </w:p>
    <w:p w14:paraId="43DD9A40" w14:textId="77777777" w:rsidR="00B67EA9" w:rsidRPr="00B67EA9" w:rsidRDefault="00B67EA9" w:rsidP="00B67EA9">
      <w:pPr>
        <w:spacing w:after="0" w:line="240" w:lineRule="auto"/>
        <w:jc w:val="center"/>
        <w:rPr>
          <w:rFonts w:ascii="Verdana" w:hAnsi="Verdana"/>
          <w:b/>
          <w:u w:val="single"/>
        </w:rPr>
      </w:pPr>
    </w:p>
    <w:p w14:paraId="27737141" w14:textId="77777777" w:rsidR="00B67EA9" w:rsidRPr="00B67EA9" w:rsidRDefault="00B67EA9" w:rsidP="00B67EA9">
      <w:pPr>
        <w:spacing w:after="0" w:line="240" w:lineRule="auto"/>
        <w:jc w:val="center"/>
        <w:rPr>
          <w:rFonts w:ascii="Verdana" w:hAnsi="Verdana"/>
          <w:b/>
          <w:u w:val="single"/>
        </w:rPr>
      </w:pPr>
    </w:p>
    <w:p w14:paraId="12CC8296" w14:textId="77777777" w:rsidR="00B67EA9" w:rsidRPr="00B67EA9" w:rsidRDefault="00B67EA9" w:rsidP="00B67EA9">
      <w:pPr>
        <w:spacing w:after="0" w:line="240" w:lineRule="auto"/>
        <w:jc w:val="center"/>
        <w:rPr>
          <w:rFonts w:ascii="Verdana" w:hAnsi="Verdana"/>
          <w:b/>
          <w:u w:val="single"/>
        </w:rPr>
      </w:pPr>
    </w:p>
    <w:p w14:paraId="4ABA8244" w14:textId="77777777" w:rsidR="00B67EA9" w:rsidRPr="00B67EA9" w:rsidRDefault="00B67EA9" w:rsidP="00B67EA9">
      <w:pPr>
        <w:spacing w:after="0" w:line="240" w:lineRule="auto"/>
        <w:jc w:val="center"/>
        <w:rPr>
          <w:rFonts w:ascii="Verdana" w:hAnsi="Verdana"/>
          <w:b/>
          <w:u w:val="single"/>
        </w:rPr>
      </w:pPr>
    </w:p>
    <w:p w14:paraId="7024595F" w14:textId="77777777" w:rsidR="00B67EA9" w:rsidRPr="00B67EA9" w:rsidRDefault="00B67EA9" w:rsidP="00B67EA9">
      <w:pPr>
        <w:spacing w:after="0" w:line="240" w:lineRule="auto"/>
        <w:jc w:val="center"/>
        <w:rPr>
          <w:rFonts w:ascii="Verdana" w:hAnsi="Verdana"/>
          <w:b/>
          <w:u w:val="single"/>
        </w:rPr>
      </w:pPr>
    </w:p>
    <w:p w14:paraId="3D857637" w14:textId="77777777" w:rsidR="00B67EA9" w:rsidRPr="00B67EA9" w:rsidRDefault="00B67EA9" w:rsidP="00B67EA9">
      <w:pPr>
        <w:spacing w:after="0" w:line="240" w:lineRule="auto"/>
        <w:jc w:val="center"/>
        <w:rPr>
          <w:rFonts w:ascii="Verdana" w:hAnsi="Verdana"/>
          <w:b/>
          <w:u w:val="single"/>
        </w:rPr>
      </w:pPr>
    </w:p>
    <w:p w14:paraId="4414FA9D" w14:textId="77777777" w:rsidR="00B67EA9" w:rsidRPr="00B67EA9" w:rsidRDefault="00B67EA9" w:rsidP="00B67EA9">
      <w:pPr>
        <w:spacing w:after="0" w:line="240" w:lineRule="auto"/>
        <w:jc w:val="center"/>
        <w:rPr>
          <w:rFonts w:ascii="Verdana" w:hAnsi="Verdana"/>
          <w:b/>
          <w:u w:val="single"/>
        </w:rPr>
      </w:pPr>
    </w:p>
    <w:p w14:paraId="73DF42AE" w14:textId="77777777" w:rsidR="00B67EA9" w:rsidRPr="00B67EA9" w:rsidRDefault="00B67EA9" w:rsidP="00B67EA9">
      <w:pPr>
        <w:spacing w:after="0" w:line="240" w:lineRule="auto"/>
        <w:jc w:val="center"/>
        <w:rPr>
          <w:rFonts w:ascii="Verdana" w:hAnsi="Verdana"/>
          <w:b/>
          <w:u w:val="single"/>
        </w:rPr>
      </w:pPr>
    </w:p>
    <w:p w14:paraId="570E11C2" w14:textId="77777777" w:rsidR="00470BF2" w:rsidRPr="00470BF2" w:rsidRDefault="00470BF2" w:rsidP="00470BF2">
      <w:pPr>
        <w:spacing w:after="0"/>
      </w:pPr>
      <w:r w:rsidRPr="00470BF2">
        <w:rPr>
          <w:rFonts w:ascii="Verdana" w:hAnsi="Verdana"/>
          <w:b/>
          <w:noProof/>
          <w:lang w:eastAsia="en-GB"/>
        </w:rPr>
        <w:drawing>
          <wp:anchor distT="0" distB="0" distL="114300" distR="114300" simplePos="0" relativeHeight="251671552" behindDoc="1" locked="0" layoutInCell="1" allowOverlap="1" wp14:anchorId="5D830E4C" wp14:editId="07C85374">
            <wp:simplePos x="0" y="0"/>
            <wp:positionH relativeFrom="margin">
              <wp:posOffset>7196715</wp:posOffset>
            </wp:positionH>
            <wp:positionV relativeFrom="margin">
              <wp:posOffset>-475200</wp:posOffset>
            </wp:positionV>
            <wp:extent cx="1490345" cy="6121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our Bury Counc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612140"/>
                    </a:xfrm>
                    <a:prstGeom prst="rect">
                      <a:avLst/>
                    </a:prstGeom>
                  </pic:spPr>
                </pic:pic>
              </a:graphicData>
            </a:graphic>
            <wp14:sizeRelH relativeFrom="page">
              <wp14:pctWidth>0</wp14:pctWidth>
            </wp14:sizeRelH>
            <wp14:sizeRelV relativeFrom="page">
              <wp14:pctHeight>0</wp14:pctHeight>
            </wp14:sizeRelV>
          </wp:anchor>
        </w:drawing>
      </w:r>
    </w:p>
    <w:p w14:paraId="51CC25C1" w14:textId="77777777" w:rsidR="00470BF2" w:rsidRPr="00470BF2" w:rsidRDefault="00470BF2" w:rsidP="00470BF2">
      <w:pPr>
        <w:spacing w:after="0"/>
      </w:pPr>
    </w:p>
    <w:p w14:paraId="1FD134A2" w14:textId="2A28BB8D" w:rsidR="00470BF2" w:rsidRDefault="00470BF2" w:rsidP="00470BF2"/>
    <w:p w14:paraId="77AFD946" w14:textId="302F5674" w:rsidR="00D07336" w:rsidRDefault="00D07336" w:rsidP="00470BF2"/>
    <w:p w14:paraId="23147C14" w14:textId="63E8E03C" w:rsidR="00D07336" w:rsidRDefault="00D07336" w:rsidP="00470BF2"/>
    <w:p w14:paraId="77EF36E2" w14:textId="2F197B2E" w:rsidR="00D07336" w:rsidRDefault="00D07336" w:rsidP="00470BF2"/>
    <w:p w14:paraId="7F976FF2" w14:textId="6FAE87C1" w:rsidR="00D07336" w:rsidRDefault="00D07336" w:rsidP="00470BF2"/>
    <w:p w14:paraId="159AE63C" w14:textId="727F4DA8" w:rsidR="00D07336" w:rsidRDefault="00D07336" w:rsidP="00470BF2"/>
    <w:p w14:paraId="18D31946" w14:textId="757D53FD" w:rsidR="00D07336" w:rsidRDefault="00D07336" w:rsidP="00470BF2"/>
    <w:p w14:paraId="640C0EA3" w14:textId="3D9A7BA0" w:rsidR="00D07336" w:rsidRDefault="00D07336" w:rsidP="00470BF2"/>
    <w:p w14:paraId="6A857EFE" w14:textId="1E65B642" w:rsidR="00D07336" w:rsidRDefault="00D07336" w:rsidP="00470BF2"/>
    <w:p w14:paraId="3F0DCF9A" w14:textId="0FE227AE" w:rsidR="00D07336" w:rsidRDefault="00D07336" w:rsidP="00470BF2"/>
    <w:p w14:paraId="721904CA" w14:textId="44D9BDA2" w:rsidR="00D07336" w:rsidRDefault="00D07336" w:rsidP="00470BF2"/>
    <w:p w14:paraId="704CBA41" w14:textId="4A92379D" w:rsidR="00D07336" w:rsidRDefault="00D07336" w:rsidP="00470BF2"/>
    <w:p w14:paraId="666C605E" w14:textId="66B9EA49" w:rsidR="00D07336" w:rsidRDefault="00D07336" w:rsidP="00470BF2"/>
    <w:p w14:paraId="055DE131" w14:textId="7D94D323" w:rsidR="00D07336" w:rsidRDefault="00D07336" w:rsidP="00470BF2"/>
    <w:p w14:paraId="5174EAB6" w14:textId="77777777" w:rsidR="00D07336" w:rsidRPr="00470BF2" w:rsidRDefault="00D07336" w:rsidP="00470BF2"/>
    <w:sectPr w:rsidR="00D07336" w:rsidRPr="00470BF2" w:rsidSect="00197A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B9E4" w14:textId="77777777" w:rsidR="004F1757" w:rsidRDefault="004F1757" w:rsidP="004F1757">
      <w:pPr>
        <w:spacing w:after="0" w:line="240" w:lineRule="auto"/>
      </w:pPr>
      <w:r>
        <w:separator/>
      </w:r>
    </w:p>
  </w:endnote>
  <w:endnote w:type="continuationSeparator" w:id="0">
    <w:p w14:paraId="34D3B2C3" w14:textId="77777777" w:rsidR="004F1757" w:rsidRDefault="004F1757" w:rsidP="004F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3F9C" w14:textId="77777777" w:rsidR="004F1757" w:rsidRDefault="004F1757" w:rsidP="004F1757">
      <w:pPr>
        <w:spacing w:after="0" w:line="240" w:lineRule="auto"/>
      </w:pPr>
      <w:r>
        <w:separator/>
      </w:r>
    </w:p>
  </w:footnote>
  <w:footnote w:type="continuationSeparator" w:id="0">
    <w:p w14:paraId="75DCCC77" w14:textId="77777777" w:rsidR="004F1757" w:rsidRDefault="004F1757" w:rsidP="004F1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081"/>
    <w:multiLevelType w:val="hybridMultilevel"/>
    <w:tmpl w:val="5298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56B21"/>
    <w:multiLevelType w:val="hybridMultilevel"/>
    <w:tmpl w:val="7836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07931"/>
    <w:multiLevelType w:val="hybridMultilevel"/>
    <w:tmpl w:val="6CD8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C19FE"/>
    <w:multiLevelType w:val="hybridMultilevel"/>
    <w:tmpl w:val="A00C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AD55A6"/>
    <w:multiLevelType w:val="hybridMultilevel"/>
    <w:tmpl w:val="AC7A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F2"/>
    <w:rsid w:val="000E09C9"/>
    <w:rsid w:val="00197A6E"/>
    <w:rsid w:val="002325E8"/>
    <w:rsid w:val="002D5235"/>
    <w:rsid w:val="003D40A5"/>
    <w:rsid w:val="003E4667"/>
    <w:rsid w:val="00447D02"/>
    <w:rsid w:val="00470BF2"/>
    <w:rsid w:val="004F1757"/>
    <w:rsid w:val="00654408"/>
    <w:rsid w:val="00654BFE"/>
    <w:rsid w:val="0082181C"/>
    <w:rsid w:val="00827D93"/>
    <w:rsid w:val="008B01C7"/>
    <w:rsid w:val="008C3A6D"/>
    <w:rsid w:val="00921DFC"/>
    <w:rsid w:val="00965842"/>
    <w:rsid w:val="009F07C3"/>
    <w:rsid w:val="00B67EA9"/>
    <w:rsid w:val="00BC4AFC"/>
    <w:rsid w:val="00C54291"/>
    <w:rsid w:val="00C55FF2"/>
    <w:rsid w:val="00CE0E34"/>
    <w:rsid w:val="00D07336"/>
    <w:rsid w:val="00D21D7B"/>
    <w:rsid w:val="00D363DF"/>
    <w:rsid w:val="00E025BF"/>
    <w:rsid w:val="00E2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AA79"/>
  <w15:chartTrackingRefBased/>
  <w15:docId w15:val="{2446C31D-8B5A-4EDB-89C6-8BCAB305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BF2"/>
    <w:rPr>
      <w:color w:val="0000FF"/>
      <w:u w:val="single"/>
    </w:rPr>
  </w:style>
  <w:style w:type="paragraph" w:styleId="ListParagraph">
    <w:name w:val="List Paragraph"/>
    <w:basedOn w:val="Normal"/>
    <w:uiPriority w:val="34"/>
    <w:qFormat/>
    <w:rsid w:val="00470BF2"/>
    <w:pPr>
      <w:spacing w:after="0" w:line="240" w:lineRule="auto"/>
      <w:ind w:left="720"/>
      <w:contextualSpacing/>
    </w:pPr>
    <w:rPr>
      <w:rFonts w:ascii="Arial" w:eastAsia="Times New Roman" w:hAnsi="Arial" w:cs="Arial"/>
      <w:sz w:val="24"/>
      <w:szCs w:val="24"/>
      <w:lang w:eastAsia="en-GB"/>
    </w:rPr>
  </w:style>
  <w:style w:type="table" w:styleId="TableGrid">
    <w:name w:val="Table Grid"/>
    <w:basedOn w:val="TableNormal"/>
    <w:uiPriority w:val="39"/>
    <w:rsid w:val="0047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757"/>
  </w:style>
  <w:style w:type="paragraph" w:styleId="Footer">
    <w:name w:val="footer"/>
    <w:basedOn w:val="Normal"/>
    <w:link w:val="FooterChar"/>
    <w:uiPriority w:val="99"/>
    <w:unhideWhenUsed/>
    <w:rsid w:val="004F1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eya@bury.gov.uk" TargetMode="External"/><Relationship Id="rId4" Type="http://schemas.openxmlformats.org/officeDocument/2006/relationships/webSettings" Target="webSettings.xml"/><Relationship Id="rId9" Type="http://schemas.openxmlformats.org/officeDocument/2006/relationships/hyperlink" Target="mailto:eya@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Sharon</dc:creator>
  <cp:keywords/>
  <dc:description/>
  <cp:lastModifiedBy>Walton, Sharon</cp:lastModifiedBy>
  <cp:revision>13</cp:revision>
  <dcterms:created xsi:type="dcterms:W3CDTF">2020-06-23T08:07:00Z</dcterms:created>
  <dcterms:modified xsi:type="dcterms:W3CDTF">2021-05-28T08:07:00Z</dcterms:modified>
</cp:coreProperties>
</file>