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E3" w:rsidRPr="000E6203" w:rsidRDefault="007101E3" w:rsidP="00677C43">
      <w:pPr>
        <w:spacing w:after="0" w:line="240" w:lineRule="auto"/>
        <w:jc w:val="right"/>
        <w:rPr>
          <w:rFonts w:ascii="Arial" w:hAnsi="Arial" w:cs="Arial"/>
          <w:b/>
          <w:sz w:val="28"/>
          <w:szCs w:val="28"/>
          <w:u w:val="single"/>
        </w:rPr>
      </w:pPr>
    </w:p>
    <w:p w:rsidR="00564ED1" w:rsidRDefault="005C5290" w:rsidP="00564ED1">
      <w:pPr>
        <w:jc w:val="center"/>
        <w:rPr>
          <w:rFonts w:ascii="Arial" w:hAnsi="Arial" w:cs="Arial"/>
          <w:sz w:val="28"/>
          <w:szCs w:val="28"/>
          <w:u w:val="single"/>
        </w:rPr>
      </w:pPr>
      <w:r>
        <w:rPr>
          <w:rFonts w:ascii="Arial" w:hAnsi="Arial" w:cs="Arial"/>
          <w:sz w:val="28"/>
          <w:szCs w:val="28"/>
          <w:u w:val="single"/>
        </w:rPr>
        <w:t>Healthy Catering Award</w:t>
      </w:r>
    </w:p>
    <w:p w:rsidR="001B5DDD" w:rsidRDefault="00564ED1" w:rsidP="00564ED1">
      <w:pPr>
        <w:jc w:val="both"/>
        <w:rPr>
          <w:rFonts w:ascii="Arial" w:hAnsi="Arial" w:cs="Arial"/>
          <w:szCs w:val="28"/>
        </w:rPr>
      </w:pPr>
      <w:r>
        <w:rPr>
          <w:rFonts w:ascii="Arial" w:hAnsi="Arial" w:cs="Arial"/>
          <w:szCs w:val="28"/>
        </w:rPr>
        <w:t>There are many benefits to taking part in this award. Some of these benefits are: m</w:t>
      </w:r>
      <w:r w:rsidR="001B5DDD" w:rsidRPr="001B5DDD">
        <w:rPr>
          <w:rFonts w:ascii="Arial" w:hAnsi="Arial" w:cs="Arial"/>
          <w:szCs w:val="28"/>
        </w:rPr>
        <w:t>arket your business to your established and new customers by showing that you are compliant to a set standard for food hygiene and that your customers can sel</w:t>
      </w:r>
      <w:r>
        <w:rPr>
          <w:rFonts w:ascii="Arial" w:hAnsi="Arial" w:cs="Arial"/>
          <w:szCs w:val="28"/>
        </w:rPr>
        <w:t>ect some healthy menu items too; c</w:t>
      </w:r>
      <w:r w:rsidR="001B5DDD" w:rsidRPr="001B5DDD">
        <w:rPr>
          <w:rFonts w:ascii="Arial" w:hAnsi="Arial" w:cs="Arial"/>
          <w:szCs w:val="28"/>
        </w:rPr>
        <w:t>ontribute to the health and well-being of the local community by offering healthy f</w:t>
      </w:r>
      <w:r>
        <w:rPr>
          <w:rFonts w:ascii="Arial" w:hAnsi="Arial" w:cs="Arial"/>
          <w:szCs w:val="28"/>
        </w:rPr>
        <w:t>ood choices to your customers; I</w:t>
      </w:r>
      <w:r w:rsidR="001B5DDD" w:rsidRPr="001B5DDD">
        <w:rPr>
          <w:rFonts w:ascii="Arial" w:hAnsi="Arial" w:cs="Arial"/>
          <w:szCs w:val="28"/>
        </w:rPr>
        <w:t>ncrease proﬁts for your business as increasing numbers of customers choose to have heal</w:t>
      </w:r>
      <w:r w:rsidR="001B5DDD">
        <w:rPr>
          <w:rFonts w:ascii="Arial" w:hAnsi="Arial" w:cs="Arial"/>
          <w:szCs w:val="28"/>
        </w:rPr>
        <w:t>thier lifestyle</w:t>
      </w:r>
      <w:r>
        <w:rPr>
          <w:rFonts w:ascii="Arial" w:hAnsi="Arial" w:cs="Arial"/>
          <w:szCs w:val="28"/>
        </w:rPr>
        <w:t>.</w:t>
      </w:r>
    </w:p>
    <w:p w:rsidR="00650009" w:rsidRPr="00564ED1" w:rsidRDefault="00650009" w:rsidP="00564ED1">
      <w:pPr>
        <w:jc w:val="both"/>
        <w:rPr>
          <w:rFonts w:ascii="Arial" w:hAnsi="Arial" w:cs="Arial"/>
          <w:sz w:val="28"/>
          <w:szCs w:val="28"/>
          <w:u w:val="single"/>
        </w:rPr>
      </w:pPr>
      <w:r>
        <w:rPr>
          <w:rFonts w:ascii="Arial" w:hAnsi="Arial" w:cs="Arial"/>
          <w:szCs w:val="28"/>
        </w:rPr>
        <w:t>There are 3 levels in which you can aim to achieve; COMMITMENT, ACHIEVEMENT and EXCELLENCE. For each criteria y</w:t>
      </w:r>
      <w:r w:rsidRPr="000E6203">
        <w:rPr>
          <w:rFonts w:ascii="Arial" w:hAnsi="Arial" w:cs="Arial"/>
          <w:szCs w:val="28"/>
        </w:rPr>
        <w:t>our business only needs to implement the criteria that apply to your business.</w:t>
      </w:r>
    </w:p>
    <w:p w:rsidR="0082184E" w:rsidRPr="000E6203" w:rsidRDefault="0082184E" w:rsidP="0082184E">
      <w:pPr>
        <w:rPr>
          <w:rFonts w:ascii="Arial" w:hAnsi="Arial" w:cs="Arial"/>
          <w:sz w:val="28"/>
          <w:szCs w:val="28"/>
        </w:rPr>
      </w:pPr>
      <w:r w:rsidRPr="000E6203">
        <w:rPr>
          <w:rFonts w:ascii="Arial" w:hAnsi="Arial" w:cs="Arial"/>
          <w:sz w:val="28"/>
          <w:szCs w:val="28"/>
        </w:rPr>
        <w:t xml:space="preserve">COMMITMENT AWARD </w:t>
      </w:r>
    </w:p>
    <w:p w:rsidR="0082184E" w:rsidRPr="000E6203" w:rsidRDefault="0082184E" w:rsidP="0082184E">
      <w:pPr>
        <w:rPr>
          <w:rFonts w:ascii="Arial" w:hAnsi="Arial" w:cs="Arial"/>
          <w:szCs w:val="28"/>
        </w:rPr>
      </w:pPr>
      <w:r w:rsidRPr="000E6203">
        <w:rPr>
          <w:rFonts w:ascii="Arial" w:hAnsi="Arial" w:cs="Arial"/>
          <w:szCs w:val="28"/>
        </w:rPr>
        <w:t xml:space="preserve">You can apply for the Commitment Award if you have a Food Hygiene score of 3 or above. The criteria for this level include using healthier oils and margarines, using correct frying techniques, promoting a portion of fruit and vegetables where served, reducing salt and increasing the range of low sugar drinks (while not increasing costs). </w:t>
      </w:r>
    </w:p>
    <w:p w:rsidR="0082184E" w:rsidRPr="000E6203" w:rsidRDefault="0082184E" w:rsidP="0082184E">
      <w:pPr>
        <w:rPr>
          <w:rFonts w:ascii="Arial" w:hAnsi="Arial" w:cs="Arial"/>
          <w:sz w:val="28"/>
          <w:szCs w:val="28"/>
        </w:rPr>
      </w:pPr>
      <w:r w:rsidRPr="000E6203">
        <w:rPr>
          <w:rFonts w:ascii="Arial" w:hAnsi="Arial" w:cs="Arial"/>
          <w:sz w:val="28"/>
          <w:szCs w:val="28"/>
        </w:rPr>
        <w:t xml:space="preserve">ACHIEVEMENT AWARD </w:t>
      </w:r>
    </w:p>
    <w:p w:rsidR="0082184E" w:rsidRPr="000E6203" w:rsidRDefault="0082184E" w:rsidP="0082184E">
      <w:pPr>
        <w:rPr>
          <w:rFonts w:ascii="Arial" w:hAnsi="Arial" w:cs="Arial"/>
          <w:szCs w:val="28"/>
        </w:rPr>
      </w:pPr>
      <w:r w:rsidRPr="000E6203">
        <w:rPr>
          <w:rFonts w:ascii="Arial" w:hAnsi="Arial" w:cs="Arial"/>
          <w:szCs w:val="28"/>
        </w:rPr>
        <w:t>You can apply for the Achievement Award if you have a Food Hygiene score of 4 or above. To obtain this level of award you must fulfil the commitment criteria and the achievement criteria</w:t>
      </w:r>
      <w:r w:rsidR="000E6203" w:rsidRPr="000E6203">
        <w:rPr>
          <w:rFonts w:ascii="Arial" w:hAnsi="Arial" w:cs="Arial"/>
          <w:szCs w:val="28"/>
        </w:rPr>
        <w:t>.</w:t>
      </w:r>
      <w:r w:rsidRPr="000E6203">
        <w:rPr>
          <w:rFonts w:ascii="Arial" w:hAnsi="Arial" w:cs="Arial"/>
          <w:szCs w:val="28"/>
        </w:rPr>
        <w:t xml:space="preserve"> The criteria for this level include having a range of portions to offer to customers, promotion of healthier options, fruit or vegetables being offered in meal deals, lower fat products being used where possible, salt or MSG not being added to food as it is being prepared and a supportive atmosphere for breas</w:t>
      </w:r>
      <w:r w:rsidR="000E6203" w:rsidRPr="000E6203">
        <w:rPr>
          <w:rFonts w:ascii="Arial" w:hAnsi="Arial" w:cs="Arial"/>
          <w:szCs w:val="28"/>
        </w:rPr>
        <w:t xml:space="preserve">tfeeding mothers. </w:t>
      </w:r>
    </w:p>
    <w:p w:rsidR="0082184E" w:rsidRPr="000E6203" w:rsidRDefault="0082184E" w:rsidP="0082184E">
      <w:pPr>
        <w:rPr>
          <w:rFonts w:ascii="Arial" w:hAnsi="Arial" w:cs="Arial"/>
          <w:sz w:val="28"/>
          <w:szCs w:val="28"/>
        </w:rPr>
      </w:pPr>
      <w:r w:rsidRPr="000E6203">
        <w:rPr>
          <w:rFonts w:ascii="Arial" w:hAnsi="Arial" w:cs="Arial"/>
          <w:sz w:val="28"/>
          <w:szCs w:val="28"/>
        </w:rPr>
        <w:t xml:space="preserve">EXCELLENCE AWARD </w:t>
      </w:r>
    </w:p>
    <w:p w:rsidR="000E6203" w:rsidRDefault="0082184E" w:rsidP="0082184E">
      <w:pPr>
        <w:rPr>
          <w:rFonts w:ascii="Arial" w:hAnsi="Arial" w:cs="Arial"/>
          <w:szCs w:val="28"/>
        </w:rPr>
      </w:pPr>
      <w:r w:rsidRPr="000E6203">
        <w:rPr>
          <w:rFonts w:ascii="Arial" w:hAnsi="Arial" w:cs="Arial"/>
          <w:szCs w:val="28"/>
        </w:rPr>
        <w:t>You can apply for the Excellence Award if you have a Food Hygiene score of 5. To obtain this level of award you must fulfill the commitment, achievement and excellence criteria. The criteria for this level include providing lower sugar / low salt snacks, reducing total salt used, marketing healthier options, showing a commitment to recycle, implementing the alcohol challenge 25, promoting sustainability and working towards providing allergen information to customers.</w:t>
      </w:r>
    </w:p>
    <w:p w:rsidR="000E6203" w:rsidRDefault="000E6203" w:rsidP="0082184E">
      <w:pPr>
        <w:rPr>
          <w:rFonts w:ascii="Arial" w:hAnsi="Arial" w:cs="Arial"/>
          <w:szCs w:val="28"/>
        </w:rPr>
      </w:pPr>
      <w:r>
        <w:rPr>
          <w:rFonts w:ascii="Arial" w:hAnsi="Arial" w:cs="Arial"/>
          <w:szCs w:val="28"/>
        </w:rPr>
        <w:t xml:space="preserve">You can achieve the Achievement award and the Excellence award </w:t>
      </w:r>
      <w:r w:rsidR="00622B7D">
        <w:rPr>
          <w:rFonts w:ascii="Arial" w:hAnsi="Arial" w:cs="Arial"/>
          <w:szCs w:val="28"/>
        </w:rPr>
        <w:t xml:space="preserve">without achieving the pervious award(s). To achieve these levels you have to meet the criteria of the previous award as well as the criteria of the level of the award you are hoping to achieve. </w:t>
      </w:r>
    </w:p>
    <w:p w:rsidR="000E6203" w:rsidRDefault="00334B6F" w:rsidP="0082184E">
      <w:pPr>
        <w:rPr>
          <w:rFonts w:ascii="Arial" w:hAnsi="Arial" w:cs="Arial"/>
          <w:szCs w:val="28"/>
        </w:rPr>
      </w:pPr>
      <w:r>
        <w:rPr>
          <w:rFonts w:ascii="Arial" w:hAnsi="Arial" w:cs="Arial"/>
          <w:szCs w:val="28"/>
        </w:rPr>
        <w:t xml:space="preserve">If you are interested in being a part of this award please follow these steps: </w:t>
      </w:r>
    </w:p>
    <w:p w:rsidR="00334B6F" w:rsidRDefault="00334B6F" w:rsidP="00334B6F">
      <w:pPr>
        <w:pStyle w:val="ListParagraph"/>
        <w:numPr>
          <w:ilvl w:val="0"/>
          <w:numId w:val="25"/>
        </w:numPr>
        <w:spacing w:before="240" w:line="276" w:lineRule="auto"/>
        <w:rPr>
          <w:rFonts w:ascii="Arial" w:hAnsi="Arial" w:cs="Arial"/>
          <w:szCs w:val="28"/>
        </w:rPr>
      </w:pPr>
      <w:r>
        <w:rPr>
          <w:rFonts w:ascii="Arial" w:hAnsi="Arial" w:cs="Arial"/>
          <w:szCs w:val="28"/>
        </w:rPr>
        <w:t>Complete the questionnaire below to the best of your ability. NB: if you require assistance with the questionnaire inform us when you call or email us and we will contact you to arrange a time or date for an officer to come and give you a hand</w:t>
      </w:r>
    </w:p>
    <w:p w:rsidR="00334B6F" w:rsidRPr="00334B6F" w:rsidRDefault="00334B6F" w:rsidP="00334B6F">
      <w:pPr>
        <w:pStyle w:val="ListParagraph"/>
        <w:numPr>
          <w:ilvl w:val="0"/>
          <w:numId w:val="25"/>
        </w:numPr>
        <w:spacing w:before="240" w:line="276" w:lineRule="auto"/>
        <w:rPr>
          <w:rFonts w:ascii="Arial" w:hAnsi="Arial" w:cs="Arial"/>
          <w:szCs w:val="28"/>
        </w:rPr>
      </w:pPr>
      <w:r w:rsidRPr="00334B6F">
        <w:rPr>
          <w:rFonts w:ascii="Arial" w:hAnsi="Arial" w:cs="Arial"/>
          <w:szCs w:val="28"/>
        </w:rPr>
        <w:t xml:space="preserve">Phone the healthy catering awards team on </w:t>
      </w:r>
      <w:r w:rsidRPr="005C5290">
        <w:rPr>
          <w:rFonts w:ascii="Arial" w:hAnsi="Arial" w:cs="Arial"/>
          <w:szCs w:val="28"/>
        </w:rPr>
        <w:t>0161 253 6743</w:t>
      </w:r>
      <w:r w:rsidRPr="00334B6F">
        <w:rPr>
          <w:rFonts w:ascii="Arial" w:hAnsi="Arial" w:cs="Arial"/>
          <w:szCs w:val="28"/>
        </w:rPr>
        <w:t xml:space="preserve"> or em</w:t>
      </w:r>
      <w:r>
        <w:rPr>
          <w:rFonts w:ascii="Arial" w:hAnsi="Arial" w:cs="Arial"/>
          <w:szCs w:val="28"/>
        </w:rPr>
        <w:t xml:space="preserve">ail us on </w:t>
      </w:r>
      <w:hyperlink r:id="rId8" w:history="1">
        <w:r w:rsidRPr="00D21F72">
          <w:rPr>
            <w:rStyle w:val="Hyperlink"/>
            <w:rFonts w:ascii="Arial" w:hAnsi="Arial" w:cs="Arial"/>
            <w:szCs w:val="28"/>
          </w:rPr>
          <w:t>foodsaftey@bury.go.uk</w:t>
        </w:r>
      </w:hyperlink>
      <w:r>
        <w:rPr>
          <w:rFonts w:ascii="Arial" w:hAnsi="Arial" w:cs="Arial"/>
          <w:szCs w:val="28"/>
        </w:rPr>
        <w:t xml:space="preserve"> </w:t>
      </w:r>
    </w:p>
    <w:p w:rsidR="001B5DDD" w:rsidRDefault="00334B6F" w:rsidP="001B5DDD">
      <w:pPr>
        <w:pStyle w:val="ListParagraph"/>
        <w:numPr>
          <w:ilvl w:val="0"/>
          <w:numId w:val="25"/>
        </w:numPr>
        <w:spacing w:before="240" w:line="276" w:lineRule="auto"/>
        <w:rPr>
          <w:rFonts w:ascii="Arial" w:hAnsi="Arial" w:cs="Arial"/>
          <w:szCs w:val="28"/>
        </w:rPr>
      </w:pPr>
      <w:r>
        <w:rPr>
          <w:rFonts w:ascii="Arial" w:hAnsi="Arial" w:cs="Arial"/>
          <w:szCs w:val="28"/>
        </w:rPr>
        <w:t xml:space="preserve">Send us your completed form with photographs for evidence and we can give you your award. You can send your completed form to us either by email, </w:t>
      </w:r>
      <w:hyperlink r:id="rId9" w:history="1">
        <w:r w:rsidRPr="00D21F72">
          <w:rPr>
            <w:rStyle w:val="Hyperlink"/>
            <w:rFonts w:ascii="Arial" w:hAnsi="Arial" w:cs="Arial"/>
            <w:szCs w:val="28"/>
          </w:rPr>
          <w:t>foodsafety@bury.gov.uk</w:t>
        </w:r>
      </w:hyperlink>
      <w:r w:rsidR="005C5290">
        <w:rPr>
          <w:rFonts w:ascii="Arial" w:hAnsi="Arial" w:cs="Arial"/>
          <w:szCs w:val="28"/>
        </w:rPr>
        <w:t xml:space="preserve">, or by post to: </w:t>
      </w:r>
      <w:r w:rsidR="005C5290" w:rsidRPr="005C5290">
        <w:rPr>
          <w:rFonts w:ascii="Arial" w:hAnsi="Arial" w:cs="Arial"/>
          <w:szCs w:val="28"/>
        </w:rPr>
        <w:t>Commercial Team, Environmental Health Department, Bury Council, 1</w:t>
      </w:r>
      <w:r w:rsidR="005C5290" w:rsidRPr="005C5290">
        <w:rPr>
          <w:rFonts w:ascii="Arial" w:hAnsi="Arial" w:cs="Arial"/>
          <w:szCs w:val="28"/>
          <w:vertAlign w:val="superscript"/>
        </w:rPr>
        <w:t>st</w:t>
      </w:r>
      <w:r w:rsidR="005C5290" w:rsidRPr="005C5290">
        <w:rPr>
          <w:rFonts w:ascii="Arial" w:hAnsi="Arial" w:cs="Arial"/>
          <w:szCs w:val="28"/>
        </w:rPr>
        <w:t xml:space="preserve"> Floor, 3 Knowsley Place, Duke Street, Bury, BL9 0EJ</w:t>
      </w:r>
    </w:p>
    <w:p w:rsidR="001B5DDD" w:rsidRDefault="001B5DDD" w:rsidP="001B5DDD">
      <w:pPr>
        <w:spacing w:before="240" w:line="276" w:lineRule="auto"/>
        <w:rPr>
          <w:rFonts w:ascii="Arial" w:hAnsi="Arial" w:cs="Arial"/>
          <w:szCs w:val="28"/>
        </w:rPr>
      </w:pPr>
      <w:r w:rsidRPr="001B5DDD">
        <w:rPr>
          <w:rFonts w:ascii="Arial" w:hAnsi="Arial" w:cs="Arial"/>
          <w:szCs w:val="28"/>
        </w:rPr>
        <w:t>These are a couple of useful links for eating better</w:t>
      </w:r>
      <w:r w:rsidR="00650009">
        <w:rPr>
          <w:rFonts w:ascii="Arial" w:hAnsi="Arial" w:cs="Arial"/>
          <w:szCs w:val="28"/>
        </w:rPr>
        <w:t xml:space="preserve"> if you want some extra tips</w:t>
      </w:r>
      <w:r w:rsidRPr="001B5DDD">
        <w:rPr>
          <w:rFonts w:ascii="Arial" w:hAnsi="Arial" w:cs="Arial"/>
          <w:szCs w:val="28"/>
        </w:rPr>
        <w:t xml:space="preserve">: </w:t>
      </w:r>
      <w:hyperlink r:id="rId10" w:history="1">
        <w:r w:rsidRPr="00CB0753">
          <w:rPr>
            <w:rStyle w:val="Hyperlink"/>
            <w:rFonts w:ascii="Arial" w:hAnsi="Arial" w:cs="Arial"/>
            <w:szCs w:val="28"/>
          </w:rPr>
          <w:t>https://www.nhs.uk/live-well/eat-well/the-eatwell-guide/</w:t>
        </w:r>
      </w:hyperlink>
      <w:r>
        <w:rPr>
          <w:rFonts w:ascii="Arial" w:hAnsi="Arial" w:cs="Arial"/>
          <w:szCs w:val="28"/>
        </w:rPr>
        <w:t xml:space="preserve"> </w:t>
      </w:r>
      <w:r w:rsidRPr="001B5DDD">
        <w:rPr>
          <w:rFonts w:ascii="Arial" w:hAnsi="Arial" w:cs="Arial"/>
          <w:szCs w:val="28"/>
        </w:rPr>
        <w:t xml:space="preserve">and </w:t>
      </w:r>
      <w:hyperlink r:id="rId11" w:history="1">
        <w:r w:rsidRPr="00CB0753">
          <w:rPr>
            <w:rStyle w:val="Hyperlink"/>
            <w:rFonts w:ascii="Arial" w:hAnsi="Arial" w:cs="Arial"/>
            <w:szCs w:val="28"/>
          </w:rPr>
          <w:t>https://www.nhs.uk/change4life/about-change4life</w:t>
        </w:r>
      </w:hyperlink>
      <w:r>
        <w:rPr>
          <w:rFonts w:ascii="Arial" w:hAnsi="Arial" w:cs="Arial"/>
          <w:szCs w:val="28"/>
        </w:rPr>
        <w:t xml:space="preserve"> </w:t>
      </w:r>
    </w:p>
    <w:p w:rsidR="00564ED1" w:rsidRPr="001B5DDD" w:rsidRDefault="00564ED1" w:rsidP="001B5DDD">
      <w:pPr>
        <w:spacing w:before="240" w:line="276" w:lineRule="auto"/>
        <w:rPr>
          <w:rFonts w:ascii="Arial" w:hAnsi="Arial" w:cs="Arial"/>
          <w:szCs w:val="28"/>
        </w:rPr>
      </w:pPr>
    </w:p>
    <w:p w:rsidR="00677C43" w:rsidRPr="00677C43" w:rsidRDefault="00677C43" w:rsidP="00677C43">
      <w:pPr>
        <w:spacing w:after="0" w:line="240" w:lineRule="auto"/>
        <w:jc w:val="right"/>
        <w:rPr>
          <w:b/>
          <w:sz w:val="28"/>
          <w:szCs w:val="28"/>
        </w:rPr>
      </w:pPr>
      <w:r w:rsidRPr="00677C43">
        <w:rPr>
          <w:b/>
          <w:noProof/>
          <w:sz w:val="28"/>
          <w:szCs w:val="28"/>
          <w:lang w:eastAsia="en-GB"/>
        </w:rPr>
        <w:lastRenderedPageBreak/>
        <w:drawing>
          <wp:inline distT="0" distB="0" distL="0" distR="0">
            <wp:extent cx="1072662" cy="480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168" cy="488247"/>
                    </a:xfrm>
                    <a:prstGeom prst="rect">
                      <a:avLst/>
                    </a:prstGeom>
                    <a:noFill/>
                    <a:ln>
                      <a:noFill/>
                    </a:ln>
                  </pic:spPr>
                </pic:pic>
              </a:graphicData>
            </a:graphic>
          </wp:inline>
        </w:drawing>
      </w:r>
    </w:p>
    <w:p w:rsidR="004506B2" w:rsidRPr="00575A8B" w:rsidRDefault="004506B2" w:rsidP="00575A8B">
      <w:pPr>
        <w:spacing w:after="0" w:line="240" w:lineRule="auto"/>
        <w:jc w:val="center"/>
        <w:rPr>
          <w:rFonts w:ascii="Arial" w:hAnsi="Arial" w:cs="Arial"/>
          <w:b/>
          <w:sz w:val="32"/>
          <w:szCs w:val="32"/>
        </w:rPr>
      </w:pPr>
      <w:r>
        <w:rPr>
          <w:rFonts w:ascii="Arial" w:hAnsi="Arial" w:cs="Arial"/>
          <w:b/>
          <w:sz w:val="32"/>
          <w:szCs w:val="32"/>
        </w:rPr>
        <w:t>Healthy Catering Award</w:t>
      </w:r>
    </w:p>
    <w:p w:rsidR="00450C2F" w:rsidRPr="00E70187" w:rsidRDefault="00450C2F" w:rsidP="00B738B9">
      <w:pPr>
        <w:spacing w:after="0" w:line="240" w:lineRule="auto"/>
        <w:rPr>
          <w:rFonts w:ascii="Arial" w:hAnsi="Arial" w:cs="Arial"/>
          <w:szCs w:val="28"/>
        </w:rPr>
      </w:pPr>
    </w:p>
    <w:tbl>
      <w:tblPr>
        <w:tblStyle w:val="TableGrid"/>
        <w:tblW w:w="10408" w:type="dxa"/>
        <w:tblInd w:w="-5" w:type="dxa"/>
        <w:tblLook w:val="04A0" w:firstRow="1" w:lastRow="0" w:firstColumn="1" w:lastColumn="0" w:noHBand="0" w:noVBand="1"/>
      </w:tblPr>
      <w:tblGrid>
        <w:gridCol w:w="2705"/>
        <w:gridCol w:w="7703"/>
      </w:tblGrid>
      <w:tr w:rsidR="00677C43" w:rsidRPr="002828DD" w:rsidTr="002828DD">
        <w:trPr>
          <w:trHeight w:val="316"/>
        </w:trPr>
        <w:tc>
          <w:tcPr>
            <w:tcW w:w="2705" w:type="dxa"/>
          </w:tcPr>
          <w:p w:rsidR="00677C43" w:rsidRPr="002828DD" w:rsidRDefault="00677C43" w:rsidP="00B738B9">
            <w:pPr>
              <w:jc w:val="both"/>
              <w:rPr>
                <w:rFonts w:ascii="Arial" w:hAnsi="Arial" w:cs="Arial"/>
                <w:b/>
              </w:rPr>
            </w:pPr>
            <w:r w:rsidRPr="002828DD">
              <w:rPr>
                <w:rFonts w:ascii="Arial" w:hAnsi="Arial" w:cs="Arial"/>
                <w:b/>
              </w:rPr>
              <w:t>Business Name:</w:t>
            </w:r>
          </w:p>
        </w:tc>
        <w:tc>
          <w:tcPr>
            <w:tcW w:w="7703" w:type="dxa"/>
          </w:tcPr>
          <w:p w:rsidR="00677C43" w:rsidRPr="002828DD" w:rsidRDefault="00677C43" w:rsidP="00B738B9">
            <w:pPr>
              <w:jc w:val="both"/>
              <w:rPr>
                <w:rFonts w:ascii="Arial" w:hAnsi="Arial" w:cs="Arial"/>
                <w:b/>
              </w:rPr>
            </w:pPr>
          </w:p>
        </w:tc>
      </w:tr>
      <w:tr w:rsidR="00677C43" w:rsidRPr="002828DD" w:rsidTr="002828DD">
        <w:trPr>
          <w:trHeight w:val="316"/>
        </w:trPr>
        <w:tc>
          <w:tcPr>
            <w:tcW w:w="2705" w:type="dxa"/>
          </w:tcPr>
          <w:p w:rsidR="00677C43" w:rsidRPr="002828DD" w:rsidRDefault="00677C43" w:rsidP="00B738B9">
            <w:pPr>
              <w:jc w:val="both"/>
              <w:rPr>
                <w:rFonts w:ascii="Arial" w:hAnsi="Arial" w:cs="Arial"/>
                <w:b/>
              </w:rPr>
            </w:pPr>
            <w:r w:rsidRPr="002828DD">
              <w:rPr>
                <w:rFonts w:ascii="Arial" w:hAnsi="Arial" w:cs="Arial"/>
                <w:b/>
              </w:rPr>
              <w:t>Business Address:</w:t>
            </w:r>
          </w:p>
        </w:tc>
        <w:tc>
          <w:tcPr>
            <w:tcW w:w="7703" w:type="dxa"/>
          </w:tcPr>
          <w:p w:rsidR="00677C43" w:rsidRPr="002828DD" w:rsidRDefault="00677C43" w:rsidP="00B738B9">
            <w:pPr>
              <w:jc w:val="both"/>
              <w:rPr>
                <w:rFonts w:ascii="Arial" w:hAnsi="Arial" w:cs="Arial"/>
                <w:b/>
              </w:rPr>
            </w:pPr>
          </w:p>
        </w:tc>
      </w:tr>
      <w:tr w:rsidR="00677C43" w:rsidRPr="002828DD" w:rsidTr="002828DD">
        <w:trPr>
          <w:trHeight w:val="332"/>
        </w:trPr>
        <w:tc>
          <w:tcPr>
            <w:tcW w:w="2705" w:type="dxa"/>
          </w:tcPr>
          <w:p w:rsidR="00677C43" w:rsidRPr="002828DD" w:rsidRDefault="00677C43" w:rsidP="00B738B9">
            <w:pPr>
              <w:jc w:val="both"/>
              <w:rPr>
                <w:rFonts w:ascii="Arial" w:hAnsi="Arial" w:cs="Arial"/>
                <w:b/>
              </w:rPr>
            </w:pPr>
            <w:r w:rsidRPr="002828DD">
              <w:rPr>
                <w:rFonts w:ascii="Arial" w:hAnsi="Arial" w:cs="Arial"/>
                <w:b/>
              </w:rPr>
              <w:t>Tel No:</w:t>
            </w:r>
          </w:p>
        </w:tc>
        <w:tc>
          <w:tcPr>
            <w:tcW w:w="7703" w:type="dxa"/>
          </w:tcPr>
          <w:p w:rsidR="00677C43" w:rsidRPr="002828DD" w:rsidRDefault="00677C43" w:rsidP="00B738B9">
            <w:pPr>
              <w:jc w:val="both"/>
              <w:rPr>
                <w:rFonts w:ascii="Arial" w:hAnsi="Arial" w:cs="Arial"/>
                <w:b/>
              </w:rPr>
            </w:pPr>
          </w:p>
        </w:tc>
      </w:tr>
      <w:tr w:rsidR="00677C43" w:rsidRPr="002828DD" w:rsidTr="002828DD">
        <w:trPr>
          <w:trHeight w:val="316"/>
        </w:trPr>
        <w:tc>
          <w:tcPr>
            <w:tcW w:w="2705" w:type="dxa"/>
          </w:tcPr>
          <w:p w:rsidR="00677C43" w:rsidRPr="002828DD" w:rsidRDefault="00677C43" w:rsidP="00B738B9">
            <w:pPr>
              <w:jc w:val="both"/>
              <w:rPr>
                <w:rFonts w:ascii="Arial" w:hAnsi="Arial" w:cs="Arial"/>
                <w:b/>
              </w:rPr>
            </w:pPr>
            <w:r w:rsidRPr="002828DD">
              <w:rPr>
                <w:rFonts w:ascii="Arial" w:hAnsi="Arial" w:cs="Arial"/>
                <w:b/>
              </w:rPr>
              <w:t>Email:</w:t>
            </w:r>
          </w:p>
        </w:tc>
        <w:tc>
          <w:tcPr>
            <w:tcW w:w="7703" w:type="dxa"/>
          </w:tcPr>
          <w:p w:rsidR="00677C43" w:rsidRPr="002828DD" w:rsidRDefault="00677C43" w:rsidP="00B738B9">
            <w:pPr>
              <w:jc w:val="both"/>
              <w:rPr>
                <w:rFonts w:ascii="Arial" w:hAnsi="Arial" w:cs="Arial"/>
                <w:b/>
              </w:rPr>
            </w:pPr>
          </w:p>
        </w:tc>
      </w:tr>
      <w:tr w:rsidR="00677C43" w:rsidRPr="002828DD" w:rsidTr="002828DD">
        <w:trPr>
          <w:trHeight w:val="316"/>
        </w:trPr>
        <w:tc>
          <w:tcPr>
            <w:tcW w:w="2705" w:type="dxa"/>
          </w:tcPr>
          <w:p w:rsidR="00677C43" w:rsidRPr="002828DD" w:rsidRDefault="00677C43" w:rsidP="00B738B9">
            <w:pPr>
              <w:jc w:val="both"/>
              <w:rPr>
                <w:rFonts w:ascii="Arial" w:hAnsi="Arial" w:cs="Arial"/>
                <w:b/>
              </w:rPr>
            </w:pPr>
            <w:r w:rsidRPr="002828DD">
              <w:rPr>
                <w:rFonts w:ascii="Arial" w:hAnsi="Arial" w:cs="Arial"/>
                <w:b/>
              </w:rPr>
              <w:t>Business Owner Name:</w:t>
            </w:r>
          </w:p>
        </w:tc>
        <w:tc>
          <w:tcPr>
            <w:tcW w:w="7703" w:type="dxa"/>
          </w:tcPr>
          <w:p w:rsidR="00677C43" w:rsidRPr="002828DD" w:rsidRDefault="00677C43" w:rsidP="00B738B9">
            <w:pPr>
              <w:jc w:val="both"/>
              <w:rPr>
                <w:rFonts w:ascii="Arial" w:hAnsi="Arial" w:cs="Arial"/>
                <w:b/>
              </w:rPr>
            </w:pPr>
          </w:p>
        </w:tc>
      </w:tr>
    </w:tbl>
    <w:p w:rsidR="00677C43" w:rsidRPr="005C5290" w:rsidRDefault="00677C43" w:rsidP="00B738B9">
      <w:pPr>
        <w:spacing w:after="0" w:line="240" w:lineRule="auto"/>
        <w:jc w:val="both"/>
        <w:rPr>
          <w:rFonts w:ascii="Arial" w:hAnsi="Arial" w:cs="Arial"/>
          <w:b/>
          <w:color w:val="00B0F0"/>
          <w:sz w:val="8"/>
          <w:szCs w:val="8"/>
        </w:rPr>
      </w:pPr>
    </w:p>
    <w:p w:rsidR="0027185D" w:rsidRPr="005C5290" w:rsidRDefault="00FD12DA" w:rsidP="00B738B9">
      <w:pPr>
        <w:spacing w:after="0" w:line="240" w:lineRule="auto"/>
        <w:jc w:val="both"/>
        <w:rPr>
          <w:rFonts w:ascii="Arial" w:hAnsi="Arial" w:cs="Arial"/>
          <w:b/>
          <w:color w:val="00B0F0"/>
          <w:sz w:val="18"/>
          <w:szCs w:val="20"/>
        </w:rPr>
      </w:pPr>
      <w:r w:rsidRPr="005C5290">
        <w:rPr>
          <w:rFonts w:ascii="Arial" w:hAnsi="Arial" w:cs="Arial"/>
          <w:b/>
          <w:color w:val="00B0F0"/>
          <w:sz w:val="16"/>
          <w:szCs w:val="20"/>
        </w:rPr>
        <w:t>**</w:t>
      </w:r>
      <w:r w:rsidR="0027185D" w:rsidRPr="005C5290">
        <w:rPr>
          <w:rFonts w:ascii="Arial" w:hAnsi="Arial" w:cs="Arial"/>
          <w:b/>
          <w:color w:val="00B0F0"/>
          <w:sz w:val="20"/>
          <w:szCs w:val="20"/>
        </w:rPr>
        <w:t>Ple</w:t>
      </w:r>
      <w:r w:rsidRPr="005C5290">
        <w:rPr>
          <w:rFonts w:ascii="Arial" w:hAnsi="Arial" w:cs="Arial"/>
          <w:b/>
          <w:color w:val="00B0F0"/>
          <w:sz w:val="20"/>
          <w:szCs w:val="20"/>
        </w:rPr>
        <w:t>ase CIRCLE all relevant answers</w:t>
      </w:r>
      <w:r w:rsidR="005C5290">
        <w:rPr>
          <w:rFonts w:ascii="Arial" w:hAnsi="Arial" w:cs="Arial"/>
          <w:b/>
          <w:color w:val="00B0F0"/>
          <w:sz w:val="20"/>
          <w:szCs w:val="20"/>
        </w:rPr>
        <w:t>, if the question is not applicable please circle NA</w:t>
      </w:r>
      <w:r w:rsidRPr="005C5290">
        <w:rPr>
          <w:rFonts w:ascii="Arial" w:hAnsi="Arial" w:cs="Arial"/>
          <w:b/>
          <w:color w:val="00B0F0"/>
          <w:sz w:val="20"/>
          <w:szCs w:val="20"/>
        </w:rPr>
        <w:t>**</w:t>
      </w:r>
    </w:p>
    <w:p w:rsidR="00677C43" w:rsidRPr="006F0BBB" w:rsidRDefault="00677C43" w:rsidP="00B738B9">
      <w:pPr>
        <w:spacing w:after="0" w:line="240" w:lineRule="auto"/>
        <w:jc w:val="both"/>
        <w:rPr>
          <w:rFonts w:ascii="Arial" w:hAnsi="Arial" w:cs="Arial"/>
          <w:b/>
          <w:color w:val="00B0F0"/>
          <w:szCs w:val="24"/>
        </w:rPr>
      </w:pPr>
    </w:p>
    <w:p w:rsidR="00677C43" w:rsidRPr="006F0BBB" w:rsidRDefault="0032282C" w:rsidP="00B738B9">
      <w:pPr>
        <w:pStyle w:val="ListParagraph"/>
        <w:spacing w:after="0" w:line="240" w:lineRule="auto"/>
        <w:ind w:left="709"/>
        <w:jc w:val="both"/>
        <w:rPr>
          <w:rStyle w:val="Hyperlink"/>
          <w:rFonts w:ascii="Arial" w:hAnsi="Arial" w:cs="Arial"/>
          <w:b/>
          <w:color w:val="auto"/>
          <w:szCs w:val="24"/>
          <w:u w:val="none"/>
        </w:rPr>
      </w:pPr>
      <w:r w:rsidRPr="006F0BBB">
        <w:rPr>
          <w:rFonts w:ascii="Arial" w:hAnsi="Arial" w:cs="Arial"/>
          <w:szCs w:val="24"/>
        </w:rPr>
        <w:t>Food Hygiene Rating</w:t>
      </w:r>
      <w:r w:rsidR="00492AC1" w:rsidRPr="006F0BBB">
        <w:rPr>
          <w:rFonts w:ascii="Arial" w:hAnsi="Arial" w:cs="Arial"/>
          <w:szCs w:val="24"/>
        </w:rPr>
        <w:t xml:space="preserve"> (FHR)</w:t>
      </w:r>
      <w:r w:rsidRPr="006F0BBB">
        <w:rPr>
          <w:rFonts w:ascii="Arial" w:hAnsi="Arial" w:cs="Arial"/>
          <w:szCs w:val="24"/>
        </w:rPr>
        <w:t xml:space="preserve"> obtained from Environmental Health or via </w:t>
      </w:r>
      <w:hyperlink r:id="rId13" w:history="1">
        <w:r w:rsidR="00677C43" w:rsidRPr="006F0BBB">
          <w:rPr>
            <w:rStyle w:val="Hyperlink"/>
            <w:rFonts w:ascii="Arial" w:hAnsi="Arial" w:cs="Arial"/>
            <w:color w:val="auto"/>
            <w:szCs w:val="24"/>
          </w:rPr>
          <w:t>www.food.gov.uk/ratings</w:t>
        </w:r>
      </w:hyperlink>
    </w:p>
    <w:p w:rsidR="00677C43" w:rsidRPr="006F0BBB" w:rsidRDefault="00677C43" w:rsidP="00B738B9">
      <w:pPr>
        <w:spacing w:after="0" w:line="240" w:lineRule="auto"/>
        <w:jc w:val="both"/>
        <w:rPr>
          <w:rFonts w:ascii="Arial" w:hAnsi="Arial" w:cs="Arial"/>
          <w:sz w:val="14"/>
          <w:szCs w:val="16"/>
        </w:rPr>
      </w:pPr>
    </w:p>
    <w:p w:rsidR="0032282C" w:rsidRPr="006F0BBB" w:rsidRDefault="0032282C" w:rsidP="00B738B9">
      <w:pPr>
        <w:spacing w:after="0" w:line="240" w:lineRule="auto"/>
        <w:ind w:left="709"/>
        <w:jc w:val="both"/>
        <w:rPr>
          <w:rFonts w:ascii="Arial" w:hAnsi="Arial" w:cs="Arial"/>
          <w:szCs w:val="24"/>
        </w:rPr>
      </w:pPr>
      <w:r w:rsidRPr="006F0BBB">
        <w:rPr>
          <w:rFonts w:ascii="Arial" w:hAnsi="Arial" w:cs="Arial"/>
          <w:szCs w:val="24"/>
        </w:rPr>
        <w:t xml:space="preserve">Please state </w:t>
      </w:r>
      <w:r w:rsidR="00993A65" w:rsidRPr="006F0BBB">
        <w:rPr>
          <w:rFonts w:ascii="Arial" w:hAnsi="Arial" w:cs="Arial"/>
          <w:szCs w:val="24"/>
        </w:rPr>
        <w:t xml:space="preserve">level of </w:t>
      </w:r>
      <w:r w:rsidRPr="006F0BBB">
        <w:rPr>
          <w:rFonts w:ascii="Arial" w:hAnsi="Arial" w:cs="Arial"/>
          <w:szCs w:val="24"/>
        </w:rPr>
        <w:t>Food Hygiene Rating Score</w:t>
      </w:r>
      <w:r w:rsidR="00993A65" w:rsidRPr="006F0BBB">
        <w:rPr>
          <w:rFonts w:ascii="Arial" w:hAnsi="Arial" w:cs="Arial"/>
          <w:szCs w:val="24"/>
        </w:rPr>
        <w:t xml:space="preserve"> and date of achievement</w:t>
      </w:r>
    </w:p>
    <w:p w:rsidR="00815313" w:rsidRPr="00815313" w:rsidRDefault="00815313" w:rsidP="00B738B9">
      <w:pPr>
        <w:spacing w:after="0" w:line="240" w:lineRule="auto"/>
        <w:ind w:left="709"/>
        <w:jc w:val="both"/>
        <w:rPr>
          <w:rFonts w:ascii="Arial" w:hAnsi="Arial" w:cs="Arial"/>
          <w:sz w:val="8"/>
          <w:szCs w:val="8"/>
        </w:rPr>
      </w:pPr>
    </w:p>
    <w:tbl>
      <w:tblPr>
        <w:tblStyle w:val="TableGrid"/>
        <w:tblW w:w="0" w:type="auto"/>
        <w:jc w:val="center"/>
        <w:tblLook w:val="04A0" w:firstRow="1" w:lastRow="0" w:firstColumn="1" w:lastColumn="0" w:noHBand="0" w:noVBand="1"/>
      </w:tblPr>
      <w:tblGrid>
        <w:gridCol w:w="1517"/>
        <w:gridCol w:w="1517"/>
        <w:gridCol w:w="1519"/>
      </w:tblGrid>
      <w:tr w:rsidR="00E70187" w:rsidTr="00677C43">
        <w:trPr>
          <w:trHeight w:val="254"/>
          <w:jc w:val="center"/>
        </w:trPr>
        <w:tc>
          <w:tcPr>
            <w:tcW w:w="1517" w:type="dxa"/>
          </w:tcPr>
          <w:p w:rsidR="00E70187" w:rsidRDefault="00E70187" w:rsidP="00B738B9">
            <w:pPr>
              <w:jc w:val="center"/>
              <w:rPr>
                <w:rFonts w:ascii="Arial" w:hAnsi="Arial" w:cs="Arial"/>
                <w:sz w:val="24"/>
                <w:szCs w:val="24"/>
              </w:rPr>
            </w:pPr>
            <w:r>
              <w:rPr>
                <w:rFonts w:ascii="Arial" w:hAnsi="Arial" w:cs="Arial"/>
                <w:sz w:val="24"/>
                <w:szCs w:val="24"/>
              </w:rPr>
              <w:t>3</w:t>
            </w:r>
          </w:p>
        </w:tc>
        <w:tc>
          <w:tcPr>
            <w:tcW w:w="1517" w:type="dxa"/>
          </w:tcPr>
          <w:p w:rsidR="00E70187" w:rsidRDefault="00E70187" w:rsidP="00B738B9">
            <w:pPr>
              <w:jc w:val="center"/>
              <w:rPr>
                <w:rFonts w:ascii="Arial" w:hAnsi="Arial" w:cs="Arial"/>
                <w:sz w:val="24"/>
                <w:szCs w:val="24"/>
              </w:rPr>
            </w:pPr>
            <w:r>
              <w:rPr>
                <w:rFonts w:ascii="Arial" w:hAnsi="Arial" w:cs="Arial"/>
                <w:sz w:val="24"/>
                <w:szCs w:val="24"/>
              </w:rPr>
              <w:t>4</w:t>
            </w:r>
          </w:p>
        </w:tc>
        <w:tc>
          <w:tcPr>
            <w:tcW w:w="1519" w:type="dxa"/>
          </w:tcPr>
          <w:p w:rsidR="00E70187" w:rsidRDefault="00E70187" w:rsidP="00B738B9">
            <w:pPr>
              <w:jc w:val="center"/>
              <w:rPr>
                <w:rFonts w:ascii="Arial" w:hAnsi="Arial" w:cs="Arial"/>
                <w:sz w:val="24"/>
                <w:szCs w:val="24"/>
              </w:rPr>
            </w:pPr>
            <w:r>
              <w:rPr>
                <w:rFonts w:ascii="Arial" w:hAnsi="Arial" w:cs="Arial"/>
                <w:sz w:val="24"/>
                <w:szCs w:val="24"/>
              </w:rPr>
              <w:t>5</w:t>
            </w:r>
          </w:p>
        </w:tc>
      </w:tr>
    </w:tbl>
    <w:p w:rsidR="00B556ED" w:rsidRDefault="00B556ED" w:rsidP="00B738B9">
      <w:pPr>
        <w:spacing w:after="0" w:line="240" w:lineRule="auto"/>
        <w:jc w:val="both"/>
        <w:rPr>
          <w:rFonts w:ascii="Arial" w:hAnsi="Arial" w:cs="Arial"/>
          <w:sz w:val="24"/>
          <w:szCs w:val="24"/>
        </w:rPr>
      </w:pPr>
    </w:p>
    <w:p w:rsidR="00B55324" w:rsidRDefault="00B556ED" w:rsidP="00B738B9">
      <w:pPr>
        <w:spacing w:after="0" w:line="240" w:lineRule="auto"/>
        <w:ind w:left="709"/>
        <w:jc w:val="both"/>
        <w:rPr>
          <w:rFonts w:ascii="Arial" w:hAnsi="Arial" w:cs="Arial"/>
          <w:sz w:val="24"/>
          <w:szCs w:val="24"/>
        </w:rPr>
      </w:pPr>
      <w:r w:rsidRPr="00B738B9">
        <w:rPr>
          <w:rFonts w:ascii="Arial" w:hAnsi="Arial" w:cs="Arial"/>
          <w:szCs w:val="24"/>
        </w:rPr>
        <w:t xml:space="preserve">Date the rating was achieved (dd/mm/yyyy) </w:t>
      </w:r>
      <w:r>
        <w:rPr>
          <w:rFonts w:ascii="Arial" w:hAnsi="Arial" w:cs="Arial"/>
          <w:sz w:val="24"/>
          <w:szCs w:val="24"/>
        </w:rPr>
        <w:t>…….../………/………………</w:t>
      </w:r>
    </w:p>
    <w:p w:rsidR="00B556ED" w:rsidRDefault="00B556ED" w:rsidP="00B738B9">
      <w:pPr>
        <w:spacing w:after="0" w:line="240" w:lineRule="auto"/>
        <w:jc w:val="both"/>
        <w:rPr>
          <w:rFonts w:ascii="Arial" w:hAnsi="Arial" w:cs="Arial"/>
          <w:sz w:val="24"/>
          <w:szCs w:val="24"/>
        </w:rPr>
      </w:pPr>
    </w:p>
    <w:p w:rsidR="00492AC1" w:rsidRPr="005D2D58" w:rsidRDefault="00492AC1" w:rsidP="00B738B9">
      <w:pPr>
        <w:spacing w:after="0" w:line="240" w:lineRule="auto"/>
        <w:ind w:firstLine="360"/>
        <w:jc w:val="both"/>
        <w:rPr>
          <w:rFonts w:ascii="Arial" w:hAnsi="Arial" w:cs="Arial"/>
          <w:b/>
          <w:sz w:val="24"/>
          <w:szCs w:val="28"/>
          <w:u w:val="single"/>
        </w:rPr>
      </w:pPr>
      <w:r w:rsidRPr="005D2D58">
        <w:rPr>
          <w:rFonts w:ascii="Arial" w:hAnsi="Arial" w:cs="Arial"/>
          <w:b/>
          <w:sz w:val="24"/>
          <w:szCs w:val="28"/>
          <w:u w:val="single"/>
        </w:rPr>
        <w:t>Healthy Catering Award Commitment Level Criteria:</w:t>
      </w:r>
      <w:r w:rsidRPr="005D2D58">
        <w:rPr>
          <w:rFonts w:ascii="Arial" w:hAnsi="Arial" w:cs="Arial"/>
          <w:sz w:val="24"/>
          <w:szCs w:val="28"/>
        </w:rPr>
        <w:t xml:space="preserve"> </w:t>
      </w:r>
      <w:r w:rsidRPr="005D2D58">
        <w:rPr>
          <w:rFonts w:ascii="Arial" w:hAnsi="Arial" w:cs="Arial"/>
          <w:color w:val="7030A0"/>
          <w:sz w:val="24"/>
          <w:szCs w:val="28"/>
        </w:rPr>
        <w:t>Requires FHR 3</w:t>
      </w:r>
    </w:p>
    <w:p w:rsidR="00492AC1" w:rsidRPr="00492AC1" w:rsidRDefault="00492AC1" w:rsidP="00B738B9">
      <w:pPr>
        <w:spacing w:after="0" w:line="240" w:lineRule="auto"/>
        <w:jc w:val="both"/>
        <w:rPr>
          <w:rFonts w:ascii="Arial" w:hAnsi="Arial" w:cs="Arial"/>
          <w:b/>
          <w:sz w:val="28"/>
          <w:szCs w:val="28"/>
          <w:u w:val="single"/>
        </w:rPr>
      </w:pPr>
    </w:p>
    <w:p w:rsidR="00855247" w:rsidRPr="006F0BBB" w:rsidRDefault="0048599B"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Do you u</w:t>
      </w:r>
      <w:r w:rsidR="00B55324" w:rsidRPr="006F0BBB">
        <w:rPr>
          <w:rFonts w:ascii="Arial" w:hAnsi="Arial" w:cs="Arial"/>
          <w:b/>
          <w:color w:val="00B0F0"/>
          <w:szCs w:val="24"/>
        </w:rPr>
        <w:t xml:space="preserve">se a polyunsaturated or monounsaturated fat or oil when </w:t>
      </w:r>
      <w:r w:rsidR="00662B25" w:rsidRPr="006F0BBB">
        <w:rPr>
          <w:rFonts w:ascii="Arial" w:hAnsi="Arial" w:cs="Arial"/>
          <w:b/>
          <w:color w:val="00B0F0"/>
          <w:szCs w:val="24"/>
          <w:u w:val="single"/>
        </w:rPr>
        <w:t>preparing</w:t>
      </w:r>
      <w:r w:rsidR="00B55324" w:rsidRPr="006F0BBB">
        <w:rPr>
          <w:rFonts w:ascii="Arial" w:hAnsi="Arial" w:cs="Arial"/>
          <w:b/>
          <w:color w:val="00B0F0"/>
          <w:szCs w:val="24"/>
        </w:rPr>
        <w:t xml:space="preserve"> food</w:t>
      </w:r>
      <w:r w:rsidR="00450C2F" w:rsidRPr="006F0BBB">
        <w:rPr>
          <w:rFonts w:ascii="Arial" w:hAnsi="Arial" w:cs="Arial"/>
          <w:b/>
          <w:color w:val="00B0F0"/>
          <w:szCs w:val="24"/>
        </w:rPr>
        <w:t xml:space="preserve">? </w:t>
      </w:r>
    </w:p>
    <w:p w:rsidR="00441CD2" w:rsidRPr="006F0BBB" w:rsidRDefault="00441CD2" w:rsidP="00B738B9">
      <w:pPr>
        <w:pStyle w:val="ListParagraph"/>
        <w:spacing w:after="0" w:line="240" w:lineRule="auto"/>
        <w:jc w:val="both"/>
        <w:rPr>
          <w:rFonts w:ascii="Arial" w:hAnsi="Arial" w:cs="Arial"/>
          <w:szCs w:val="24"/>
        </w:rPr>
      </w:pPr>
      <w:r w:rsidRPr="006F0BBB">
        <w:rPr>
          <w:rFonts w:ascii="Arial" w:hAnsi="Arial" w:cs="Arial"/>
          <w:szCs w:val="24"/>
        </w:rPr>
        <w:t>Refer to spreads used on bread, sandwiches, baked potatoes, cakes</w:t>
      </w:r>
      <w:r w:rsidR="00662B25" w:rsidRPr="006F0BBB">
        <w:rPr>
          <w:rFonts w:ascii="Arial" w:hAnsi="Arial" w:cs="Arial"/>
          <w:szCs w:val="24"/>
        </w:rPr>
        <w:t xml:space="preserve">, </w:t>
      </w:r>
      <w:r w:rsidRPr="006F0BBB">
        <w:rPr>
          <w:rFonts w:ascii="Arial" w:hAnsi="Arial" w:cs="Arial"/>
          <w:szCs w:val="24"/>
        </w:rPr>
        <w:t>teacakes</w:t>
      </w:r>
      <w:r w:rsidR="00662B25" w:rsidRPr="006F0BBB">
        <w:rPr>
          <w:rFonts w:ascii="Arial" w:hAnsi="Arial" w:cs="Arial"/>
          <w:szCs w:val="24"/>
        </w:rPr>
        <w:t>, s</w:t>
      </w:r>
      <w:r w:rsidRPr="006F0BBB">
        <w:rPr>
          <w:rFonts w:ascii="Arial" w:hAnsi="Arial" w:cs="Arial"/>
          <w:szCs w:val="24"/>
        </w:rPr>
        <w:t xml:space="preserve">cones etc.  Blended spreads </w:t>
      </w:r>
      <w:r w:rsidR="00662B25" w:rsidRPr="006F0BBB">
        <w:rPr>
          <w:rFonts w:ascii="Arial" w:hAnsi="Arial" w:cs="Arial"/>
          <w:szCs w:val="24"/>
        </w:rPr>
        <w:t xml:space="preserve">need to </w:t>
      </w:r>
      <w:r w:rsidRPr="006F0BBB">
        <w:rPr>
          <w:rFonts w:ascii="Arial" w:hAnsi="Arial" w:cs="Arial"/>
          <w:szCs w:val="24"/>
        </w:rPr>
        <w:t xml:space="preserve">contain </w:t>
      </w:r>
      <w:r w:rsidRPr="006F0BBB">
        <w:rPr>
          <w:rFonts w:ascii="Arial" w:hAnsi="Arial" w:cs="Arial"/>
          <w:b/>
          <w:szCs w:val="24"/>
        </w:rPr>
        <w:t>no more than 15g of saturated fat per 100g</w:t>
      </w:r>
      <w:r w:rsidRPr="006F0BBB">
        <w:rPr>
          <w:rFonts w:ascii="Arial" w:hAnsi="Arial" w:cs="Arial"/>
          <w:szCs w:val="24"/>
        </w:rPr>
        <w:t>.</w:t>
      </w:r>
      <w:r w:rsidR="0009554A" w:rsidRPr="006F0BBB">
        <w:rPr>
          <w:rFonts w:ascii="Arial" w:hAnsi="Arial" w:cs="Arial"/>
          <w:szCs w:val="24"/>
        </w:rPr>
        <w:t xml:space="preserve"> </w:t>
      </w:r>
    </w:p>
    <w:p w:rsidR="0048599B" w:rsidRPr="006F0BBB" w:rsidRDefault="0048599B" w:rsidP="00B738B9">
      <w:pPr>
        <w:spacing w:after="0" w:line="240" w:lineRule="auto"/>
        <w:jc w:val="both"/>
        <w:rPr>
          <w:rFonts w:ascii="Arial" w:hAnsi="Arial" w:cs="Arial"/>
          <w:sz w:val="14"/>
          <w:szCs w:val="16"/>
        </w:rPr>
      </w:pPr>
    </w:p>
    <w:p w:rsidR="0032282C" w:rsidRPr="006F0BBB" w:rsidRDefault="0032282C" w:rsidP="00B738B9">
      <w:pPr>
        <w:spacing w:after="0" w:line="240" w:lineRule="auto"/>
        <w:ind w:left="709"/>
        <w:jc w:val="both"/>
        <w:rPr>
          <w:rFonts w:ascii="Arial" w:hAnsi="Arial" w:cs="Arial"/>
          <w:szCs w:val="24"/>
        </w:rPr>
      </w:pPr>
      <w:r w:rsidRPr="006F0BBB">
        <w:rPr>
          <w:rFonts w:ascii="Arial" w:hAnsi="Arial" w:cs="Arial"/>
          <w:szCs w:val="24"/>
        </w:rPr>
        <w:t xml:space="preserve">Please </w:t>
      </w:r>
      <w:r w:rsidR="00450C2F" w:rsidRPr="006F0BBB">
        <w:rPr>
          <w:rFonts w:ascii="Arial" w:hAnsi="Arial" w:cs="Arial"/>
          <w:szCs w:val="24"/>
        </w:rPr>
        <w:t>list</w:t>
      </w:r>
      <w:r w:rsidR="0048599B" w:rsidRPr="006F0BBB">
        <w:rPr>
          <w:rFonts w:ascii="Arial" w:hAnsi="Arial" w:cs="Arial"/>
          <w:szCs w:val="24"/>
        </w:rPr>
        <w:t xml:space="preserve"> the products you use</w:t>
      </w:r>
      <w:r w:rsidR="00450C2F" w:rsidRPr="006F0BBB">
        <w:rPr>
          <w:rFonts w:ascii="Arial" w:hAnsi="Arial" w:cs="Arial"/>
          <w:szCs w:val="24"/>
        </w:rPr>
        <w:t xml:space="preserve"> in the boxes below</w:t>
      </w:r>
      <w:r w:rsidR="0048599B" w:rsidRPr="006F0BBB">
        <w:rPr>
          <w:rFonts w:ascii="Arial" w:hAnsi="Arial" w:cs="Arial"/>
          <w:szCs w:val="24"/>
        </w:rPr>
        <w:t>:</w:t>
      </w:r>
    </w:p>
    <w:p w:rsidR="00815313" w:rsidRPr="006F0BBB" w:rsidRDefault="00815313" w:rsidP="00B738B9">
      <w:pPr>
        <w:spacing w:after="0" w:line="240" w:lineRule="auto"/>
        <w:ind w:left="709"/>
        <w:jc w:val="both"/>
        <w:rPr>
          <w:rFonts w:ascii="Arial" w:hAnsi="Arial" w:cs="Arial"/>
          <w:sz w:val="6"/>
          <w:szCs w:val="8"/>
        </w:rPr>
      </w:pPr>
    </w:p>
    <w:tbl>
      <w:tblPr>
        <w:tblStyle w:val="TableGrid"/>
        <w:tblW w:w="9392" w:type="dxa"/>
        <w:tblInd w:w="704" w:type="dxa"/>
        <w:tblLook w:val="04A0" w:firstRow="1" w:lastRow="0" w:firstColumn="1" w:lastColumn="0" w:noHBand="0" w:noVBand="1"/>
      </w:tblPr>
      <w:tblGrid>
        <w:gridCol w:w="3008"/>
        <w:gridCol w:w="3192"/>
        <w:gridCol w:w="3192"/>
      </w:tblGrid>
      <w:tr w:rsidR="0048599B" w:rsidRPr="006F0BBB" w:rsidTr="00855247">
        <w:trPr>
          <w:trHeight w:val="366"/>
        </w:trPr>
        <w:tc>
          <w:tcPr>
            <w:tcW w:w="3008" w:type="dxa"/>
          </w:tcPr>
          <w:p w:rsidR="0048599B" w:rsidRPr="006F0BBB" w:rsidRDefault="0048599B" w:rsidP="00B738B9">
            <w:pPr>
              <w:ind w:left="709"/>
              <w:jc w:val="both"/>
              <w:rPr>
                <w:rFonts w:ascii="Arial" w:hAnsi="Arial" w:cs="Arial"/>
                <w:szCs w:val="24"/>
              </w:rPr>
            </w:pPr>
          </w:p>
        </w:tc>
        <w:tc>
          <w:tcPr>
            <w:tcW w:w="3192" w:type="dxa"/>
          </w:tcPr>
          <w:p w:rsidR="0048599B" w:rsidRPr="006F0BBB" w:rsidRDefault="0048599B" w:rsidP="00B738B9">
            <w:pPr>
              <w:ind w:left="709"/>
              <w:jc w:val="both"/>
              <w:rPr>
                <w:rFonts w:ascii="Arial" w:hAnsi="Arial" w:cs="Arial"/>
                <w:szCs w:val="24"/>
              </w:rPr>
            </w:pPr>
          </w:p>
        </w:tc>
        <w:tc>
          <w:tcPr>
            <w:tcW w:w="3192" w:type="dxa"/>
          </w:tcPr>
          <w:p w:rsidR="0048599B" w:rsidRPr="006F0BBB" w:rsidRDefault="0048599B" w:rsidP="00B738B9">
            <w:pPr>
              <w:ind w:left="709"/>
              <w:jc w:val="both"/>
              <w:rPr>
                <w:rFonts w:ascii="Arial" w:hAnsi="Arial" w:cs="Arial"/>
                <w:szCs w:val="24"/>
              </w:rPr>
            </w:pPr>
          </w:p>
        </w:tc>
      </w:tr>
      <w:tr w:rsidR="0048599B" w:rsidRPr="006F0BBB" w:rsidTr="00855247">
        <w:trPr>
          <w:trHeight w:val="366"/>
        </w:trPr>
        <w:tc>
          <w:tcPr>
            <w:tcW w:w="3008" w:type="dxa"/>
          </w:tcPr>
          <w:p w:rsidR="0048599B" w:rsidRPr="006F0BBB" w:rsidRDefault="0048599B" w:rsidP="00B738B9">
            <w:pPr>
              <w:ind w:left="709"/>
              <w:jc w:val="both"/>
              <w:rPr>
                <w:rFonts w:ascii="Arial" w:hAnsi="Arial" w:cs="Arial"/>
                <w:szCs w:val="24"/>
              </w:rPr>
            </w:pPr>
          </w:p>
        </w:tc>
        <w:tc>
          <w:tcPr>
            <w:tcW w:w="3192" w:type="dxa"/>
          </w:tcPr>
          <w:p w:rsidR="0048599B" w:rsidRPr="006F0BBB" w:rsidRDefault="0048599B" w:rsidP="00B738B9">
            <w:pPr>
              <w:ind w:left="709"/>
              <w:jc w:val="both"/>
              <w:rPr>
                <w:rFonts w:ascii="Arial" w:hAnsi="Arial" w:cs="Arial"/>
                <w:szCs w:val="24"/>
              </w:rPr>
            </w:pPr>
          </w:p>
        </w:tc>
        <w:tc>
          <w:tcPr>
            <w:tcW w:w="3192" w:type="dxa"/>
          </w:tcPr>
          <w:p w:rsidR="0048599B" w:rsidRPr="006F0BBB" w:rsidRDefault="0048599B" w:rsidP="00B738B9">
            <w:pPr>
              <w:ind w:left="709"/>
              <w:jc w:val="both"/>
              <w:rPr>
                <w:rFonts w:ascii="Arial" w:hAnsi="Arial" w:cs="Arial"/>
                <w:szCs w:val="24"/>
              </w:rPr>
            </w:pPr>
          </w:p>
        </w:tc>
      </w:tr>
    </w:tbl>
    <w:p w:rsidR="0032282C" w:rsidRPr="006F0BBB" w:rsidRDefault="0032282C" w:rsidP="00B738B9">
      <w:pPr>
        <w:spacing w:after="0" w:line="240" w:lineRule="auto"/>
        <w:jc w:val="both"/>
        <w:rPr>
          <w:rFonts w:ascii="Arial" w:hAnsi="Arial" w:cs="Arial"/>
          <w:szCs w:val="24"/>
        </w:rPr>
      </w:pPr>
    </w:p>
    <w:p w:rsidR="008B780A" w:rsidRPr="006F0BBB" w:rsidRDefault="00855247"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U</w:t>
      </w:r>
      <w:r w:rsidR="00662B25" w:rsidRPr="006F0BBB">
        <w:rPr>
          <w:rFonts w:ascii="Arial" w:hAnsi="Arial" w:cs="Arial"/>
          <w:b/>
          <w:color w:val="00B0F0"/>
          <w:szCs w:val="24"/>
        </w:rPr>
        <w:t>se a polyunsaturated or monounsaturated fat or oil when</w:t>
      </w:r>
      <w:r w:rsidR="008B780A" w:rsidRPr="006F0BBB">
        <w:rPr>
          <w:rFonts w:ascii="Arial" w:hAnsi="Arial" w:cs="Arial"/>
          <w:b/>
          <w:color w:val="00B0F0"/>
          <w:szCs w:val="24"/>
        </w:rPr>
        <w:t xml:space="preserve"> </w:t>
      </w:r>
      <w:r w:rsidR="008B780A" w:rsidRPr="006F0BBB">
        <w:rPr>
          <w:rFonts w:ascii="Arial" w:hAnsi="Arial" w:cs="Arial"/>
          <w:b/>
          <w:color w:val="00B0F0"/>
          <w:szCs w:val="24"/>
          <w:u w:val="single"/>
        </w:rPr>
        <w:t>cooking</w:t>
      </w:r>
      <w:r w:rsidR="008B780A" w:rsidRPr="006F0BBB">
        <w:rPr>
          <w:rFonts w:ascii="Arial" w:hAnsi="Arial" w:cs="Arial"/>
          <w:b/>
          <w:color w:val="00B0F0"/>
          <w:szCs w:val="24"/>
        </w:rPr>
        <w:t xml:space="preserve"> </w:t>
      </w:r>
      <w:r w:rsidR="00662B25" w:rsidRPr="006F0BBB">
        <w:rPr>
          <w:rFonts w:ascii="Arial" w:hAnsi="Arial" w:cs="Arial"/>
          <w:b/>
          <w:color w:val="00B0F0"/>
          <w:szCs w:val="24"/>
        </w:rPr>
        <w:t>food</w:t>
      </w:r>
      <w:r w:rsidR="00F4125C" w:rsidRPr="006F0BBB">
        <w:rPr>
          <w:rFonts w:ascii="Arial" w:hAnsi="Arial" w:cs="Arial"/>
          <w:b/>
          <w:color w:val="00B0F0"/>
          <w:szCs w:val="24"/>
        </w:rPr>
        <w:t>.</w:t>
      </w:r>
    </w:p>
    <w:p w:rsidR="00662B25" w:rsidRPr="006F0BBB" w:rsidRDefault="00A71656" w:rsidP="00B738B9">
      <w:pPr>
        <w:spacing w:after="0" w:line="240" w:lineRule="auto"/>
        <w:ind w:left="709"/>
        <w:jc w:val="both"/>
        <w:rPr>
          <w:rFonts w:ascii="Arial" w:hAnsi="Arial" w:cs="Arial"/>
          <w:sz w:val="16"/>
          <w:szCs w:val="18"/>
        </w:rPr>
      </w:pPr>
      <w:r w:rsidRPr="006F0BBB">
        <w:rPr>
          <w:rFonts w:ascii="Arial" w:hAnsi="Arial" w:cs="Arial"/>
          <w:szCs w:val="24"/>
        </w:rPr>
        <w:t>S</w:t>
      </w:r>
      <w:r w:rsidR="00662B25" w:rsidRPr="006F0BBB">
        <w:rPr>
          <w:rFonts w:ascii="Arial" w:hAnsi="Arial" w:cs="Arial"/>
          <w:szCs w:val="24"/>
        </w:rPr>
        <w:t>unflower, corn</w:t>
      </w:r>
      <w:r w:rsidR="008B780A" w:rsidRPr="006F0BBB">
        <w:rPr>
          <w:rFonts w:ascii="Arial" w:hAnsi="Arial" w:cs="Arial"/>
          <w:szCs w:val="24"/>
        </w:rPr>
        <w:t xml:space="preserve"> </w:t>
      </w:r>
      <w:r w:rsidR="00662B25" w:rsidRPr="006F0BBB">
        <w:rPr>
          <w:rFonts w:ascii="Arial" w:hAnsi="Arial" w:cs="Arial"/>
          <w:szCs w:val="24"/>
        </w:rPr>
        <w:t>or rapeseed oil</w:t>
      </w:r>
      <w:r w:rsidR="008B780A" w:rsidRPr="006F0BBB">
        <w:rPr>
          <w:rFonts w:ascii="Arial" w:hAnsi="Arial" w:cs="Arial"/>
          <w:szCs w:val="24"/>
        </w:rPr>
        <w:t>s used</w:t>
      </w:r>
      <w:r w:rsidR="00662B25" w:rsidRPr="006F0BBB">
        <w:rPr>
          <w:rFonts w:ascii="Arial" w:hAnsi="Arial" w:cs="Arial"/>
          <w:szCs w:val="24"/>
        </w:rPr>
        <w:t xml:space="preserve"> instead of saturated</w:t>
      </w:r>
      <w:r w:rsidR="008B780A" w:rsidRPr="006F0BBB">
        <w:rPr>
          <w:rFonts w:ascii="Arial" w:hAnsi="Arial" w:cs="Arial"/>
          <w:szCs w:val="24"/>
        </w:rPr>
        <w:t xml:space="preserve"> </w:t>
      </w:r>
      <w:r w:rsidR="00662B25" w:rsidRPr="006F0BBB">
        <w:rPr>
          <w:rFonts w:ascii="Arial" w:hAnsi="Arial" w:cs="Arial"/>
          <w:szCs w:val="24"/>
        </w:rPr>
        <w:t>fat</w:t>
      </w:r>
      <w:r w:rsidR="008B780A" w:rsidRPr="006F0BBB">
        <w:rPr>
          <w:rFonts w:ascii="Arial" w:hAnsi="Arial" w:cs="Arial"/>
          <w:szCs w:val="24"/>
        </w:rPr>
        <w:t>s such as lard, palm oil, ghee, butter</w:t>
      </w:r>
      <w:r w:rsidR="00662B25" w:rsidRPr="006F0BBB">
        <w:rPr>
          <w:rFonts w:ascii="Arial" w:hAnsi="Arial" w:cs="Arial"/>
          <w:szCs w:val="24"/>
        </w:rPr>
        <w:t>.</w:t>
      </w:r>
      <w:r w:rsidR="0027185D" w:rsidRPr="006F0BBB">
        <w:rPr>
          <w:rFonts w:ascii="Arial" w:hAnsi="Arial" w:cs="Arial"/>
          <w:sz w:val="16"/>
          <w:szCs w:val="18"/>
        </w:rPr>
        <w:tab/>
      </w:r>
      <w:r w:rsidR="0027185D" w:rsidRPr="006F0BBB">
        <w:rPr>
          <w:rFonts w:ascii="Arial" w:hAnsi="Arial" w:cs="Arial"/>
          <w:sz w:val="16"/>
          <w:szCs w:val="18"/>
        </w:rPr>
        <w:tab/>
      </w:r>
      <w:r w:rsidR="002828DD" w:rsidRPr="006F0BBB">
        <w:rPr>
          <w:rFonts w:ascii="Arial" w:hAnsi="Arial" w:cs="Arial"/>
          <w:sz w:val="16"/>
          <w:szCs w:val="18"/>
        </w:rPr>
        <w:tab/>
      </w:r>
      <w:r w:rsidR="002828DD" w:rsidRPr="006F0BBB">
        <w:rPr>
          <w:rFonts w:ascii="Arial" w:hAnsi="Arial" w:cs="Arial"/>
          <w:sz w:val="16"/>
          <w:szCs w:val="18"/>
        </w:rPr>
        <w:tab/>
      </w:r>
      <w:r w:rsidR="002828DD" w:rsidRPr="006F0BBB">
        <w:rPr>
          <w:rFonts w:ascii="Arial" w:hAnsi="Arial" w:cs="Arial"/>
          <w:sz w:val="16"/>
          <w:szCs w:val="18"/>
        </w:rPr>
        <w:tab/>
      </w:r>
      <w:r w:rsidR="002828DD" w:rsidRPr="006F0BBB">
        <w:rPr>
          <w:rFonts w:ascii="Arial" w:hAnsi="Arial" w:cs="Arial"/>
          <w:sz w:val="16"/>
          <w:szCs w:val="18"/>
        </w:rPr>
        <w:tab/>
      </w:r>
      <w:r w:rsidR="002828DD" w:rsidRPr="006F0BBB">
        <w:rPr>
          <w:rFonts w:ascii="Arial" w:hAnsi="Arial" w:cs="Arial"/>
          <w:sz w:val="16"/>
          <w:szCs w:val="18"/>
        </w:rPr>
        <w:tab/>
      </w:r>
      <w:r w:rsidR="002828DD" w:rsidRPr="006F0BBB">
        <w:rPr>
          <w:rFonts w:ascii="Arial" w:hAnsi="Arial" w:cs="Arial"/>
          <w:sz w:val="16"/>
          <w:szCs w:val="18"/>
        </w:rPr>
        <w:tab/>
      </w:r>
      <w:r w:rsidR="002828DD" w:rsidRPr="006F0BBB">
        <w:rPr>
          <w:rFonts w:ascii="Arial" w:hAnsi="Arial" w:cs="Arial"/>
          <w:color w:val="00B050"/>
          <w:sz w:val="16"/>
          <w:szCs w:val="18"/>
        </w:rPr>
        <w:tab/>
      </w:r>
      <w:r w:rsidR="00815313" w:rsidRPr="005C5290">
        <w:rPr>
          <w:rFonts w:ascii="Arial" w:hAnsi="Arial" w:cs="Arial"/>
          <w:color w:val="00B0F0"/>
          <w:szCs w:val="24"/>
        </w:rPr>
        <w:t>YES / No / N</w:t>
      </w:r>
      <w:r w:rsidR="00450C2F" w:rsidRPr="005C5290">
        <w:rPr>
          <w:rFonts w:ascii="Arial" w:hAnsi="Arial" w:cs="Arial"/>
          <w:color w:val="00B0F0"/>
          <w:szCs w:val="24"/>
        </w:rPr>
        <w:t>A</w:t>
      </w:r>
    </w:p>
    <w:p w:rsidR="00450C2F" w:rsidRPr="006F0BBB" w:rsidRDefault="00450C2F" w:rsidP="00B738B9">
      <w:pPr>
        <w:spacing w:after="0" w:line="240" w:lineRule="auto"/>
        <w:jc w:val="both"/>
        <w:rPr>
          <w:rFonts w:ascii="Arial" w:hAnsi="Arial" w:cs="Arial"/>
          <w:sz w:val="14"/>
          <w:szCs w:val="16"/>
        </w:rPr>
      </w:pPr>
    </w:p>
    <w:p w:rsidR="008B780A" w:rsidRDefault="00A71656" w:rsidP="00B738B9">
      <w:pPr>
        <w:pStyle w:val="ListParagraph"/>
        <w:spacing w:after="0" w:line="240" w:lineRule="auto"/>
        <w:jc w:val="both"/>
        <w:rPr>
          <w:rFonts w:ascii="Arial" w:hAnsi="Arial" w:cs="Arial"/>
          <w:szCs w:val="24"/>
        </w:rPr>
      </w:pPr>
      <w:r w:rsidRPr="006F0BBB">
        <w:rPr>
          <w:rFonts w:ascii="Arial" w:hAnsi="Arial" w:cs="Arial"/>
          <w:szCs w:val="24"/>
        </w:rPr>
        <w:t>Refer</w:t>
      </w:r>
      <w:r w:rsidR="008B780A" w:rsidRPr="006F0BBB">
        <w:rPr>
          <w:rFonts w:ascii="Arial" w:hAnsi="Arial" w:cs="Arial"/>
          <w:szCs w:val="24"/>
        </w:rPr>
        <w:t xml:space="preserve"> to fat/oil used in in recipes</w:t>
      </w:r>
      <w:r w:rsidRPr="006F0BBB">
        <w:rPr>
          <w:rFonts w:ascii="Arial" w:hAnsi="Arial" w:cs="Arial"/>
          <w:szCs w:val="24"/>
        </w:rPr>
        <w:t>,</w:t>
      </w:r>
      <w:r w:rsidR="008B780A" w:rsidRPr="006F0BBB">
        <w:rPr>
          <w:rFonts w:ascii="Arial" w:hAnsi="Arial" w:cs="Arial"/>
          <w:szCs w:val="24"/>
        </w:rPr>
        <w:t xml:space="preserve"> or when shallow/deep fat frying. </w:t>
      </w:r>
      <w:r w:rsidR="0009554A" w:rsidRPr="006F0BBB">
        <w:rPr>
          <w:rFonts w:ascii="Arial" w:hAnsi="Arial" w:cs="Arial"/>
          <w:szCs w:val="24"/>
        </w:rPr>
        <w:t xml:space="preserve"> </w:t>
      </w:r>
      <w:r w:rsidR="008B780A" w:rsidRPr="006F0BBB">
        <w:rPr>
          <w:rFonts w:ascii="Arial" w:hAnsi="Arial" w:cs="Arial"/>
          <w:szCs w:val="24"/>
        </w:rPr>
        <w:t xml:space="preserve">Exception to rule is palm oil, which can be used for deep fat frying </w:t>
      </w:r>
      <w:r w:rsidR="003D73DF">
        <w:rPr>
          <w:rFonts w:ascii="Arial" w:hAnsi="Arial" w:cs="Arial"/>
          <w:szCs w:val="24"/>
        </w:rPr>
        <w:t>but only when using temperatures between 175 and 190C</w:t>
      </w:r>
      <w:r w:rsidR="008B780A" w:rsidRPr="006F0BBB">
        <w:rPr>
          <w:rFonts w:ascii="Arial" w:hAnsi="Arial" w:cs="Arial"/>
          <w:szCs w:val="24"/>
        </w:rPr>
        <w:t>.</w:t>
      </w:r>
    </w:p>
    <w:p w:rsidR="00882166" w:rsidRPr="006F0BBB" w:rsidRDefault="00882166" w:rsidP="00B738B9">
      <w:pPr>
        <w:pStyle w:val="ListParagraph"/>
        <w:spacing w:after="0" w:line="240" w:lineRule="auto"/>
        <w:jc w:val="both"/>
        <w:rPr>
          <w:rFonts w:ascii="Arial" w:hAnsi="Arial" w:cs="Arial"/>
          <w:szCs w:val="24"/>
        </w:rPr>
      </w:pPr>
      <w:r>
        <w:rPr>
          <w:rFonts w:ascii="Arial" w:hAnsi="Arial" w:cs="Arial"/>
          <w:szCs w:val="24"/>
        </w:rPr>
        <w:t>Please list the products you use in the boxes below:</w:t>
      </w:r>
    </w:p>
    <w:p w:rsidR="00815313" w:rsidRPr="006F0BBB" w:rsidRDefault="00815313" w:rsidP="00B738B9">
      <w:pPr>
        <w:pStyle w:val="ListParagraph"/>
        <w:spacing w:after="0" w:line="240" w:lineRule="auto"/>
        <w:jc w:val="both"/>
        <w:rPr>
          <w:rFonts w:ascii="Arial" w:hAnsi="Arial" w:cs="Arial"/>
          <w:sz w:val="6"/>
          <w:szCs w:val="8"/>
        </w:rPr>
      </w:pPr>
    </w:p>
    <w:tbl>
      <w:tblPr>
        <w:tblStyle w:val="TableGrid"/>
        <w:tblW w:w="9338" w:type="dxa"/>
        <w:tblInd w:w="704" w:type="dxa"/>
        <w:tblLook w:val="04A0" w:firstRow="1" w:lastRow="0" w:firstColumn="1" w:lastColumn="0" w:noHBand="0" w:noVBand="1"/>
      </w:tblPr>
      <w:tblGrid>
        <w:gridCol w:w="3017"/>
        <w:gridCol w:w="3201"/>
        <w:gridCol w:w="3120"/>
      </w:tblGrid>
      <w:tr w:rsidR="00450C2F" w:rsidRPr="006F0BBB" w:rsidTr="00855247">
        <w:trPr>
          <w:trHeight w:val="373"/>
        </w:trPr>
        <w:tc>
          <w:tcPr>
            <w:tcW w:w="3017" w:type="dxa"/>
          </w:tcPr>
          <w:p w:rsidR="00450C2F" w:rsidRPr="006F0BBB" w:rsidRDefault="00450C2F" w:rsidP="00B738B9">
            <w:pPr>
              <w:jc w:val="both"/>
              <w:rPr>
                <w:rFonts w:ascii="Arial" w:hAnsi="Arial" w:cs="Arial"/>
                <w:szCs w:val="24"/>
              </w:rPr>
            </w:pPr>
          </w:p>
        </w:tc>
        <w:tc>
          <w:tcPr>
            <w:tcW w:w="3201" w:type="dxa"/>
          </w:tcPr>
          <w:p w:rsidR="00450C2F" w:rsidRPr="006F0BBB" w:rsidRDefault="00450C2F" w:rsidP="00B738B9">
            <w:pPr>
              <w:jc w:val="both"/>
              <w:rPr>
                <w:rFonts w:ascii="Arial" w:hAnsi="Arial" w:cs="Arial"/>
                <w:szCs w:val="24"/>
              </w:rPr>
            </w:pPr>
          </w:p>
        </w:tc>
        <w:tc>
          <w:tcPr>
            <w:tcW w:w="3120" w:type="dxa"/>
          </w:tcPr>
          <w:p w:rsidR="00450C2F" w:rsidRPr="006F0BBB" w:rsidRDefault="00450C2F" w:rsidP="00B738B9">
            <w:pPr>
              <w:jc w:val="both"/>
              <w:rPr>
                <w:rFonts w:ascii="Arial" w:hAnsi="Arial" w:cs="Arial"/>
                <w:szCs w:val="24"/>
              </w:rPr>
            </w:pPr>
          </w:p>
        </w:tc>
      </w:tr>
      <w:tr w:rsidR="00450C2F" w:rsidRPr="006F0BBB" w:rsidTr="00855247">
        <w:trPr>
          <w:trHeight w:val="373"/>
        </w:trPr>
        <w:tc>
          <w:tcPr>
            <w:tcW w:w="3017" w:type="dxa"/>
          </w:tcPr>
          <w:p w:rsidR="00450C2F" w:rsidRPr="006F0BBB" w:rsidRDefault="00450C2F" w:rsidP="00B738B9">
            <w:pPr>
              <w:jc w:val="both"/>
              <w:rPr>
                <w:rFonts w:ascii="Arial" w:hAnsi="Arial" w:cs="Arial"/>
                <w:szCs w:val="24"/>
              </w:rPr>
            </w:pPr>
          </w:p>
        </w:tc>
        <w:tc>
          <w:tcPr>
            <w:tcW w:w="3201" w:type="dxa"/>
          </w:tcPr>
          <w:p w:rsidR="00450C2F" w:rsidRPr="006F0BBB" w:rsidRDefault="00450C2F" w:rsidP="00B738B9">
            <w:pPr>
              <w:jc w:val="both"/>
              <w:rPr>
                <w:rFonts w:ascii="Arial" w:hAnsi="Arial" w:cs="Arial"/>
                <w:szCs w:val="24"/>
              </w:rPr>
            </w:pPr>
          </w:p>
        </w:tc>
        <w:tc>
          <w:tcPr>
            <w:tcW w:w="3120" w:type="dxa"/>
          </w:tcPr>
          <w:p w:rsidR="00450C2F" w:rsidRPr="006F0BBB" w:rsidRDefault="00450C2F" w:rsidP="00B738B9">
            <w:pPr>
              <w:jc w:val="both"/>
              <w:rPr>
                <w:rFonts w:ascii="Arial" w:hAnsi="Arial" w:cs="Arial"/>
                <w:szCs w:val="24"/>
              </w:rPr>
            </w:pPr>
          </w:p>
        </w:tc>
      </w:tr>
    </w:tbl>
    <w:p w:rsidR="00450C2F" w:rsidRPr="006F0BBB" w:rsidRDefault="00450C2F" w:rsidP="00B738B9">
      <w:pPr>
        <w:spacing w:after="0" w:line="240" w:lineRule="auto"/>
        <w:jc w:val="both"/>
        <w:rPr>
          <w:rFonts w:ascii="Arial" w:hAnsi="Arial" w:cs="Arial"/>
          <w:szCs w:val="24"/>
        </w:rPr>
      </w:pPr>
    </w:p>
    <w:p w:rsidR="00307D7C" w:rsidRPr="006F0BBB" w:rsidRDefault="00441CD2" w:rsidP="00B738B9">
      <w:pPr>
        <w:pStyle w:val="ListParagraph"/>
        <w:spacing w:after="0" w:line="240" w:lineRule="auto"/>
        <w:jc w:val="both"/>
        <w:rPr>
          <w:rFonts w:ascii="Arial" w:hAnsi="Arial" w:cs="Arial"/>
          <w:szCs w:val="24"/>
        </w:rPr>
      </w:pPr>
      <w:r w:rsidRPr="006F0BBB">
        <w:rPr>
          <w:rFonts w:ascii="Arial" w:hAnsi="Arial" w:cs="Arial"/>
          <w:szCs w:val="24"/>
        </w:rPr>
        <w:t xml:space="preserve">Where </w:t>
      </w:r>
      <w:r w:rsidR="00307D7C" w:rsidRPr="006F0BBB">
        <w:rPr>
          <w:rFonts w:ascii="Arial" w:hAnsi="Arial" w:cs="Arial"/>
          <w:szCs w:val="24"/>
        </w:rPr>
        <w:t>deep fat frying is unavoidable…..</w:t>
      </w:r>
    </w:p>
    <w:p w:rsidR="0010334B" w:rsidRPr="006F0BBB" w:rsidRDefault="00441CD2" w:rsidP="00B738B9">
      <w:pPr>
        <w:pStyle w:val="ListParagraph"/>
        <w:numPr>
          <w:ilvl w:val="0"/>
          <w:numId w:val="19"/>
        </w:numPr>
        <w:spacing w:after="0" w:line="240" w:lineRule="auto"/>
        <w:jc w:val="both"/>
        <w:rPr>
          <w:rFonts w:ascii="Arial" w:hAnsi="Arial" w:cs="Arial"/>
          <w:sz w:val="16"/>
          <w:szCs w:val="18"/>
        </w:rPr>
      </w:pPr>
      <w:r w:rsidRPr="006F0BBB">
        <w:rPr>
          <w:rFonts w:ascii="Arial" w:hAnsi="Arial" w:cs="Arial"/>
          <w:b/>
          <w:color w:val="00B0F0"/>
          <w:szCs w:val="24"/>
        </w:rPr>
        <w:t>The cooking oil in deep fat fryers is heated to the optimum temperature, normally between 175 and 190C and the thermostat is accurately calibrated.</w:t>
      </w:r>
      <w:r w:rsidR="0009554A" w:rsidRPr="006F0BBB">
        <w:rPr>
          <w:rFonts w:ascii="Arial" w:hAnsi="Arial" w:cs="Arial"/>
          <w:color w:val="00B0F0"/>
          <w:szCs w:val="24"/>
        </w:rPr>
        <w:t xml:space="preserve">  </w:t>
      </w:r>
    </w:p>
    <w:p w:rsidR="00A71656" w:rsidRPr="006F0BBB" w:rsidRDefault="00A71656" w:rsidP="00B738B9">
      <w:pPr>
        <w:pStyle w:val="ListParagraph"/>
        <w:spacing w:after="0" w:line="240" w:lineRule="auto"/>
        <w:ind w:left="360"/>
        <w:jc w:val="both"/>
        <w:rPr>
          <w:rFonts w:ascii="Arial" w:hAnsi="Arial" w:cs="Arial"/>
          <w:sz w:val="16"/>
          <w:szCs w:val="18"/>
        </w:rPr>
      </w:pPr>
      <w:r w:rsidRPr="006F0BBB">
        <w:rPr>
          <w:rFonts w:ascii="Arial" w:hAnsi="Arial" w:cs="Arial"/>
          <w:i/>
          <w:sz w:val="18"/>
          <w:szCs w:val="20"/>
        </w:rPr>
        <w:t>Check the manufacturer’s instructions for the correct use of your specific fryer.</w:t>
      </w:r>
      <w:r w:rsidR="0027185D" w:rsidRPr="006F0BBB">
        <w:rPr>
          <w:rFonts w:ascii="Arial" w:hAnsi="Arial" w:cs="Arial"/>
          <w:i/>
          <w:sz w:val="18"/>
          <w:szCs w:val="20"/>
        </w:rPr>
        <w:tab/>
      </w:r>
      <w:r w:rsidR="002828DD" w:rsidRPr="005C5290">
        <w:rPr>
          <w:rFonts w:ascii="Arial" w:hAnsi="Arial" w:cs="Arial"/>
          <w:color w:val="00B0F0"/>
          <w:szCs w:val="24"/>
        </w:rPr>
        <w:t>YES / NO / N/A</w:t>
      </w:r>
    </w:p>
    <w:p w:rsidR="002828DD" w:rsidRPr="006F0BBB" w:rsidRDefault="002828DD" w:rsidP="00B738B9">
      <w:pPr>
        <w:spacing w:after="0" w:line="240" w:lineRule="auto"/>
        <w:ind w:left="7920"/>
        <w:jc w:val="both"/>
        <w:rPr>
          <w:rFonts w:ascii="Arial" w:hAnsi="Arial" w:cs="Arial"/>
          <w:sz w:val="14"/>
          <w:szCs w:val="16"/>
        </w:rPr>
      </w:pPr>
    </w:p>
    <w:p w:rsidR="00A71656" w:rsidRPr="006F0BBB" w:rsidRDefault="00744151" w:rsidP="00B738B9">
      <w:pPr>
        <w:pStyle w:val="ListParagraph"/>
        <w:numPr>
          <w:ilvl w:val="0"/>
          <w:numId w:val="19"/>
        </w:numPr>
        <w:spacing w:after="0" w:line="240" w:lineRule="auto"/>
        <w:jc w:val="both"/>
        <w:rPr>
          <w:rFonts w:ascii="Arial" w:hAnsi="Arial" w:cs="Arial"/>
          <w:b/>
          <w:color w:val="2F5496" w:themeColor="accent5" w:themeShade="BF"/>
          <w:szCs w:val="24"/>
        </w:rPr>
      </w:pPr>
      <w:r w:rsidRPr="006F0BBB">
        <w:rPr>
          <w:rFonts w:ascii="Arial" w:hAnsi="Arial" w:cs="Arial"/>
          <w:b/>
          <w:color w:val="00B0F0"/>
          <w:szCs w:val="24"/>
        </w:rPr>
        <w:t>Excess fat is drained from the food before serving</w:t>
      </w:r>
      <w:r w:rsidR="00A71656" w:rsidRPr="006F0BBB">
        <w:rPr>
          <w:rFonts w:ascii="Arial" w:hAnsi="Arial" w:cs="Arial"/>
          <w:b/>
          <w:color w:val="2F5496" w:themeColor="accent5" w:themeShade="BF"/>
          <w:szCs w:val="24"/>
        </w:rPr>
        <w:t xml:space="preserve">. </w:t>
      </w:r>
    </w:p>
    <w:p w:rsidR="009051B4" w:rsidRPr="006F0BBB" w:rsidRDefault="00A71656" w:rsidP="00B738B9">
      <w:pPr>
        <w:spacing w:after="0" w:line="240" w:lineRule="auto"/>
        <w:ind w:left="720"/>
        <w:jc w:val="both"/>
        <w:rPr>
          <w:rFonts w:ascii="Arial" w:hAnsi="Arial" w:cs="Arial"/>
          <w:szCs w:val="24"/>
        </w:rPr>
      </w:pPr>
      <w:r w:rsidRPr="006F0BBB">
        <w:rPr>
          <w:rFonts w:ascii="Arial" w:hAnsi="Arial" w:cs="Arial"/>
          <w:szCs w:val="24"/>
        </w:rPr>
        <w:t>Shake the chips, bang the basket vigorously twice and hang for at least 20 seconds.</w:t>
      </w:r>
      <w:r w:rsidR="0009554A" w:rsidRPr="006F0BBB">
        <w:rPr>
          <w:rFonts w:ascii="Arial" w:hAnsi="Arial" w:cs="Arial"/>
          <w:szCs w:val="24"/>
        </w:rPr>
        <w:t xml:space="preserve"> </w:t>
      </w:r>
    </w:p>
    <w:p w:rsidR="009051B4" w:rsidRPr="005C5290" w:rsidRDefault="00815313" w:rsidP="00B738B9">
      <w:pPr>
        <w:spacing w:after="0" w:line="240" w:lineRule="auto"/>
        <w:ind w:left="7200" w:firstLine="720"/>
        <w:jc w:val="both"/>
        <w:rPr>
          <w:rFonts w:ascii="Arial" w:hAnsi="Arial" w:cs="Arial"/>
          <w:color w:val="00B0F0"/>
          <w:szCs w:val="24"/>
        </w:rPr>
      </w:pPr>
      <w:r w:rsidRPr="005C5290">
        <w:rPr>
          <w:rFonts w:ascii="Arial" w:hAnsi="Arial" w:cs="Arial"/>
          <w:color w:val="00B0F0"/>
          <w:szCs w:val="24"/>
        </w:rPr>
        <w:t>YES / NO / N</w:t>
      </w:r>
      <w:r w:rsidR="009051B4" w:rsidRPr="005C5290">
        <w:rPr>
          <w:rFonts w:ascii="Arial" w:hAnsi="Arial" w:cs="Arial"/>
          <w:color w:val="00B0F0"/>
          <w:szCs w:val="24"/>
        </w:rPr>
        <w:t>A</w:t>
      </w:r>
    </w:p>
    <w:p w:rsidR="00A71656" w:rsidRPr="006F0BBB" w:rsidRDefault="00A71656"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O</w:t>
      </w:r>
      <w:r w:rsidR="00744151" w:rsidRPr="006F0BBB">
        <w:rPr>
          <w:rFonts w:ascii="Arial" w:hAnsi="Arial" w:cs="Arial"/>
          <w:b/>
          <w:color w:val="00B0F0"/>
          <w:szCs w:val="24"/>
        </w:rPr>
        <w:t>il is properly maintained</w:t>
      </w:r>
      <w:r w:rsidRPr="006F0BBB">
        <w:rPr>
          <w:rFonts w:ascii="Arial" w:hAnsi="Arial" w:cs="Arial"/>
          <w:b/>
          <w:color w:val="00B0F0"/>
          <w:szCs w:val="24"/>
        </w:rPr>
        <w:t>.</w:t>
      </w:r>
    </w:p>
    <w:p w:rsidR="009051B4" w:rsidRPr="006F0BBB" w:rsidRDefault="00A71656" w:rsidP="00B738B9">
      <w:pPr>
        <w:spacing w:after="0" w:line="240" w:lineRule="auto"/>
        <w:ind w:left="709"/>
        <w:jc w:val="both"/>
        <w:rPr>
          <w:rFonts w:ascii="Arial" w:hAnsi="Arial" w:cs="Arial"/>
          <w:sz w:val="16"/>
          <w:szCs w:val="18"/>
        </w:rPr>
      </w:pPr>
      <w:r w:rsidRPr="006F0BBB">
        <w:rPr>
          <w:rFonts w:ascii="Arial" w:hAnsi="Arial" w:cs="Arial"/>
          <w:szCs w:val="24"/>
        </w:rPr>
        <w:t>T</w:t>
      </w:r>
      <w:r w:rsidR="00744151" w:rsidRPr="006F0BBB">
        <w:rPr>
          <w:rFonts w:ascii="Arial" w:hAnsi="Arial" w:cs="Arial"/>
          <w:szCs w:val="24"/>
        </w:rPr>
        <w:t xml:space="preserve">he fryer is skimmed throughout service, oil is topped up after every session and filtered regularly, </w:t>
      </w:r>
      <w:r w:rsidR="00603310" w:rsidRPr="006F0BBB">
        <w:rPr>
          <w:rFonts w:ascii="Arial" w:hAnsi="Arial" w:cs="Arial"/>
          <w:szCs w:val="24"/>
        </w:rPr>
        <w:t>and oil</w:t>
      </w:r>
      <w:r w:rsidR="00744151" w:rsidRPr="006F0BBB">
        <w:rPr>
          <w:rFonts w:ascii="Arial" w:hAnsi="Arial" w:cs="Arial"/>
          <w:szCs w:val="24"/>
        </w:rPr>
        <w:t xml:space="preserve"> is changed before </w:t>
      </w:r>
      <w:r w:rsidRPr="006F0BBB">
        <w:rPr>
          <w:rFonts w:ascii="Arial" w:hAnsi="Arial" w:cs="Arial"/>
          <w:szCs w:val="24"/>
        </w:rPr>
        <w:t>it froths, foams or smokes</w:t>
      </w:r>
      <w:r w:rsidR="00744151" w:rsidRPr="006F0BBB">
        <w:rPr>
          <w:rFonts w:ascii="Arial" w:hAnsi="Arial" w:cs="Arial"/>
          <w:szCs w:val="24"/>
        </w:rPr>
        <w:t>.</w:t>
      </w:r>
      <w:r w:rsidR="002828DD" w:rsidRPr="006F0BBB">
        <w:rPr>
          <w:rFonts w:ascii="Arial" w:hAnsi="Arial" w:cs="Arial"/>
          <w:szCs w:val="24"/>
        </w:rPr>
        <w:t xml:space="preserve"> </w:t>
      </w:r>
      <w:r w:rsidR="00FD12DA" w:rsidRPr="006F0BBB">
        <w:rPr>
          <w:rFonts w:ascii="Arial" w:hAnsi="Arial" w:cs="Arial"/>
          <w:sz w:val="16"/>
          <w:szCs w:val="18"/>
        </w:rPr>
        <w:tab/>
      </w:r>
      <w:r w:rsidR="00FD12DA" w:rsidRPr="006F0BBB">
        <w:rPr>
          <w:rFonts w:ascii="Arial" w:hAnsi="Arial" w:cs="Arial"/>
          <w:sz w:val="16"/>
          <w:szCs w:val="18"/>
        </w:rPr>
        <w:tab/>
      </w:r>
      <w:r w:rsidR="00815313" w:rsidRPr="005C5290">
        <w:rPr>
          <w:rFonts w:ascii="Arial" w:hAnsi="Arial" w:cs="Arial"/>
          <w:color w:val="00B0F0"/>
          <w:szCs w:val="24"/>
        </w:rPr>
        <w:t>YES / NO / N</w:t>
      </w:r>
      <w:r w:rsidR="009051B4" w:rsidRPr="005C5290">
        <w:rPr>
          <w:rFonts w:ascii="Arial" w:hAnsi="Arial" w:cs="Arial"/>
          <w:color w:val="00B0F0"/>
          <w:szCs w:val="24"/>
        </w:rPr>
        <w:t>A</w:t>
      </w:r>
    </w:p>
    <w:p w:rsidR="006F0BBB" w:rsidRPr="006F0BBB" w:rsidRDefault="006F0BBB" w:rsidP="00B738B9">
      <w:pPr>
        <w:spacing w:after="0" w:line="240" w:lineRule="auto"/>
        <w:jc w:val="both"/>
        <w:rPr>
          <w:rFonts w:ascii="Arial" w:hAnsi="Arial" w:cs="Arial"/>
          <w:color w:val="00B0F0"/>
          <w:szCs w:val="24"/>
        </w:rPr>
      </w:pPr>
    </w:p>
    <w:p w:rsidR="00815313" w:rsidRPr="006F0BBB" w:rsidRDefault="00744151" w:rsidP="00B738B9">
      <w:pPr>
        <w:pStyle w:val="ListParagraph"/>
        <w:numPr>
          <w:ilvl w:val="0"/>
          <w:numId w:val="19"/>
        </w:numPr>
        <w:spacing w:after="0" w:line="240" w:lineRule="auto"/>
        <w:jc w:val="both"/>
        <w:rPr>
          <w:rFonts w:ascii="Arial" w:hAnsi="Arial" w:cs="Arial"/>
          <w:b/>
          <w:color w:val="538135" w:themeColor="accent6" w:themeShade="BF"/>
          <w:szCs w:val="24"/>
        </w:rPr>
      </w:pPr>
      <w:r w:rsidRPr="006F0BBB">
        <w:rPr>
          <w:rFonts w:ascii="Arial" w:hAnsi="Arial" w:cs="Arial"/>
          <w:b/>
          <w:color w:val="00B0F0"/>
          <w:szCs w:val="24"/>
        </w:rPr>
        <w:t>A portion (80g) of fruit, vegetables or salad is provided as a minimum where served.</w:t>
      </w:r>
      <w:r w:rsidR="000B7A6B" w:rsidRPr="006F0BBB">
        <w:rPr>
          <w:rFonts w:ascii="Arial" w:hAnsi="Arial" w:cs="Arial"/>
          <w:b/>
          <w:color w:val="00B0F0"/>
          <w:szCs w:val="24"/>
        </w:rPr>
        <w:t xml:space="preserve"> </w:t>
      </w:r>
      <w:r w:rsidRPr="006F0BBB">
        <w:rPr>
          <w:rFonts w:ascii="Arial" w:hAnsi="Arial" w:cs="Arial"/>
          <w:szCs w:val="24"/>
        </w:rPr>
        <w:t>Portion examples include:</w:t>
      </w:r>
      <w:r w:rsidR="00815313" w:rsidRPr="006F0BBB">
        <w:rPr>
          <w:rFonts w:ascii="Arial" w:hAnsi="Arial" w:cs="Arial"/>
          <w:sz w:val="16"/>
          <w:szCs w:val="18"/>
        </w:rPr>
        <w:t xml:space="preserve"> </w:t>
      </w:r>
    </w:p>
    <w:p w:rsidR="00815313" w:rsidRPr="006F0BBB" w:rsidRDefault="00815313" w:rsidP="00B738B9">
      <w:pPr>
        <w:spacing w:after="0" w:line="240" w:lineRule="auto"/>
        <w:ind w:left="360" w:firstLine="360"/>
        <w:jc w:val="both"/>
        <w:rPr>
          <w:rFonts w:ascii="Arial" w:hAnsi="Arial" w:cs="Arial"/>
          <w:sz w:val="6"/>
          <w:szCs w:val="8"/>
        </w:rPr>
      </w:pPr>
    </w:p>
    <w:tbl>
      <w:tblPr>
        <w:tblStyle w:val="TableGrid"/>
        <w:tblW w:w="0" w:type="auto"/>
        <w:tblInd w:w="704" w:type="dxa"/>
        <w:tblLook w:val="04A0" w:firstRow="1" w:lastRow="0" w:firstColumn="1" w:lastColumn="0" w:noHBand="0" w:noVBand="1"/>
      </w:tblPr>
      <w:tblGrid>
        <w:gridCol w:w="7754"/>
        <w:gridCol w:w="1444"/>
      </w:tblGrid>
      <w:tr w:rsidR="002828DD" w:rsidRPr="006F0BBB" w:rsidTr="00815313">
        <w:trPr>
          <w:trHeight w:val="279"/>
        </w:trPr>
        <w:tc>
          <w:tcPr>
            <w:tcW w:w="7754" w:type="dxa"/>
          </w:tcPr>
          <w:p w:rsidR="002828DD" w:rsidRPr="006F0BBB" w:rsidRDefault="002828DD" w:rsidP="00B738B9">
            <w:pPr>
              <w:jc w:val="both"/>
              <w:rPr>
                <w:rFonts w:ascii="Arial" w:hAnsi="Arial" w:cs="Arial"/>
                <w:sz w:val="20"/>
              </w:rPr>
            </w:pPr>
            <w:r w:rsidRPr="006F0BBB">
              <w:rPr>
                <w:rFonts w:ascii="Arial" w:hAnsi="Arial" w:cs="Arial"/>
                <w:sz w:val="20"/>
              </w:rPr>
              <w:t>100% pure unsweetened fruit juice/fruit smoothie – 150ml glass</w:t>
            </w:r>
          </w:p>
        </w:tc>
        <w:tc>
          <w:tcPr>
            <w:tcW w:w="1444" w:type="dxa"/>
            <w:vAlign w:val="center"/>
          </w:tcPr>
          <w:p w:rsidR="002828DD" w:rsidRPr="006F0BBB" w:rsidRDefault="00815313" w:rsidP="00B738B9">
            <w:pPr>
              <w:jc w:val="both"/>
              <w:rPr>
                <w:rFonts w:ascii="Arial" w:hAnsi="Arial" w:cs="Arial"/>
                <w:color w:val="00B050"/>
                <w:sz w:val="20"/>
              </w:rPr>
            </w:pPr>
            <w:r w:rsidRPr="005C5290">
              <w:rPr>
                <w:rFonts w:ascii="Arial" w:hAnsi="Arial" w:cs="Arial"/>
                <w:color w:val="00B0F0"/>
                <w:sz w:val="20"/>
              </w:rPr>
              <w:t>Yes/No/NA</w:t>
            </w:r>
          </w:p>
        </w:tc>
      </w:tr>
      <w:tr w:rsidR="002828DD" w:rsidRPr="006F0BBB" w:rsidTr="00815313">
        <w:trPr>
          <w:trHeight w:val="262"/>
        </w:trPr>
        <w:tc>
          <w:tcPr>
            <w:tcW w:w="7754" w:type="dxa"/>
          </w:tcPr>
          <w:p w:rsidR="002828DD" w:rsidRPr="006F0BBB" w:rsidRDefault="00815313" w:rsidP="00B738B9">
            <w:pPr>
              <w:jc w:val="both"/>
              <w:rPr>
                <w:rFonts w:ascii="Arial" w:hAnsi="Arial" w:cs="Arial"/>
                <w:sz w:val="20"/>
              </w:rPr>
            </w:pPr>
            <w:r w:rsidRPr="006F0BBB">
              <w:rPr>
                <w:rFonts w:ascii="Arial" w:hAnsi="Arial" w:cs="Arial"/>
                <w:sz w:val="20"/>
              </w:rPr>
              <w:lastRenderedPageBreak/>
              <w:t>Fruit salad – 3 heaped tablespoons</w:t>
            </w:r>
          </w:p>
        </w:tc>
        <w:tc>
          <w:tcPr>
            <w:tcW w:w="1444" w:type="dxa"/>
            <w:vAlign w:val="center"/>
          </w:tcPr>
          <w:p w:rsidR="002828DD"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r w:rsidR="002828DD" w:rsidRPr="006F0BBB" w:rsidTr="00815313">
        <w:trPr>
          <w:trHeight w:val="279"/>
        </w:trPr>
        <w:tc>
          <w:tcPr>
            <w:tcW w:w="7754" w:type="dxa"/>
          </w:tcPr>
          <w:p w:rsidR="002828DD" w:rsidRPr="006F0BBB" w:rsidRDefault="00815313" w:rsidP="00B738B9">
            <w:pPr>
              <w:jc w:val="both"/>
              <w:rPr>
                <w:rFonts w:ascii="Arial" w:hAnsi="Arial" w:cs="Arial"/>
                <w:sz w:val="20"/>
              </w:rPr>
            </w:pPr>
            <w:r w:rsidRPr="006F0BBB">
              <w:rPr>
                <w:rFonts w:ascii="Arial" w:hAnsi="Arial" w:cs="Arial"/>
                <w:sz w:val="20"/>
              </w:rPr>
              <w:t>Beans (baked, mushy, kidney, butter etc.) and lentils – 3 heaped tablespoons</w:t>
            </w:r>
          </w:p>
        </w:tc>
        <w:tc>
          <w:tcPr>
            <w:tcW w:w="1444" w:type="dxa"/>
            <w:vAlign w:val="center"/>
          </w:tcPr>
          <w:p w:rsidR="002828DD"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r w:rsidR="002828DD" w:rsidRPr="006F0BBB" w:rsidTr="00815313">
        <w:trPr>
          <w:trHeight w:val="262"/>
        </w:trPr>
        <w:tc>
          <w:tcPr>
            <w:tcW w:w="7754" w:type="dxa"/>
          </w:tcPr>
          <w:p w:rsidR="002828DD" w:rsidRPr="006F0BBB" w:rsidRDefault="00815313" w:rsidP="00B738B9">
            <w:pPr>
              <w:jc w:val="both"/>
              <w:rPr>
                <w:rFonts w:ascii="Arial" w:hAnsi="Arial" w:cs="Arial"/>
                <w:sz w:val="20"/>
              </w:rPr>
            </w:pPr>
            <w:r w:rsidRPr="006F0BBB">
              <w:rPr>
                <w:rFonts w:ascii="Arial" w:hAnsi="Arial" w:cs="Arial"/>
                <w:sz w:val="20"/>
              </w:rPr>
              <w:t>Peas /corn /mixed frozen vegetables – 3 heaped tablespoons</w:t>
            </w:r>
          </w:p>
        </w:tc>
        <w:tc>
          <w:tcPr>
            <w:tcW w:w="1444" w:type="dxa"/>
            <w:vAlign w:val="center"/>
          </w:tcPr>
          <w:p w:rsidR="002828DD"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r w:rsidR="002828DD" w:rsidRPr="006F0BBB" w:rsidTr="00815313">
        <w:trPr>
          <w:trHeight w:val="279"/>
        </w:trPr>
        <w:tc>
          <w:tcPr>
            <w:tcW w:w="7754" w:type="dxa"/>
          </w:tcPr>
          <w:p w:rsidR="002828DD" w:rsidRPr="006F0BBB" w:rsidRDefault="00815313" w:rsidP="00B738B9">
            <w:pPr>
              <w:jc w:val="both"/>
              <w:rPr>
                <w:rFonts w:ascii="Arial" w:hAnsi="Arial" w:cs="Arial"/>
                <w:sz w:val="20"/>
              </w:rPr>
            </w:pPr>
            <w:r w:rsidRPr="006F0BBB">
              <w:rPr>
                <w:rFonts w:ascii="Arial" w:hAnsi="Arial" w:cs="Arial"/>
                <w:sz w:val="20"/>
              </w:rPr>
              <w:t>Mixed salad – 1 cereal bowl</w:t>
            </w:r>
          </w:p>
        </w:tc>
        <w:tc>
          <w:tcPr>
            <w:tcW w:w="1444" w:type="dxa"/>
            <w:vAlign w:val="center"/>
          </w:tcPr>
          <w:p w:rsidR="002828DD"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r w:rsidR="002828DD" w:rsidRPr="006F0BBB" w:rsidTr="00815313">
        <w:trPr>
          <w:trHeight w:val="262"/>
        </w:trPr>
        <w:tc>
          <w:tcPr>
            <w:tcW w:w="7754" w:type="dxa"/>
          </w:tcPr>
          <w:p w:rsidR="002828DD" w:rsidRPr="006F0BBB" w:rsidRDefault="00815313" w:rsidP="00B738B9">
            <w:pPr>
              <w:jc w:val="both"/>
              <w:rPr>
                <w:rFonts w:ascii="Arial" w:hAnsi="Arial" w:cs="Arial"/>
                <w:sz w:val="20"/>
              </w:rPr>
            </w:pPr>
            <w:r w:rsidRPr="006F0BBB">
              <w:rPr>
                <w:rFonts w:ascii="Arial" w:hAnsi="Arial" w:cs="Arial"/>
                <w:sz w:val="20"/>
              </w:rPr>
              <w:t>Apple/banana/orange etc. – 1 whole fruit</w:t>
            </w:r>
          </w:p>
        </w:tc>
        <w:tc>
          <w:tcPr>
            <w:tcW w:w="1444" w:type="dxa"/>
            <w:vAlign w:val="center"/>
          </w:tcPr>
          <w:p w:rsidR="002828DD"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bl>
    <w:p w:rsidR="008B780A" w:rsidRPr="006F0BBB" w:rsidRDefault="008B780A" w:rsidP="00B738B9">
      <w:pPr>
        <w:spacing w:after="0" w:line="240" w:lineRule="auto"/>
        <w:jc w:val="both"/>
        <w:rPr>
          <w:rFonts w:ascii="Arial" w:hAnsi="Arial" w:cs="Arial"/>
          <w:szCs w:val="24"/>
        </w:rPr>
      </w:pPr>
    </w:p>
    <w:p w:rsidR="008B780A" w:rsidRPr="006F0BBB" w:rsidRDefault="008F4B8A"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C</w:t>
      </w:r>
      <w:r w:rsidR="00721672" w:rsidRPr="006F0BBB">
        <w:rPr>
          <w:rFonts w:ascii="Arial" w:hAnsi="Arial" w:cs="Arial"/>
          <w:b/>
          <w:color w:val="00B0F0"/>
          <w:szCs w:val="24"/>
        </w:rPr>
        <w:t>ommitted to reducing salt consumption.</w:t>
      </w:r>
      <w:r w:rsidR="00815313" w:rsidRPr="006F0BBB">
        <w:rPr>
          <w:rFonts w:ascii="Arial" w:hAnsi="Arial" w:cs="Arial"/>
          <w:b/>
          <w:color w:val="00B0F0"/>
          <w:szCs w:val="24"/>
        </w:rPr>
        <w:t xml:space="preserve"> </w:t>
      </w:r>
    </w:p>
    <w:p w:rsidR="00815313" w:rsidRPr="006F0BBB" w:rsidRDefault="00815313" w:rsidP="00B738B9">
      <w:pPr>
        <w:spacing w:after="0" w:line="240" w:lineRule="auto"/>
        <w:jc w:val="both"/>
        <w:rPr>
          <w:rFonts w:ascii="Arial" w:hAnsi="Arial" w:cs="Arial"/>
          <w:sz w:val="6"/>
          <w:szCs w:val="8"/>
        </w:rPr>
      </w:pPr>
    </w:p>
    <w:tbl>
      <w:tblPr>
        <w:tblStyle w:val="TableGrid"/>
        <w:tblW w:w="0" w:type="auto"/>
        <w:tblInd w:w="704" w:type="dxa"/>
        <w:tblLook w:val="04A0" w:firstRow="1" w:lastRow="0" w:firstColumn="1" w:lastColumn="0" w:noHBand="0" w:noVBand="1"/>
      </w:tblPr>
      <w:tblGrid>
        <w:gridCol w:w="7754"/>
        <w:gridCol w:w="1318"/>
      </w:tblGrid>
      <w:tr w:rsidR="00815313" w:rsidRPr="006F0BBB" w:rsidTr="0010334B">
        <w:trPr>
          <w:trHeight w:val="279"/>
        </w:trPr>
        <w:tc>
          <w:tcPr>
            <w:tcW w:w="7754" w:type="dxa"/>
          </w:tcPr>
          <w:p w:rsidR="00815313" w:rsidRPr="006F0BBB" w:rsidRDefault="00815313" w:rsidP="00B738B9">
            <w:pPr>
              <w:jc w:val="both"/>
              <w:rPr>
                <w:rFonts w:ascii="Arial" w:hAnsi="Arial" w:cs="Arial"/>
                <w:sz w:val="20"/>
              </w:rPr>
            </w:pPr>
            <w:r w:rsidRPr="006F0BBB">
              <w:rPr>
                <w:rFonts w:ascii="Arial" w:hAnsi="Arial" w:cs="Arial"/>
                <w:sz w:val="20"/>
              </w:rPr>
              <w:t>Premises does not automatically give out sachets of salt with food</w:t>
            </w:r>
          </w:p>
        </w:tc>
        <w:tc>
          <w:tcPr>
            <w:tcW w:w="1318" w:type="dxa"/>
            <w:vAlign w:val="center"/>
          </w:tcPr>
          <w:p w:rsidR="00815313"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r w:rsidR="00815313" w:rsidRPr="006F0BBB" w:rsidTr="0010334B">
        <w:trPr>
          <w:trHeight w:val="262"/>
        </w:trPr>
        <w:tc>
          <w:tcPr>
            <w:tcW w:w="7754" w:type="dxa"/>
          </w:tcPr>
          <w:p w:rsidR="00815313" w:rsidRPr="006F0BBB" w:rsidRDefault="00815313" w:rsidP="00B738B9">
            <w:pPr>
              <w:jc w:val="both"/>
              <w:rPr>
                <w:rFonts w:ascii="Arial" w:hAnsi="Arial" w:cs="Arial"/>
                <w:sz w:val="20"/>
              </w:rPr>
            </w:pPr>
            <w:r w:rsidRPr="006F0BBB">
              <w:rPr>
                <w:rFonts w:ascii="Arial" w:hAnsi="Arial" w:cs="Arial"/>
                <w:sz w:val="20"/>
              </w:rPr>
              <w:t>When salt is requested only one sachet per customer</w:t>
            </w:r>
          </w:p>
        </w:tc>
        <w:tc>
          <w:tcPr>
            <w:tcW w:w="1318" w:type="dxa"/>
            <w:vAlign w:val="center"/>
          </w:tcPr>
          <w:p w:rsidR="00815313"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r w:rsidR="00815313" w:rsidRPr="006F0BBB" w:rsidTr="0010334B">
        <w:trPr>
          <w:trHeight w:val="279"/>
        </w:trPr>
        <w:tc>
          <w:tcPr>
            <w:tcW w:w="7754" w:type="dxa"/>
          </w:tcPr>
          <w:p w:rsidR="00815313" w:rsidRPr="006F0BBB" w:rsidRDefault="00815313" w:rsidP="00B738B9">
            <w:pPr>
              <w:jc w:val="both"/>
              <w:rPr>
                <w:rFonts w:ascii="Arial" w:hAnsi="Arial" w:cs="Arial"/>
                <w:sz w:val="20"/>
              </w:rPr>
            </w:pPr>
            <w:r w:rsidRPr="006F0BBB">
              <w:rPr>
                <w:rFonts w:ascii="Arial" w:hAnsi="Arial" w:cs="Arial"/>
                <w:sz w:val="20"/>
              </w:rPr>
              <w:t>Salt pots are available behind the counter should a customer ask, but not out on display to discourage adding of salt to food out of habit.</w:t>
            </w:r>
          </w:p>
        </w:tc>
        <w:tc>
          <w:tcPr>
            <w:tcW w:w="1318" w:type="dxa"/>
            <w:vAlign w:val="center"/>
          </w:tcPr>
          <w:p w:rsidR="00815313" w:rsidRPr="005C5290" w:rsidRDefault="00815313" w:rsidP="00B738B9">
            <w:pPr>
              <w:jc w:val="both"/>
              <w:rPr>
                <w:rFonts w:ascii="Arial" w:hAnsi="Arial" w:cs="Arial"/>
                <w:color w:val="00B0F0"/>
                <w:sz w:val="20"/>
              </w:rPr>
            </w:pPr>
            <w:r w:rsidRPr="005C5290">
              <w:rPr>
                <w:rFonts w:ascii="Arial" w:hAnsi="Arial" w:cs="Arial"/>
                <w:color w:val="00B0F0"/>
                <w:sz w:val="20"/>
              </w:rPr>
              <w:t>Yes/No</w:t>
            </w:r>
            <w:r w:rsidR="00B738B9" w:rsidRPr="005C5290">
              <w:rPr>
                <w:rFonts w:ascii="Arial" w:hAnsi="Arial" w:cs="Arial"/>
                <w:color w:val="00B0F0"/>
                <w:sz w:val="20"/>
              </w:rPr>
              <w:t>/NA</w:t>
            </w:r>
          </w:p>
        </w:tc>
      </w:tr>
      <w:tr w:rsidR="00815313" w:rsidRPr="006F0BBB" w:rsidTr="0010334B">
        <w:trPr>
          <w:trHeight w:val="262"/>
        </w:trPr>
        <w:tc>
          <w:tcPr>
            <w:tcW w:w="7754" w:type="dxa"/>
          </w:tcPr>
          <w:p w:rsidR="00815313" w:rsidRPr="006F0BBB" w:rsidRDefault="00815313" w:rsidP="00B738B9">
            <w:pPr>
              <w:jc w:val="both"/>
              <w:rPr>
                <w:rFonts w:ascii="Arial" w:hAnsi="Arial" w:cs="Arial"/>
                <w:sz w:val="20"/>
              </w:rPr>
            </w:pPr>
            <w:r w:rsidRPr="006F0BBB">
              <w:rPr>
                <w:rFonts w:ascii="Arial" w:hAnsi="Arial" w:cs="Arial"/>
                <w:sz w:val="20"/>
              </w:rPr>
              <w:t>Large salt shakers (predominately in takeaway catering outlets) have 5 holes or less</w:t>
            </w:r>
          </w:p>
        </w:tc>
        <w:tc>
          <w:tcPr>
            <w:tcW w:w="1318" w:type="dxa"/>
            <w:vAlign w:val="center"/>
          </w:tcPr>
          <w:p w:rsidR="00815313"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bl>
    <w:p w:rsidR="009C6A1E" w:rsidRPr="006F0BBB" w:rsidRDefault="009C6A1E" w:rsidP="00B738B9">
      <w:pPr>
        <w:spacing w:after="0" w:line="240" w:lineRule="auto"/>
        <w:jc w:val="both"/>
        <w:rPr>
          <w:rFonts w:ascii="Arial" w:hAnsi="Arial" w:cs="Arial"/>
          <w:sz w:val="14"/>
          <w:szCs w:val="16"/>
        </w:rPr>
      </w:pPr>
    </w:p>
    <w:p w:rsidR="00815313" w:rsidRPr="006F0BBB" w:rsidRDefault="00745DA0" w:rsidP="00B738B9">
      <w:pPr>
        <w:pStyle w:val="ListParagraph"/>
        <w:numPr>
          <w:ilvl w:val="0"/>
          <w:numId w:val="19"/>
        </w:numPr>
        <w:spacing w:after="0" w:line="240" w:lineRule="auto"/>
        <w:jc w:val="both"/>
        <w:rPr>
          <w:rFonts w:ascii="Arial" w:hAnsi="Arial" w:cs="Arial"/>
          <w:b/>
          <w:color w:val="538135" w:themeColor="accent6" w:themeShade="BF"/>
          <w:szCs w:val="24"/>
        </w:rPr>
      </w:pPr>
      <w:r w:rsidRPr="006F0BBB">
        <w:rPr>
          <w:rFonts w:ascii="Arial" w:hAnsi="Arial" w:cs="Arial"/>
          <w:b/>
          <w:color w:val="00B0F0"/>
          <w:szCs w:val="24"/>
        </w:rPr>
        <w:t xml:space="preserve">Where soft drinks are sold </w:t>
      </w:r>
      <w:r w:rsidR="007156DB" w:rsidRPr="006F0BBB">
        <w:rPr>
          <w:rFonts w:ascii="Arial" w:hAnsi="Arial" w:cs="Arial"/>
          <w:b/>
          <w:color w:val="00B0F0"/>
          <w:szCs w:val="24"/>
        </w:rPr>
        <w:t>50% of drinks on display should be healthier alternatives.</w:t>
      </w:r>
      <w:r w:rsidR="000B7A6B" w:rsidRPr="006F0BBB">
        <w:rPr>
          <w:rFonts w:ascii="Arial" w:hAnsi="Arial" w:cs="Arial"/>
          <w:b/>
          <w:color w:val="00B0F0"/>
          <w:szCs w:val="24"/>
        </w:rPr>
        <w:t xml:space="preserve"> </w:t>
      </w:r>
      <w:r w:rsidR="007156DB" w:rsidRPr="006F0BBB">
        <w:rPr>
          <w:rFonts w:ascii="Arial" w:hAnsi="Arial" w:cs="Arial"/>
          <w:szCs w:val="24"/>
        </w:rPr>
        <w:t>This can be achieved by increasing or decreasing current ranges to meet 50% guideline.</w:t>
      </w:r>
      <w:r w:rsidR="00B42D13" w:rsidRPr="006F0BBB">
        <w:rPr>
          <w:rFonts w:ascii="Arial" w:hAnsi="Arial" w:cs="Arial"/>
          <w:szCs w:val="24"/>
        </w:rPr>
        <w:t xml:space="preserve">  </w:t>
      </w:r>
      <w:r w:rsidR="007156DB" w:rsidRPr="006F0BBB">
        <w:rPr>
          <w:rFonts w:ascii="Arial" w:hAnsi="Arial" w:cs="Arial"/>
          <w:szCs w:val="24"/>
        </w:rPr>
        <w:t>Healthier drink options must be on display alongside less healthy options i.e. in drinks cabinets</w:t>
      </w:r>
      <w:r w:rsidR="00B42D13" w:rsidRPr="006F0BBB">
        <w:rPr>
          <w:rFonts w:ascii="Arial" w:hAnsi="Arial" w:cs="Arial"/>
          <w:szCs w:val="24"/>
        </w:rPr>
        <w:t>/</w:t>
      </w:r>
      <w:r w:rsidR="007156DB" w:rsidRPr="006F0BBB">
        <w:rPr>
          <w:rFonts w:ascii="Arial" w:hAnsi="Arial" w:cs="Arial"/>
          <w:szCs w:val="24"/>
        </w:rPr>
        <w:t>on menus.</w:t>
      </w:r>
      <w:r w:rsidR="00815313" w:rsidRPr="006F0BBB">
        <w:rPr>
          <w:rFonts w:ascii="Arial" w:hAnsi="Arial" w:cs="Arial"/>
          <w:szCs w:val="24"/>
        </w:rPr>
        <w:t xml:space="preserve"> </w:t>
      </w:r>
      <w:r w:rsidR="007156DB" w:rsidRPr="006F0BBB">
        <w:rPr>
          <w:rFonts w:ascii="Arial" w:hAnsi="Arial" w:cs="Arial"/>
          <w:szCs w:val="24"/>
        </w:rPr>
        <w:t xml:space="preserve">Healthier options </w:t>
      </w:r>
      <w:r w:rsidRPr="006F0BBB">
        <w:rPr>
          <w:rFonts w:ascii="Arial" w:hAnsi="Arial" w:cs="Arial"/>
          <w:szCs w:val="24"/>
        </w:rPr>
        <w:t>include</w:t>
      </w:r>
      <w:r w:rsidR="007156DB" w:rsidRPr="006F0BBB">
        <w:rPr>
          <w:rFonts w:ascii="Arial" w:hAnsi="Arial" w:cs="Arial"/>
          <w:szCs w:val="24"/>
        </w:rPr>
        <w:t>:</w:t>
      </w:r>
      <w:r w:rsidR="00815313" w:rsidRPr="006F0BBB">
        <w:rPr>
          <w:rFonts w:ascii="Arial" w:hAnsi="Arial" w:cs="Arial"/>
          <w:sz w:val="16"/>
          <w:szCs w:val="18"/>
        </w:rPr>
        <w:t xml:space="preserve"> </w:t>
      </w:r>
    </w:p>
    <w:p w:rsidR="00815313" w:rsidRPr="006F0BBB" w:rsidRDefault="00815313" w:rsidP="00B738B9">
      <w:pPr>
        <w:spacing w:after="0" w:line="240" w:lineRule="auto"/>
        <w:ind w:firstLine="720"/>
        <w:jc w:val="both"/>
        <w:rPr>
          <w:rFonts w:ascii="Arial" w:hAnsi="Arial" w:cs="Arial"/>
          <w:sz w:val="6"/>
          <w:szCs w:val="8"/>
        </w:rPr>
      </w:pPr>
    </w:p>
    <w:tbl>
      <w:tblPr>
        <w:tblStyle w:val="TableGrid"/>
        <w:tblW w:w="0" w:type="auto"/>
        <w:tblInd w:w="704" w:type="dxa"/>
        <w:tblLook w:val="04A0" w:firstRow="1" w:lastRow="0" w:firstColumn="1" w:lastColumn="0" w:noHBand="0" w:noVBand="1"/>
      </w:tblPr>
      <w:tblGrid>
        <w:gridCol w:w="7754"/>
        <w:gridCol w:w="1444"/>
      </w:tblGrid>
      <w:tr w:rsidR="00815313" w:rsidRPr="006F0BBB" w:rsidTr="00A20FA5">
        <w:trPr>
          <w:trHeight w:val="279"/>
        </w:trPr>
        <w:tc>
          <w:tcPr>
            <w:tcW w:w="7754" w:type="dxa"/>
          </w:tcPr>
          <w:p w:rsidR="00815313" w:rsidRPr="006F0BBB" w:rsidRDefault="00815313" w:rsidP="00B738B9">
            <w:pPr>
              <w:jc w:val="both"/>
              <w:rPr>
                <w:rFonts w:ascii="Arial" w:hAnsi="Arial" w:cs="Arial"/>
                <w:sz w:val="20"/>
              </w:rPr>
            </w:pPr>
            <w:r w:rsidRPr="006F0BBB">
              <w:rPr>
                <w:rFonts w:ascii="Arial" w:hAnsi="Arial" w:cs="Arial"/>
                <w:sz w:val="20"/>
              </w:rPr>
              <w:t>Plain water (not sugary flavoured water)</w:t>
            </w:r>
          </w:p>
        </w:tc>
        <w:tc>
          <w:tcPr>
            <w:tcW w:w="1444" w:type="dxa"/>
            <w:vAlign w:val="center"/>
          </w:tcPr>
          <w:p w:rsidR="00815313"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r w:rsidR="00815313" w:rsidRPr="006F0BBB" w:rsidTr="00A20FA5">
        <w:trPr>
          <w:trHeight w:val="262"/>
        </w:trPr>
        <w:tc>
          <w:tcPr>
            <w:tcW w:w="7754" w:type="dxa"/>
          </w:tcPr>
          <w:p w:rsidR="00815313" w:rsidRPr="006F0BBB" w:rsidRDefault="00815313" w:rsidP="00B738B9">
            <w:pPr>
              <w:jc w:val="both"/>
              <w:rPr>
                <w:rFonts w:ascii="Arial" w:hAnsi="Arial" w:cs="Arial"/>
                <w:sz w:val="20"/>
              </w:rPr>
            </w:pPr>
            <w:r w:rsidRPr="006F0BBB">
              <w:rPr>
                <w:rFonts w:ascii="Arial" w:hAnsi="Arial" w:cs="Arial"/>
                <w:sz w:val="20"/>
              </w:rPr>
              <w:t>Semi skimmed or skimmed milk</w:t>
            </w:r>
          </w:p>
        </w:tc>
        <w:tc>
          <w:tcPr>
            <w:tcW w:w="1444" w:type="dxa"/>
            <w:vAlign w:val="center"/>
          </w:tcPr>
          <w:p w:rsidR="00815313"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r w:rsidR="00815313" w:rsidRPr="006F0BBB" w:rsidTr="00A20FA5">
        <w:trPr>
          <w:trHeight w:val="279"/>
        </w:trPr>
        <w:tc>
          <w:tcPr>
            <w:tcW w:w="7754" w:type="dxa"/>
          </w:tcPr>
          <w:p w:rsidR="00815313" w:rsidRPr="006F0BBB" w:rsidRDefault="00815313" w:rsidP="00B738B9">
            <w:pPr>
              <w:jc w:val="both"/>
              <w:rPr>
                <w:rFonts w:ascii="Arial" w:hAnsi="Arial" w:cs="Arial"/>
                <w:sz w:val="20"/>
              </w:rPr>
            </w:pPr>
            <w:r w:rsidRPr="006F0BBB">
              <w:rPr>
                <w:rFonts w:ascii="Arial" w:hAnsi="Arial" w:cs="Arial"/>
                <w:sz w:val="20"/>
              </w:rPr>
              <w:t>100% pure unsweetened fruit juices</w:t>
            </w:r>
          </w:p>
        </w:tc>
        <w:tc>
          <w:tcPr>
            <w:tcW w:w="1444" w:type="dxa"/>
            <w:vAlign w:val="center"/>
          </w:tcPr>
          <w:p w:rsidR="00815313"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r w:rsidR="00815313" w:rsidRPr="006F0BBB" w:rsidTr="00A20FA5">
        <w:trPr>
          <w:trHeight w:val="262"/>
        </w:trPr>
        <w:tc>
          <w:tcPr>
            <w:tcW w:w="7754" w:type="dxa"/>
          </w:tcPr>
          <w:p w:rsidR="00815313" w:rsidRPr="006F0BBB" w:rsidRDefault="00815313" w:rsidP="00B738B9">
            <w:pPr>
              <w:jc w:val="both"/>
              <w:rPr>
                <w:rFonts w:ascii="Arial" w:hAnsi="Arial" w:cs="Arial"/>
                <w:sz w:val="20"/>
              </w:rPr>
            </w:pPr>
            <w:r w:rsidRPr="006F0BBB">
              <w:rPr>
                <w:rFonts w:ascii="Arial" w:hAnsi="Arial" w:cs="Arial"/>
                <w:sz w:val="20"/>
              </w:rPr>
              <w:t>Light/reduced sugar/diet/slim line/unsweetened drinks</w:t>
            </w:r>
          </w:p>
        </w:tc>
        <w:tc>
          <w:tcPr>
            <w:tcW w:w="1444" w:type="dxa"/>
            <w:vAlign w:val="center"/>
          </w:tcPr>
          <w:p w:rsidR="00815313"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r w:rsidR="00815313" w:rsidRPr="006F0BBB" w:rsidTr="00A20FA5">
        <w:trPr>
          <w:trHeight w:val="279"/>
        </w:trPr>
        <w:tc>
          <w:tcPr>
            <w:tcW w:w="7754" w:type="dxa"/>
          </w:tcPr>
          <w:p w:rsidR="00815313" w:rsidRPr="006F0BBB" w:rsidRDefault="00815313" w:rsidP="00B738B9">
            <w:pPr>
              <w:jc w:val="both"/>
              <w:rPr>
                <w:rFonts w:ascii="Arial" w:hAnsi="Arial" w:cs="Arial"/>
                <w:sz w:val="20"/>
              </w:rPr>
            </w:pPr>
            <w:r w:rsidRPr="006F0BBB">
              <w:rPr>
                <w:rFonts w:ascii="Arial" w:hAnsi="Arial" w:cs="Arial"/>
                <w:sz w:val="20"/>
              </w:rPr>
              <w:t>Milkshakes with &lt;5% added sugar</w:t>
            </w:r>
          </w:p>
        </w:tc>
        <w:tc>
          <w:tcPr>
            <w:tcW w:w="1444" w:type="dxa"/>
            <w:vAlign w:val="center"/>
          </w:tcPr>
          <w:p w:rsidR="00815313" w:rsidRPr="005C5290" w:rsidRDefault="00815313" w:rsidP="00B738B9">
            <w:pPr>
              <w:jc w:val="both"/>
              <w:rPr>
                <w:rFonts w:ascii="Arial" w:hAnsi="Arial" w:cs="Arial"/>
                <w:color w:val="00B0F0"/>
                <w:sz w:val="20"/>
              </w:rPr>
            </w:pPr>
            <w:r w:rsidRPr="005C5290">
              <w:rPr>
                <w:rFonts w:ascii="Arial" w:hAnsi="Arial" w:cs="Arial"/>
                <w:color w:val="00B0F0"/>
                <w:sz w:val="20"/>
              </w:rPr>
              <w:t>Yes/No/NA</w:t>
            </w:r>
          </w:p>
        </w:tc>
      </w:tr>
      <w:tr w:rsidR="00815313" w:rsidRPr="006F0BBB" w:rsidTr="00A20FA5">
        <w:trPr>
          <w:trHeight w:val="262"/>
        </w:trPr>
        <w:tc>
          <w:tcPr>
            <w:tcW w:w="7754" w:type="dxa"/>
          </w:tcPr>
          <w:p w:rsidR="00815313" w:rsidRPr="006F0BBB" w:rsidRDefault="00815313" w:rsidP="00B738B9">
            <w:pPr>
              <w:jc w:val="both"/>
              <w:rPr>
                <w:rFonts w:ascii="Arial" w:hAnsi="Arial" w:cs="Arial"/>
                <w:sz w:val="20"/>
              </w:rPr>
            </w:pPr>
            <w:r w:rsidRPr="006F0BBB">
              <w:rPr>
                <w:rFonts w:ascii="Arial" w:hAnsi="Arial" w:cs="Arial"/>
                <w:sz w:val="20"/>
              </w:rPr>
              <w:t>Where hot drinks are sold, sweeteners are available as an alternative to sugar</w:t>
            </w:r>
          </w:p>
        </w:tc>
        <w:tc>
          <w:tcPr>
            <w:tcW w:w="1444" w:type="dxa"/>
            <w:vAlign w:val="center"/>
          </w:tcPr>
          <w:p w:rsidR="00815313" w:rsidRPr="006F0BBB" w:rsidRDefault="00815313" w:rsidP="00B738B9">
            <w:pPr>
              <w:jc w:val="both"/>
              <w:rPr>
                <w:rFonts w:ascii="Arial" w:hAnsi="Arial" w:cs="Arial"/>
                <w:color w:val="00B050"/>
                <w:sz w:val="20"/>
              </w:rPr>
            </w:pPr>
            <w:r w:rsidRPr="005C5290">
              <w:rPr>
                <w:rFonts w:ascii="Arial" w:hAnsi="Arial" w:cs="Arial"/>
                <w:color w:val="00B0F0"/>
                <w:sz w:val="20"/>
              </w:rPr>
              <w:t>Yes/No/NA</w:t>
            </w:r>
          </w:p>
        </w:tc>
      </w:tr>
    </w:tbl>
    <w:p w:rsidR="007156DB" w:rsidRPr="006F0BBB" w:rsidRDefault="007156DB" w:rsidP="00B738B9">
      <w:pPr>
        <w:spacing w:after="0" w:line="240" w:lineRule="auto"/>
        <w:jc w:val="both"/>
        <w:rPr>
          <w:rFonts w:ascii="Arial" w:hAnsi="Arial" w:cs="Arial"/>
          <w:color w:val="00B0F0"/>
          <w:szCs w:val="24"/>
        </w:rPr>
      </w:pPr>
    </w:p>
    <w:p w:rsidR="0010334B" w:rsidRPr="006F0BBB" w:rsidRDefault="007156DB" w:rsidP="00B738B9">
      <w:pPr>
        <w:pStyle w:val="ListParagraph"/>
        <w:numPr>
          <w:ilvl w:val="0"/>
          <w:numId w:val="19"/>
        </w:numPr>
        <w:spacing w:after="0" w:line="240" w:lineRule="auto"/>
        <w:jc w:val="both"/>
        <w:rPr>
          <w:rFonts w:ascii="Arial" w:hAnsi="Arial" w:cs="Arial"/>
          <w:b/>
          <w:color w:val="538135" w:themeColor="accent6" w:themeShade="BF"/>
          <w:szCs w:val="24"/>
        </w:rPr>
      </w:pPr>
      <w:r w:rsidRPr="006F0BBB">
        <w:rPr>
          <w:rFonts w:ascii="Arial" w:hAnsi="Arial" w:cs="Arial"/>
          <w:b/>
          <w:color w:val="00B0F0"/>
          <w:szCs w:val="24"/>
        </w:rPr>
        <w:t>Lower fat mayonnaise and dressings are available and customers are given the option of adding their own.</w:t>
      </w:r>
    </w:p>
    <w:p w:rsidR="007156DB" w:rsidRPr="006F0BBB" w:rsidRDefault="007156DB" w:rsidP="00B738B9">
      <w:pPr>
        <w:pStyle w:val="ListParagraph"/>
        <w:spacing w:after="0" w:line="240" w:lineRule="auto"/>
        <w:ind w:left="360"/>
        <w:jc w:val="both"/>
        <w:rPr>
          <w:rFonts w:ascii="Arial" w:hAnsi="Arial" w:cs="Arial"/>
          <w:b/>
          <w:color w:val="538135" w:themeColor="accent6" w:themeShade="BF"/>
          <w:szCs w:val="24"/>
        </w:rPr>
      </w:pPr>
      <w:r w:rsidRPr="006F0BBB">
        <w:rPr>
          <w:rFonts w:ascii="Arial" w:hAnsi="Arial" w:cs="Arial"/>
          <w:szCs w:val="24"/>
        </w:rPr>
        <w:t>Where mayonnaise is used as</w:t>
      </w:r>
      <w:r w:rsidR="00785DEA" w:rsidRPr="006F0BBB">
        <w:rPr>
          <w:rFonts w:ascii="Arial" w:hAnsi="Arial" w:cs="Arial"/>
          <w:szCs w:val="24"/>
        </w:rPr>
        <w:t xml:space="preserve"> a component of food </w:t>
      </w:r>
      <w:r w:rsidR="00B42D13" w:rsidRPr="006F0BBB">
        <w:rPr>
          <w:rFonts w:ascii="Arial" w:hAnsi="Arial" w:cs="Arial"/>
          <w:szCs w:val="24"/>
        </w:rPr>
        <w:t>(</w:t>
      </w:r>
      <w:r w:rsidR="00785DEA" w:rsidRPr="006F0BBB">
        <w:rPr>
          <w:rFonts w:ascii="Arial" w:hAnsi="Arial" w:cs="Arial"/>
          <w:szCs w:val="24"/>
        </w:rPr>
        <w:t>i.e. tuna/</w:t>
      </w:r>
      <w:r w:rsidRPr="006F0BBB">
        <w:rPr>
          <w:rFonts w:ascii="Arial" w:hAnsi="Arial" w:cs="Arial"/>
          <w:szCs w:val="24"/>
        </w:rPr>
        <w:t xml:space="preserve">egg mayonnaise, </w:t>
      </w:r>
      <w:r w:rsidR="00785DEA" w:rsidRPr="006F0BBB">
        <w:rPr>
          <w:rFonts w:ascii="Arial" w:hAnsi="Arial" w:cs="Arial"/>
          <w:szCs w:val="24"/>
        </w:rPr>
        <w:t>burgers</w:t>
      </w:r>
      <w:r w:rsidR="00B42D13" w:rsidRPr="006F0BBB">
        <w:rPr>
          <w:rFonts w:ascii="Arial" w:hAnsi="Arial" w:cs="Arial"/>
          <w:szCs w:val="24"/>
        </w:rPr>
        <w:t>)</w:t>
      </w:r>
      <w:r w:rsidRPr="006F0BBB">
        <w:rPr>
          <w:rFonts w:ascii="Arial" w:hAnsi="Arial" w:cs="Arial"/>
          <w:szCs w:val="24"/>
        </w:rPr>
        <w:t xml:space="preserve"> lower fat varieties </w:t>
      </w:r>
      <w:r w:rsidR="00B42D13" w:rsidRPr="006F0BBB">
        <w:rPr>
          <w:rFonts w:ascii="Arial" w:hAnsi="Arial" w:cs="Arial"/>
          <w:szCs w:val="24"/>
        </w:rPr>
        <w:t xml:space="preserve">are </w:t>
      </w:r>
      <w:r w:rsidRPr="006F0BBB">
        <w:rPr>
          <w:rFonts w:ascii="Arial" w:hAnsi="Arial" w:cs="Arial"/>
          <w:szCs w:val="24"/>
        </w:rPr>
        <w:t>used.</w:t>
      </w:r>
      <w:r w:rsidR="00855247" w:rsidRPr="006F0BBB">
        <w:rPr>
          <w:rFonts w:ascii="Arial" w:hAnsi="Arial" w:cs="Arial"/>
          <w:szCs w:val="24"/>
        </w:rPr>
        <w:tab/>
      </w:r>
      <w:r w:rsidR="00855247" w:rsidRPr="005C5290">
        <w:rPr>
          <w:rFonts w:ascii="Arial" w:hAnsi="Arial" w:cs="Arial"/>
          <w:color w:val="00B0F0"/>
          <w:szCs w:val="24"/>
        </w:rPr>
        <w:tab/>
      </w:r>
      <w:r w:rsidR="00855247" w:rsidRPr="005C5290">
        <w:rPr>
          <w:rFonts w:ascii="Arial" w:hAnsi="Arial" w:cs="Arial"/>
          <w:color w:val="00B0F0"/>
          <w:szCs w:val="24"/>
        </w:rPr>
        <w:tab/>
      </w:r>
      <w:r w:rsidR="00855247" w:rsidRPr="005C5290">
        <w:rPr>
          <w:rFonts w:ascii="Arial" w:hAnsi="Arial" w:cs="Arial"/>
          <w:color w:val="00B0F0"/>
          <w:szCs w:val="24"/>
        </w:rPr>
        <w:tab/>
      </w:r>
      <w:r w:rsidR="00855247" w:rsidRPr="005C5290">
        <w:rPr>
          <w:rFonts w:ascii="Arial" w:hAnsi="Arial" w:cs="Arial"/>
          <w:color w:val="00B0F0"/>
          <w:szCs w:val="24"/>
        </w:rPr>
        <w:tab/>
      </w:r>
      <w:r w:rsidR="0027185D" w:rsidRPr="005C5290">
        <w:rPr>
          <w:rFonts w:ascii="Arial" w:hAnsi="Arial" w:cs="Arial"/>
          <w:color w:val="00B0F0"/>
          <w:szCs w:val="24"/>
        </w:rPr>
        <w:tab/>
      </w:r>
      <w:r w:rsidR="000B7A6B" w:rsidRPr="005C5290">
        <w:rPr>
          <w:rFonts w:ascii="Arial" w:hAnsi="Arial" w:cs="Arial"/>
          <w:color w:val="00B0F0"/>
          <w:szCs w:val="24"/>
        </w:rPr>
        <w:tab/>
      </w:r>
      <w:r w:rsidR="000B7A6B" w:rsidRPr="005C5290">
        <w:rPr>
          <w:rFonts w:ascii="Arial" w:hAnsi="Arial" w:cs="Arial"/>
          <w:color w:val="00B0F0"/>
          <w:szCs w:val="24"/>
        </w:rPr>
        <w:tab/>
      </w:r>
      <w:r w:rsidR="000B7A6B" w:rsidRPr="005C5290">
        <w:rPr>
          <w:rFonts w:ascii="Arial" w:hAnsi="Arial" w:cs="Arial"/>
          <w:color w:val="00B0F0"/>
          <w:szCs w:val="24"/>
        </w:rPr>
        <w:tab/>
      </w:r>
      <w:r w:rsidR="000B7A6B" w:rsidRPr="005C5290">
        <w:rPr>
          <w:rFonts w:ascii="Arial" w:hAnsi="Arial" w:cs="Arial"/>
          <w:color w:val="00B0F0"/>
          <w:szCs w:val="24"/>
        </w:rPr>
        <w:tab/>
      </w:r>
      <w:r w:rsidR="000B7A6B" w:rsidRPr="005C5290">
        <w:rPr>
          <w:rFonts w:ascii="Arial" w:hAnsi="Arial" w:cs="Arial"/>
          <w:color w:val="00B0F0"/>
          <w:szCs w:val="24"/>
        </w:rPr>
        <w:tab/>
      </w:r>
      <w:r w:rsidR="000B7A6B" w:rsidRPr="005C5290">
        <w:rPr>
          <w:rFonts w:ascii="Arial" w:hAnsi="Arial" w:cs="Arial"/>
          <w:color w:val="00B0F0"/>
          <w:szCs w:val="24"/>
        </w:rPr>
        <w:tab/>
      </w:r>
      <w:r w:rsidR="000B7A6B" w:rsidRPr="005C5290">
        <w:rPr>
          <w:rFonts w:ascii="Arial" w:hAnsi="Arial" w:cs="Arial"/>
          <w:color w:val="00B0F0"/>
          <w:szCs w:val="24"/>
        </w:rPr>
        <w:tab/>
      </w:r>
      <w:r w:rsidR="000B7A6B" w:rsidRPr="005C5290">
        <w:rPr>
          <w:rFonts w:ascii="Arial" w:hAnsi="Arial" w:cs="Arial"/>
          <w:color w:val="00B0F0"/>
          <w:szCs w:val="24"/>
        </w:rPr>
        <w:tab/>
      </w:r>
      <w:r w:rsidR="000B7A6B" w:rsidRPr="005C5290">
        <w:rPr>
          <w:rFonts w:ascii="Arial" w:hAnsi="Arial" w:cs="Arial"/>
          <w:color w:val="00B0F0"/>
          <w:szCs w:val="24"/>
        </w:rPr>
        <w:tab/>
      </w:r>
      <w:r w:rsidR="00815313" w:rsidRPr="005C5290">
        <w:rPr>
          <w:rFonts w:ascii="Arial" w:hAnsi="Arial" w:cs="Arial"/>
          <w:color w:val="00B0F0"/>
          <w:szCs w:val="24"/>
        </w:rPr>
        <w:t>YES / NO / NA</w:t>
      </w:r>
    </w:p>
    <w:p w:rsidR="00815313" w:rsidRPr="006F0BBB" w:rsidRDefault="00815313" w:rsidP="00B738B9">
      <w:pPr>
        <w:spacing w:after="0" w:line="240" w:lineRule="auto"/>
        <w:ind w:left="720"/>
        <w:jc w:val="both"/>
        <w:rPr>
          <w:rFonts w:ascii="Arial" w:hAnsi="Arial" w:cs="Arial"/>
          <w:sz w:val="14"/>
          <w:szCs w:val="16"/>
        </w:rPr>
      </w:pPr>
    </w:p>
    <w:tbl>
      <w:tblPr>
        <w:tblStyle w:val="TableGrid"/>
        <w:tblpPr w:leftFromText="180" w:rightFromText="180" w:vertAnchor="text" w:horzAnchor="page" w:tblpX="5041" w:tblpY="-51"/>
        <w:tblW w:w="0" w:type="auto"/>
        <w:tblLook w:val="04A0" w:firstRow="1" w:lastRow="0" w:firstColumn="1" w:lastColumn="0" w:noHBand="0" w:noVBand="1"/>
      </w:tblPr>
      <w:tblGrid>
        <w:gridCol w:w="5815"/>
      </w:tblGrid>
      <w:tr w:rsidR="00855247" w:rsidRPr="006F0BBB" w:rsidTr="00855247">
        <w:trPr>
          <w:trHeight w:val="365"/>
        </w:trPr>
        <w:tc>
          <w:tcPr>
            <w:tcW w:w="5815" w:type="dxa"/>
          </w:tcPr>
          <w:p w:rsidR="00855247" w:rsidRPr="006F0BBB" w:rsidRDefault="00855247" w:rsidP="00B738B9">
            <w:pPr>
              <w:jc w:val="both"/>
              <w:rPr>
                <w:rFonts w:ascii="Arial" w:hAnsi="Arial" w:cs="Arial"/>
                <w:szCs w:val="24"/>
              </w:rPr>
            </w:pPr>
          </w:p>
        </w:tc>
      </w:tr>
    </w:tbl>
    <w:p w:rsidR="00815313" w:rsidRPr="006F0BBB" w:rsidRDefault="0081786B" w:rsidP="00B738B9">
      <w:pPr>
        <w:spacing w:after="0" w:line="240" w:lineRule="auto"/>
        <w:ind w:left="720"/>
        <w:jc w:val="both"/>
        <w:rPr>
          <w:rFonts w:ascii="Arial" w:hAnsi="Arial" w:cs="Arial"/>
          <w:szCs w:val="24"/>
        </w:rPr>
      </w:pPr>
      <w:r w:rsidRPr="006F0BBB">
        <w:rPr>
          <w:rFonts w:ascii="Arial" w:hAnsi="Arial" w:cs="Arial"/>
          <w:szCs w:val="24"/>
        </w:rPr>
        <w:t>Pleas</w:t>
      </w:r>
      <w:r w:rsidR="00815313" w:rsidRPr="006F0BBB">
        <w:rPr>
          <w:rFonts w:ascii="Arial" w:hAnsi="Arial" w:cs="Arial"/>
          <w:szCs w:val="24"/>
        </w:rPr>
        <w:t xml:space="preserve">e state the type used: </w:t>
      </w:r>
    </w:p>
    <w:p w:rsidR="00815313" w:rsidRPr="006F0BBB" w:rsidRDefault="00815313" w:rsidP="00B738B9">
      <w:pPr>
        <w:spacing w:after="0" w:line="240" w:lineRule="auto"/>
        <w:jc w:val="both"/>
        <w:rPr>
          <w:rFonts w:ascii="Arial" w:hAnsi="Arial" w:cs="Arial"/>
          <w:szCs w:val="24"/>
        </w:rPr>
      </w:pPr>
    </w:p>
    <w:p w:rsidR="0009554A" w:rsidRPr="006F0BBB" w:rsidRDefault="0009554A" w:rsidP="00B738B9">
      <w:pPr>
        <w:spacing w:after="0" w:line="240" w:lineRule="auto"/>
        <w:ind w:firstLine="720"/>
        <w:jc w:val="both"/>
        <w:rPr>
          <w:rFonts w:ascii="Arial" w:hAnsi="Arial" w:cs="Arial"/>
          <w:szCs w:val="24"/>
        </w:rPr>
      </w:pPr>
      <w:r w:rsidRPr="006F0BBB">
        <w:rPr>
          <w:rFonts w:ascii="Arial" w:hAnsi="Arial" w:cs="Arial"/>
          <w:szCs w:val="24"/>
        </w:rPr>
        <w:t xml:space="preserve">Olive oil/balsamic vinegar are considered lower fat/healthier options.  </w:t>
      </w:r>
    </w:p>
    <w:p w:rsidR="0008103A" w:rsidRPr="006F0BBB" w:rsidRDefault="007156DB" w:rsidP="00B738B9">
      <w:pPr>
        <w:spacing w:after="0" w:line="240" w:lineRule="auto"/>
        <w:ind w:left="720"/>
        <w:jc w:val="both"/>
        <w:rPr>
          <w:rFonts w:ascii="Arial" w:hAnsi="Arial" w:cs="Arial"/>
          <w:color w:val="00B050"/>
          <w:szCs w:val="24"/>
        </w:rPr>
      </w:pPr>
      <w:r w:rsidRPr="006F0BBB">
        <w:rPr>
          <w:rFonts w:ascii="Arial" w:hAnsi="Arial" w:cs="Arial"/>
          <w:szCs w:val="24"/>
        </w:rPr>
        <w:t>50% o</w:t>
      </w:r>
      <w:r w:rsidR="00053FB2" w:rsidRPr="006F0BBB">
        <w:rPr>
          <w:rFonts w:ascii="Arial" w:hAnsi="Arial" w:cs="Arial"/>
          <w:szCs w:val="24"/>
        </w:rPr>
        <w:t xml:space="preserve">f </w:t>
      </w:r>
      <w:r w:rsidR="00785DEA" w:rsidRPr="006F0BBB">
        <w:rPr>
          <w:rFonts w:ascii="Arial" w:hAnsi="Arial" w:cs="Arial"/>
          <w:szCs w:val="24"/>
        </w:rPr>
        <w:t xml:space="preserve">dressings (Caesar, honey and mustard, mayonnaise, salad cream, thousand island, French dressing etc.) </w:t>
      </w:r>
      <w:r w:rsidR="00B42D13" w:rsidRPr="006F0BBB">
        <w:rPr>
          <w:rFonts w:ascii="Arial" w:hAnsi="Arial" w:cs="Arial"/>
          <w:szCs w:val="24"/>
        </w:rPr>
        <w:t xml:space="preserve">are </w:t>
      </w:r>
      <w:r w:rsidR="00785DEA" w:rsidRPr="006F0BBB">
        <w:rPr>
          <w:rFonts w:ascii="Arial" w:hAnsi="Arial" w:cs="Arial"/>
          <w:szCs w:val="24"/>
        </w:rPr>
        <w:t>lower/</w:t>
      </w:r>
      <w:r w:rsidRPr="006F0BBB">
        <w:rPr>
          <w:rFonts w:ascii="Arial" w:hAnsi="Arial" w:cs="Arial"/>
          <w:szCs w:val="24"/>
        </w:rPr>
        <w:t>reduced fat options.</w:t>
      </w:r>
      <w:r w:rsidR="0027185D" w:rsidRPr="006F0BBB">
        <w:rPr>
          <w:rFonts w:ascii="Arial" w:hAnsi="Arial" w:cs="Arial"/>
          <w:sz w:val="16"/>
          <w:szCs w:val="18"/>
        </w:rPr>
        <w:tab/>
      </w:r>
      <w:r w:rsidR="0027185D" w:rsidRPr="006F0BBB">
        <w:rPr>
          <w:rFonts w:ascii="Arial" w:hAnsi="Arial" w:cs="Arial"/>
          <w:sz w:val="16"/>
          <w:szCs w:val="18"/>
        </w:rPr>
        <w:tab/>
      </w:r>
      <w:r w:rsidR="00855247" w:rsidRPr="005C5290">
        <w:rPr>
          <w:rFonts w:ascii="Arial" w:hAnsi="Arial" w:cs="Arial"/>
          <w:color w:val="00B0F0"/>
          <w:szCs w:val="24"/>
        </w:rPr>
        <w:t>YES / NO / NA</w:t>
      </w:r>
    </w:p>
    <w:p w:rsidR="00F4125C" w:rsidRPr="006F0BBB" w:rsidRDefault="00F4125C" w:rsidP="00B738B9">
      <w:pPr>
        <w:spacing w:after="0" w:line="240" w:lineRule="auto"/>
        <w:jc w:val="both"/>
        <w:rPr>
          <w:rFonts w:ascii="Arial" w:hAnsi="Arial" w:cs="Arial"/>
          <w:sz w:val="14"/>
          <w:szCs w:val="16"/>
        </w:rPr>
      </w:pPr>
    </w:p>
    <w:p w:rsidR="00785DEA" w:rsidRPr="006F0BBB" w:rsidRDefault="00785DEA" w:rsidP="00B738B9">
      <w:pPr>
        <w:pStyle w:val="ListParagraph"/>
        <w:numPr>
          <w:ilvl w:val="0"/>
          <w:numId w:val="19"/>
        </w:numPr>
        <w:spacing w:after="0" w:line="240" w:lineRule="auto"/>
        <w:jc w:val="both"/>
        <w:rPr>
          <w:rFonts w:ascii="Arial" w:hAnsi="Arial" w:cs="Arial"/>
          <w:b/>
          <w:color w:val="2F5496" w:themeColor="accent5" w:themeShade="BF"/>
          <w:szCs w:val="24"/>
        </w:rPr>
      </w:pPr>
      <w:r w:rsidRPr="006F0BBB">
        <w:rPr>
          <w:rFonts w:ascii="Arial" w:hAnsi="Arial" w:cs="Arial"/>
          <w:b/>
          <w:color w:val="00B0F0"/>
          <w:szCs w:val="24"/>
        </w:rPr>
        <w:t>Chips are thick cut</w:t>
      </w:r>
      <w:r w:rsidR="00053FB2" w:rsidRPr="006F0BBB">
        <w:rPr>
          <w:rFonts w:ascii="Arial" w:hAnsi="Arial" w:cs="Arial"/>
          <w:b/>
          <w:color w:val="00B0F0"/>
          <w:szCs w:val="24"/>
        </w:rPr>
        <w:t xml:space="preserve"> (14mm or greater)</w:t>
      </w:r>
      <w:r w:rsidRPr="006F0BBB">
        <w:rPr>
          <w:rFonts w:ascii="Arial" w:hAnsi="Arial" w:cs="Arial"/>
          <w:b/>
          <w:color w:val="00B0F0"/>
          <w:szCs w:val="24"/>
        </w:rPr>
        <w:t>, not skinny</w:t>
      </w:r>
      <w:r w:rsidR="00381FFA" w:rsidRPr="006F0BBB">
        <w:rPr>
          <w:rFonts w:ascii="Arial" w:hAnsi="Arial" w:cs="Arial"/>
          <w:b/>
          <w:color w:val="00B0F0"/>
          <w:szCs w:val="24"/>
        </w:rPr>
        <w:t>.</w:t>
      </w:r>
      <w:r w:rsidRPr="006F0BBB">
        <w:rPr>
          <w:rFonts w:ascii="Arial" w:hAnsi="Arial" w:cs="Arial"/>
          <w:b/>
          <w:color w:val="00B0F0"/>
          <w:szCs w:val="24"/>
        </w:rPr>
        <w:t xml:space="preserve"> </w:t>
      </w:r>
    </w:p>
    <w:p w:rsidR="00381FFA" w:rsidRPr="006F0BBB" w:rsidRDefault="00381FFA" w:rsidP="00B738B9">
      <w:pPr>
        <w:spacing w:after="0" w:line="240" w:lineRule="auto"/>
        <w:ind w:firstLine="720"/>
        <w:jc w:val="both"/>
        <w:rPr>
          <w:rFonts w:ascii="Arial" w:hAnsi="Arial" w:cs="Arial"/>
          <w:szCs w:val="24"/>
        </w:rPr>
      </w:pPr>
      <w:r w:rsidRPr="006F0BBB">
        <w:rPr>
          <w:rFonts w:ascii="Arial" w:hAnsi="Arial" w:cs="Arial"/>
          <w:szCs w:val="24"/>
        </w:rPr>
        <w:t>P</w:t>
      </w:r>
      <w:r w:rsidR="00785DEA" w:rsidRPr="006F0BBB">
        <w:rPr>
          <w:rFonts w:ascii="Arial" w:hAnsi="Arial" w:cs="Arial"/>
          <w:szCs w:val="24"/>
        </w:rPr>
        <w:t xml:space="preserve">re-cut chips </w:t>
      </w:r>
      <w:r w:rsidR="00053FB2" w:rsidRPr="006F0BBB">
        <w:rPr>
          <w:rFonts w:ascii="Arial" w:hAnsi="Arial" w:cs="Arial"/>
          <w:szCs w:val="24"/>
        </w:rPr>
        <w:t>are greater than 14mm</w:t>
      </w:r>
      <w:r w:rsidR="00785DEA" w:rsidRPr="006F0BBB">
        <w:rPr>
          <w:rFonts w:ascii="Arial" w:hAnsi="Arial" w:cs="Arial"/>
          <w:szCs w:val="24"/>
        </w:rPr>
        <w:t>.</w:t>
      </w:r>
      <w:r w:rsidR="00855247" w:rsidRPr="006F0BBB">
        <w:rPr>
          <w:sz w:val="20"/>
        </w:rPr>
        <w:tab/>
      </w:r>
      <w:r w:rsidR="00855247" w:rsidRPr="006F0BBB">
        <w:rPr>
          <w:sz w:val="20"/>
        </w:rPr>
        <w:tab/>
      </w:r>
      <w:r w:rsidR="00855247" w:rsidRPr="006F0BBB">
        <w:rPr>
          <w:sz w:val="20"/>
        </w:rPr>
        <w:tab/>
      </w:r>
      <w:r w:rsidR="0027185D" w:rsidRPr="006F0BBB">
        <w:rPr>
          <w:sz w:val="20"/>
        </w:rPr>
        <w:tab/>
      </w:r>
      <w:r w:rsidR="0027185D" w:rsidRPr="006F0BBB">
        <w:rPr>
          <w:sz w:val="20"/>
        </w:rPr>
        <w:tab/>
      </w:r>
      <w:r w:rsidR="00855247" w:rsidRPr="005C5290">
        <w:rPr>
          <w:rFonts w:ascii="Arial" w:hAnsi="Arial" w:cs="Arial"/>
          <w:color w:val="00B0F0"/>
          <w:szCs w:val="24"/>
        </w:rPr>
        <w:t>YES / NO / NA</w:t>
      </w:r>
    </w:p>
    <w:p w:rsidR="00855247" w:rsidRPr="006F0BBB" w:rsidRDefault="00855247" w:rsidP="00B738B9">
      <w:pPr>
        <w:spacing w:after="0" w:line="240" w:lineRule="auto"/>
        <w:ind w:left="720"/>
        <w:jc w:val="both"/>
        <w:rPr>
          <w:rFonts w:ascii="Arial" w:hAnsi="Arial" w:cs="Arial"/>
          <w:sz w:val="14"/>
          <w:szCs w:val="16"/>
        </w:rPr>
      </w:pPr>
    </w:p>
    <w:p w:rsidR="00785DEA" w:rsidRPr="006F0BBB" w:rsidRDefault="00785DEA" w:rsidP="00B738B9">
      <w:pPr>
        <w:spacing w:after="0" w:line="240" w:lineRule="auto"/>
        <w:ind w:left="720"/>
        <w:jc w:val="both"/>
        <w:rPr>
          <w:rFonts w:ascii="Arial" w:hAnsi="Arial" w:cs="Arial"/>
          <w:szCs w:val="24"/>
        </w:rPr>
      </w:pPr>
      <w:r w:rsidRPr="006F0BBB">
        <w:rPr>
          <w:rFonts w:ascii="Arial" w:hAnsi="Arial" w:cs="Arial"/>
          <w:szCs w:val="24"/>
        </w:rPr>
        <w:t>Where thin cut chips are on offer the introduction of thick alongside thin chips is acceptable for the ‘commitment level’ as a phased approach to customers. For achievement and excellence level chips must be thick cut only.</w:t>
      </w:r>
    </w:p>
    <w:p w:rsidR="00F4125C" w:rsidRPr="006F0BBB" w:rsidRDefault="00F4125C" w:rsidP="00B738B9">
      <w:pPr>
        <w:spacing w:after="0" w:line="240" w:lineRule="auto"/>
        <w:jc w:val="both"/>
        <w:rPr>
          <w:rFonts w:ascii="Arial" w:hAnsi="Arial" w:cs="Arial"/>
          <w:sz w:val="14"/>
          <w:szCs w:val="16"/>
        </w:rPr>
      </w:pPr>
    </w:p>
    <w:p w:rsidR="00E3502C" w:rsidRPr="006F0BBB" w:rsidRDefault="00381FFA" w:rsidP="00B738B9">
      <w:pPr>
        <w:pStyle w:val="ListParagraph"/>
        <w:numPr>
          <w:ilvl w:val="0"/>
          <w:numId w:val="19"/>
        </w:numPr>
        <w:spacing w:after="0" w:line="240" w:lineRule="auto"/>
        <w:jc w:val="both"/>
        <w:rPr>
          <w:rFonts w:ascii="Arial" w:hAnsi="Arial" w:cs="Arial"/>
          <w:color w:val="538135" w:themeColor="accent6" w:themeShade="BF"/>
          <w:szCs w:val="24"/>
        </w:rPr>
      </w:pPr>
      <w:r w:rsidRPr="006F0BBB">
        <w:rPr>
          <w:rFonts w:ascii="Arial" w:hAnsi="Arial" w:cs="Arial"/>
          <w:b/>
          <w:color w:val="00B0F0"/>
          <w:szCs w:val="24"/>
        </w:rPr>
        <w:t>Where seating is available, drinking/tap water is always available and free of charge</w:t>
      </w:r>
      <w:r w:rsidRPr="006F0BBB">
        <w:rPr>
          <w:rFonts w:ascii="Arial" w:hAnsi="Arial" w:cs="Arial"/>
          <w:color w:val="00B0F0"/>
          <w:szCs w:val="24"/>
        </w:rPr>
        <w:t>.</w:t>
      </w:r>
      <w:r w:rsidR="0027185D" w:rsidRPr="006F0BBB">
        <w:rPr>
          <w:rFonts w:ascii="Arial" w:hAnsi="Arial" w:cs="Arial"/>
          <w:color w:val="00B0F0"/>
          <w:szCs w:val="24"/>
        </w:rPr>
        <w:t xml:space="preserve"> </w:t>
      </w:r>
      <w:r w:rsidRPr="006F0BBB">
        <w:rPr>
          <w:rFonts w:ascii="Arial" w:hAnsi="Arial" w:cs="Arial"/>
          <w:szCs w:val="24"/>
        </w:rPr>
        <w:t xml:space="preserve">Free tap water </w:t>
      </w:r>
      <w:r w:rsidR="00053FB2" w:rsidRPr="006F0BBB">
        <w:rPr>
          <w:rFonts w:ascii="Arial" w:hAnsi="Arial" w:cs="Arial"/>
          <w:szCs w:val="24"/>
        </w:rPr>
        <w:t xml:space="preserve">is </w:t>
      </w:r>
      <w:r w:rsidRPr="006F0BBB">
        <w:rPr>
          <w:rFonts w:ascii="Arial" w:hAnsi="Arial" w:cs="Arial"/>
          <w:szCs w:val="24"/>
        </w:rPr>
        <w:t>available</w:t>
      </w:r>
      <w:r w:rsidR="00053FB2" w:rsidRPr="006F0BBB">
        <w:rPr>
          <w:rFonts w:ascii="Arial" w:hAnsi="Arial" w:cs="Arial"/>
          <w:szCs w:val="24"/>
        </w:rPr>
        <w:t>.</w:t>
      </w:r>
      <w:r w:rsidR="0027185D" w:rsidRPr="006F0BBB">
        <w:rPr>
          <w:rFonts w:ascii="Arial" w:hAnsi="Arial" w:cs="Arial"/>
          <w:sz w:val="16"/>
          <w:szCs w:val="18"/>
        </w:rPr>
        <w:tab/>
      </w:r>
      <w:r w:rsidR="0027185D" w:rsidRPr="006F0BBB">
        <w:rPr>
          <w:rFonts w:ascii="Arial" w:hAnsi="Arial" w:cs="Arial"/>
          <w:sz w:val="16"/>
          <w:szCs w:val="18"/>
        </w:rPr>
        <w:tab/>
      </w:r>
      <w:r w:rsidR="0027185D" w:rsidRPr="006F0BBB">
        <w:rPr>
          <w:rFonts w:ascii="Arial" w:hAnsi="Arial" w:cs="Arial"/>
          <w:szCs w:val="24"/>
        </w:rPr>
        <w:tab/>
      </w:r>
      <w:r w:rsidR="0027185D" w:rsidRPr="006F0BBB">
        <w:rPr>
          <w:rFonts w:ascii="Arial" w:hAnsi="Arial" w:cs="Arial"/>
          <w:szCs w:val="24"/>
        </w:rPr>
        <w:tab/>
      </w:r>
      <w:r w:rsidR="0027185D" w:rsidRPr="006F0BBB">
        <w:rPr>
          <w:rFonts w:ascii="Arial" w:hAnsi="Arial" w:cs="Arial"/>
          <w:szCs w:val="24"/>
        </w:rPr>
        <w:tab/>
      </w:r>
      <w:r w:rsidR="00855247" w:rsidRPr="005C5290">
        <w:rPr>
          <w:rFonts w:ascii="Arial" w:hAnsi="Arial" w:cs="Arial"/>
          <w:color w:val="00B0F0"/>
          <w:szCs w:val="24"/>
        </w:rPr>
        <w:t>YES / NO / NA</w:t>
      </w:r>
    </w:p>
    <w:p w:rsidR="00FD12DA" w:rsidRPr="006F0BBB" w:rsidRDefault="00FD12DA" w:rsidP="00B738B9">
      <w:pPr>
        <w:spacing w:after="0" w:line="240" w:lineRule="auto"/>
        <w:jc w:val="both"/>
        <w:rPr>
          <w:rFonts w:ascii="Arial" w:hAnsi="Arial" w:cs="Arial"/>
          <w:sz w:val="14"/>
          <w:szCs w:val="16"/>
        </w:rPr>
      </w:pPr>
    </w:p>
    <w:p w:rsidR="00FD12DA" w:rsidRPr="006F0BBB" w:rsidRDefault="00FD12DA" w:rsidP="00B738B9">
      <w:pPr>
        <w:spacing w:after="0" w:line="240" w:lineRule="auto"/>
        <w:jc w:val="both"/>
        <w:rPr>
          <w:rFonts w:ascii="Arial" w:hAnsi="Arial" w:cs="Arial"/>
          <w:sz w:val="14"/>
          <w:szCs w:val="16"/>
        </w:rPr>
      </w:pPr>
    </w:p>
    <w:p w:rsidR="00381FFA" w:rsidRPr="006F0BBB" w:rsidRDefault="00381FFA"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Adequate waste management in place.</w:t>
      </w:r>
      <w:r w:rsidR="00561DD8" w:rsidRPr="006F0BBB">
        <w:rPr>
          <w:rFonts w:ascii="Arial" w:hAnsi="Arial" w:cs="Arial"/>
          <w:b/>
          <w:color w:val="00B0F0"/>
          <w:szCs w:val="24"/>
        </w:rPr>
        <w:t xml:space="preserve"> </w:t>
      </w:r>
    </w:p>
    <w:p w:rsidR="00855247" w:rsidRPr="006F0BBB" w:rsidRDefault="00855247" w:rsidP="00B738B9">
      <w:pPr>
        <w:pStyle w:val="ListParagraph"/>
        <w:spacing w:after="0" w:line="240" w:lineRule="auto"/>
        <w:jc w:val="both"/>
        <w:rPr>
          <w:rFonts w:ascii="Arial" w:hAnsi="Arial" w:cs="Arial"/>
          <w:color w:val="538135" w:themeColor="accent6" w:themeShade="BF"/>
          <w:sz w:val="6"/>
          <w:szCs w:val="8"/>
        </w:rPr>
      </w:pPr>
    </w:p>
    <w:tbl>
      <w:tblPr>
        <w:tblStyle w:val="TableGrid"/>
        <w:tblW w:w="0" w:type="auto"/>
        <w:tblInd w:w="704" w:type="dxa"/>
        <w:tblLook w:val="04A0" w:firstRow="1" w:lastRow="0" w:firstColumn="1" w:lastColumn="0" w:noHBand="0" w:noVBand="1"/>
      </w:tblPr>
      <w:tblGrid>
        <w:gridCol w:w="7754"/>
        <w:gridCol w:w="1444"/>
      </w:tblGrid>
      <w:tr w:rsidR="00855247" w:rsidRPr="006F0BBB" w:rsidTr="00A20FA5">
        <w:trPr>
          <w:trHeight w:val="279"/>
        </w:trPr>
        <w:tc>
          <w:tcPr>
            <w:tcW w:w="7754" w:type="dxa"/>
          </w:tcPr>
          <w:p w:rsidR="00855247" w:rsidRPr="006F0BBB" w:rsidRDefault="00307D7C" w:rsidP="00B738B9">
            <w:pPr>
              <w:jc w:val="both"/>
              <w:rPr>
                <w:rFonts w:ascii="Arial" w:hAnsi="Arial" w:cs="Arial"/>
                <w:sz w:val="20"/>
              </w:rPr>
            </w:pPr>
            <w:r w:rsidRPr="006F0BBB">
              <w:rPr>
                <w:rFonts w:ascii="Arial" w:hAnsi="Arial" w:cs="Arial"/>
                <w:szCs w:val="24"/>
              </w:rPr>
              <w:t>Evidence of bins in place and not overflowing</w:t>
            </w:r>
          </w:p>
        </w:tc>
        <w:tc>
          <w:tcPr>
            <w:tcW w:w="1444" w:type="dxa"/>
            <w:vAlign w:val="center"/>
          </w:tcPr>
          <w:p w:rsidR="00855247" w:rsidRPr="005C5290" w:rsidRDefault="00855247" w:rsidP="00B738B9">
            <w:pPr>
              <w:jc w:val="both"/>
              <w:rPr>
                <w:rFonts w:ascii="Arial" w:hAnsi="Arial" w:cs="Arial"/>
                <w:color w:val="00B0F0"/>
                <w:sz w:val="20"/>
              </w:rPr>
            </w:pPr>
            <w:r w:rsidRPr="005C5290">
              <w:rPr>
                <w:rFonts w:ascii="Arial" w:hAnsi="Arial" w:cs="Arial"/>
                <w:color w:val="00B0F0"/>
                <w:sz w:val="20"/>
              </w:rPr>
              <w:t>Yes/No</w:t>
            </w:r>
          </w:p>
        </w:tc>
      </w:tr>
      <w:tr w:rsidR="00855247" w:rsidRPr="006F0BBB" w:rsidTr="00A20FA5">
        <w:trPr>
          <w:trHeight w:val="262"/>
        </w:trPr>
        <w:tc>
          <w:tcPr>
            <w:tcW w:w="7754" w:type="dxa"/>
          </w:tcPr>
          <w:p w:rsidR="00855247" w:rsidRPr="006F0BBB" w:rsidRDefault="00307D7C" w:rsidP="00B738B9">
            <w:pPr>
              <w:jc w:val="both"/>
              <w:rPr>
                <w:rFonts w:ascii="Arial" w:hAnsi="Arial" w:cs="Arial"/>
                <w:sz w:val="20"/>
              </w:rPr>
            </w:pPr>
            <w:r w:rsidRPr="006F0BBB">
              <w:rPr>
                <w:rFonts w:ascii="Arial" w:hAnsi="Arial" w:cs="Arial"/>
                <w:szCs w:val="24"/>
              </w:rPr>
              <w:t>Evidence of waste management contracts with LA or p</w:t>
            </w:r>
            <w:r w:rsidR="00882166">
              <w:rPr>
                <w:rFonts w:ascii="Arial" w:hAnsi="Arial" w:cs="Arial"/>
                <w:szCs w:val="24"/>
              </w:rPr>
              <w:t>rivate companies e.g. documentation of waste transfer notes</w:t>
            </w:r>
          </w:p>
        </w:tc>
        <w:tc>
          <w:tcPr>
            <w:tcW w:w="1444" w:type="dxa"/>
            <w:vAlign w:val="center"/>
          </w:tcPr>
          <w:p w:rsidR="00855247" w:rsidRPr="005C5290" w:rsidRDefault="00855247" w:rsidP="00B738B9">
            <w:pPr>
              <w:jc w:val="both"/>
              <w:rPr>
                <w:rFonts w:ascii="Arial" w:hAnsi="Arial" w:cs="Arial"/>
                <w:color w:val="00B0F0"/>
                <w:sz w:val="20"/>
              </w:rPr>
            </w:pPr>
            <w:r w:rsidRPr="005C5290">
              <w:rPr>
                <w:rFonts w:ascii="Arial" w:hAnsi="Arial" w:cs="Arial"/>
                <w:color w:val="00B0F0"/>
                <w:sz w:val="20"/>
              </w:rPr>
              <w:t>Yes/No</w:t>
            </w:r>
          </w:p>
        </w:tc>
      </w:tr>
      <w:tr w:rsidR="00855247" w:rsidRPr="006F0BBB" w:rsidTr="00A20FA5">
        <w:trPr>
          <w:trHeight w:val="279"/>
        </w:trPr>
        <w:tc>
          <w:tcPr>
            <w:tcW w:w="7754" w:type="dxa"/>
          </w:tcPr>
          <w:p w:rsidR="00855247" w:rsidRPr="006F0BBB" w:rsidRDefault="00307D7C" w:rsidP="00B738B9">
            <w:pPr>
              <w:jc w:val="both"/>
              <w:rPr>
                <w:rFonts w:ascii="Arial" w:hAnsi="Arial" w:cs="Arial"/>
                <w:sz w:val="20"/>
              </w:rPr>
            </w:pPr>
            <w:r w:rsidRPr="006F0BBB">
              <w:rPr>
                <w:rFonts w:ascii="Arial" w:hAnsi="Arial" w:cs="Arial"/>
                <w:szCs w:val="24"/>
              </w:rPr>
              <w:t xml:space="preserve">Evidence of waste oil disposal contracts  </w:t>
            </w:r>
          </w:p>
        </w:tc>
        <w:tc>
          <w:tcPr>
            <w:tcW w:w="1444" w:type="dxa"/>
            <w:vAlign w:val="center"/>
          </w:tcPr>
          <w:p w:rsidR="00855247" w:rsidRPr="005C5290" w:rsidRDefault="00855247" w:rsidP="00B738B9">
            <w:pPr>
              <w:jc w:val="both"/>
              <w:rPr>
                <w:rFonts w:ascii="Arial" w:hAnsi="Arial" w:cs="Arial"/>
                <w:color w:val="00B0F0"/>
                <w:sz w:val="20"/>
              </w:rPr>
            </w:pPr>
            <w:r w:rsidRPr="005C5290">
              <w:rPr>
                <w:rFonts w:ascii="Arial" w:hAnsi="Arial" w:cs="Arial"/>
                <w:color w:val="00B0F0"/>
                <w:sz w:val="20"/>
              </w:rPr>
              <w:t>Yes/No/NA</w:t>
            </w:r>
          </w:p>
        </w:tc>
      </w:tr>
    </w:tbl>
    <w:p w:rsidR="00307D7C" w:rsidRPr="006F0BBB" w:rsidRDefault="00307D7C" w:rsidP="00B738B9">
      <w:pPr>
        <w:spacing w:after="0" w:line="240" w:lineRule="auto"/>
        <w:jc w:val="both"/>
        <w:rPr>
          <w:rFonts w:ascii="Arial" w:hAnsi="Arial" w:cs="Arial"/>
          <w:sz w:val="6"/>
          <w:szCs w:val="8"/>
        </w:rPr>
      </w:pPr>
    </w:p>
    <w:p w:rsidR="00866B5A" w:rsidRPr="006F0BBB" w:rsidRDefault="00866B5A" w:rsidP="00B738B9">
      <w:pPr>
        <w:spacing w:after="0" w:line="240" w:lineRule="auto"/>
        <w:ind w:firstLine="720"/>
        <w:jc w:val="both"/>
        <w:rPr>
          <w:rFonts w:ascii="Arial" w:hAnsi="Arial" w:cs="Arial"/>
          <w:szCs w:val="24"/>
        </w:rPr>
      </w:pPr>
      <w:r w:rsidRPr="006F0BBB">
        <w:rPr>
          <w:rFonts w:ascii="Arial" w:hAnsi="Arial" w:cs="Arial"/>
          <w:szCs w:val="24"/>
        </w:rPr>
        <w:t xml:space="preserve">Please provide details: </w:t>
      </w:r>
    </w:p>
    <w:tbl>
      <w:tblPr>
        <w:tblStyle w:val="TableGrid"/>
        <w:tblpPr w:leftFromText="180" w:rightFromText="180" w:vertAnchor="text" w:horzAnchor="page" w:tblpX="1666" w:tblpY="50"/>
        <w:tblW w:w="0" w:type="auto"/>
        <w:tblLook w:val="04A0" w:firstRow="1" w:lastRow="0" w:firstColumn="1" w:lastColumn="0" w:noHBand="0" w:noVBand="1"/>
      </w:tblPr>
      <w:tblGrid>
        <w:gridCol w:w="9246"/>
      </w:tblGrid>
      <w:tr w:rsidR="00307D7C" w:rsidRPr="006F0BBB" w:rsidTr="00307D7C">
        <w:trPr>
          <w:trHeight w:val="437"/>
        </w:trPr>
        <w:tc>
          <w:tcPr>
            <w:tcW w:w="9246" w:type="dxa"/>
          </w:tcPr>
          <w:p w:rsidR="00307D7C" w:rsidRPr="006F0BBB" w:rsidRDefault="00307D7C" w:rsidP="00B738B9">
            <w:pPr>
              <w:jc w:val="both"/>
              <w:rPr>
                <w:rFonts w:ascii="Arial" w:hAnsi="Arial" w:cs="Arial"/>
                <w:szCs w:val="24"/>
              </w:rPr>
            </w:pPr>
          </w:p>
          <w:p w:rsidR="00307D7C" w:rsidRPr="006F0BBB" w:rsidRDefault="00307D7C" w:rsidP="00B738B9">
            <w:pPr>
              <w:jc w:val="both"/>
              <w:rPr>
                <w:rFonts w:ascii="Arial" w:hAnsi="Arial" w:cs="Arial"/>
                <w:szCs w:val="24"/>
              </w:rPr>
            </w:pPr>
          </w:p>
          <w:p w:rsidR="00307D7C" w:rsidRPr="006F0BBB" w:rsidRDefault="00307D7C" w:rsidP="00B738B9">
            <w:pPr>
              <w:jc w:val="both"/>
              <w:rPr>
                <w:rFonts w:ascii="Arial" w:hAnsi="Arial" w:cs="Arial"/>
                <w:szCs w:val="24"/>
              </w:rPr>
            </w:pPr>
          </w:p>
          <w:p w:rsidR="000B7A6B" w:rsidRPr="006F0BBB" w:rsidRDefault="000B7A6B" w:rsidP="00B738B9">
            <w:pPr>
              <w:jc w:val="both"/>
              <w:rPr>
                <w:rFonts w:ascii="Arial" w:hAnsi="Arial" w:cs="Arial"/>
                <w:szCs w:val="24"/>
              </w:rPr>
            </w:pPr>
          </w:p>
        </w:tc>
      </w:tr>
    </w:tbl>
    <w:p w:rsidR="0010334B" w:rsidRPr="006F0BBB" w:rsidRDefault="0010334B" w:rsidP="00B738B9">
      <w:pPr>
        <w:spacing w:after="0" w:line="240" w:lineRule="auto"/>
        <w:jc w:val="both"/>
        <w:rPr>
          <w:rFonts w:ascii="Arial" w:hAnsi="Arial" w:cs="Arial"/>
          <w:szCs w:val="24"/>
        </w:rPr>
      </w:pPr>
    </w:p>
    <w:p w:rsidR="00123F02" w:rsidRPr="006F0BBB" w:rsidRDefault="00123F02" w:rsidP="00B738B9">
      <w:pPr>
        <w:spacing w:after="0" w:line="240" w:lineRule="auto"/>
        <w:ind w:firstLine="360"/>
        <w:jc w:val="both"/>
        <w:rPr>
          <w:rFonts w:ascii="Arial" w:hAnsi="Arial" w:cs="Arial"/>
          <w:b/>
          <w:sz w:val="24"/>
          <w:szCs w:val="28"/>
          <w:highlight w:val="cyan"/>
          <w:u w:val="single"/>
        </w:rPr>
      </w:pPr>
    </w:p>
    <w:p w:rsidR="00123F02" w:rsidRPr="006F0BBB" w:rsidRDefault="00123F02" w:rsidP="00B738B9">
      <w:pPr>
        <w:spacing w:after="0" w:line="240" w:lineRule="auto"/>
        <w:ind w:firstLine="360"/>
        <w:jc w:val="both"/>
        <w:rPr>
          <w:rFonts w:ascii="Arial" w:hAnsi="Arial" w:cs="Arial"/>
          <w:b/>
          <w:sz w:val="24"/>
          <w:szCs w:val="28"/>
          <w:highlight w:val="cyan"/>
          <w:u w:val="single"/>
        </w:rPr>
      </w:pPr>
    </w:p>
    <w:p w:rsidR="00123F02" w:rsidRDefault="00123F02" w:rsidP="00B738B9">
      <w:pPr>
        <w:spacing w:after="0" w:line="240" w:lineRule="auto"/>
        <w:ind w:firstLine="360"/>
        <w:jc w:val="both"/>
        <w:rPr>
          <w:rFonts w:ascii="Arial" w:hAnsi="Arial" w:cs="Arial"/>
          <w:b/>
          <w:sz w:val="28"/>
          <w:szCs w:val="28"/>
          <w:highlight w:val="cyan"/>
          <w:u w:val="single"/>
        </w:rPr>
      </w:pPr>
    </w:p>
    <w:p w:rsidR="00B738B9" w:rsidRPr="006F0BBB" w:rsidRDefault="00B738B9" w:rsidP="00B738B9">
      <w:pPr>
        <w:spacing w:after="0" w:line="240" w:lineRule="auto"/>
        <w:jc w:val="both"/>
        <w:rPr>
          <w:rFonts w:ascii="Arial" w:hAnsi="Arial" w:cs="Arial"/>
          <w:b/>
          <w:sz w:val="28"/>
          <w:szCs w:val="28"/>
          <w:highlight w:val="yellow"/>
          <w:u w:val="single"/>
        </w:rPr>
      </w:pPr>
    </w:p>
    <w:p w:rsidR="00F168C5" w:rsidRPr="006F0BBB" w:rsidRDefault="00F168C5" w:rsidP="00B738B9">
      <w:pPr>
        <w:spacing w:after="0" w:line="240" w:lineRule="auto"/>
        <w:ind w:firstLine="360"/>
        <w:jc w:val="both"/>
        <w:rPr>
          <w:rFonts w:ascii="Arial" w:hAnsi="Arial" w:cs="Arial"/>
          <w:b/>
          <w:sz w:val="24"/>
          <w:szCs w:val="28"/>
          <w:u w:val="single"/>
        </w:rPr>
      </w:pPr>
      <w:r w:rsidRPr="006F0BBB">
        <w:rPr>
          <w:rFonts w:ascii="Arial" w:hAnsi="Arial" w:cs="Arial"/>
          <w:b/>
          <w:sz w:val="24"/>
          <w:szCs w:val="28"/>
          <w:u w:val="single"/>
        </w:rPr>
        <w:lastRenderedPageBreak/>
        <w:t>Healthy Catering Aw</w:t>
      </w:r>
      <w:r w:rsidR="00603310">
        <w:rPr>
          <w:rFonts w:ascii="Arial" w:hAnsi="Arial" w:cs="Arial"/>
          <w:b/>
          <w:sz w:val="24"/>
          <w:szCs w:val="28"/>
          <w:u w:val="single"/>
        </w:rPr>
        <w:t>ard Achievement Level Criteria</w:t>
      </w:r>
      <w:r w:rsidR="00492AC1" w:rsidRPr="006F0BBB">
        <w:rPr>
          <w:rFonts w:ascii="Arial" w:hAnsi="Arial" w:cs="Arial"/>
          <w:b/>
          <w:sz w:val="24"/>
          <w:szCs w:val="28"/>
          <w:u w:val="single"/>
        </w:rPr>
        <w:t>:</w:t>
      </w:r>
      <w:r w:rsidR="00492AC1" w:rsidRPr="006F0BBB">
        <w:rPr>
          <w:rFonts w:ascii="Arial" w:hAnsi="Arial" w:cs="Arial"/>
          <w:color w:val="7030A0"/>
          <w:sz w:val="24"/>
          <w:szCs w:val="28"/>
        </w:rPr>
        <w:t xml:space="preserve"> Requires FHR 4</w:t>
      </w:r>
    </w:p>
    <w:p w:rsidR="00307D7C" w:rsidRPr="006F0BBB" w:rsidRDefault="00307D7C" w:rsidP="00B738B9">
      <w:pPr>
        <w:spacing w:after="0" w:line="240" w:lineRule="auto"/>
        <w:ind w:firstLine="360"/>
        <w:jc w:val="both"/>
        <w:rPr>
          <w:rFonts w:ascii="Arial" w:hAnsi="Arial" w:cs="Arial"/>
          <w:b/>
          <w:sz w:val="24"/>
          <w:szCs w:val="28"/>
          <w:u w:val="single"/>
        </w:rPr>
      </w:pPr>
    </w:p>
    <w:p w:rsidR="003F3170" w:rsidRPr="006F0BBB" w:rsidRDefault="003F3170" w:rsidP="00B738B9">
      <w:pPr>
        <w:spacing w:after="0" w:line="240" w:lineRule="auto"/>
        <w:jc w:val="both"/>
        <w:rPr>
          <w:rFonts w:ascii="Arial" w:hAnsi="Arial" w:cs="Arial"/>
          <w:color w:val="00B0F0"/>
          <w:sz w:val="14"/>
          <w:szCs w:val="16"/>
        </w:rPr>
      </w:pPr>
    </w:p>
    <w:p w:rsidR="00F168C5" w:rsidRPr="006F0BBB" w:rsidRDefault="00F168C5"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Smaller portions for children and adults are available AND promoted.</w:t>
      </w:r>
    </w:p>
    <w:p w:rsidR="00F168C5" w:rsidRPr="006F0BBB" w:rsidRDefault="0045402A" w:rsidP="00B738B9">
      <w:pPr>
        <w:spacing w:after="0" w:line="240" w:lineRule="auto"/>
        <w:ind w:firstLine="720"/>
        <w:jc w:val="both"/>
        <w:rPr>
          <w:rFonts w:ascii="Arial" w:hAnsi="Arial" w:cs="Arial"/>
          <w:color w:val="00B050"/>
          <w:szCs w:val="24"/>
        </w:rPr>
      </w:pPr>
      <w:r w:rsidRPr="006F0BBB">
        <w:rPr>
          <w:rFonts w:ascii="Arial" w:hAnsi="Arial" w:cs="Arial"/>
          <w:szCs w:val="24"/>
        </w:rPr>
        <w:t>There is e</w:t>
      </w:r>
      <w:r w:rsidR="00F168C5" w:rsidRPr="006F0BBB">
        <w:rPr>
          <w:rFonts w:ascii="Arial" w:hAnsi="Arial" w:cs="Arial"/>
          <w:szCs w:val="24"/>
        </w:rPr>
        <w:t>vidence of small, medium or large portions of food items.</w:t>
      </w:r>
      <w:r w:rsidR="00561DD8" w:rsidRPr="006F0BBB">
        <w:rPr>
          <w:rFonts w:ascii="Arial" w:hAnsi="Arial" w:cs="Arial"/>
          <w:szCs w:val="24"/>
        </w:rPr>
        <w:t xml:space="preserve"> </w:t>
      </w:r>
    </w:p>
    <w:p w:rsidR="00561DD8" w:rsidRPr="005C5290" w:rsidRDefault="00561DD8" w:rsidP="00B738B9">
      <w:pPr>
        <w:spacing w:after="0" w:line="240" w:lineRule="auto"/>
        <w:ind w:left="7920" w:firstLine="720"/>
        <w:jc w:val="both"/>
        <w:rPr>
          <w:rFonts w:ascii="Arial" w:hAnsi="Arial" w:cs="Arial"/>
          <w:color w:val="00B0F0"/>
          <w:szCs w:val="24"/>
        </w:rPr>
      </w:pPr>
      <w:r w:rsidRPr="005C5290">
        <w:rPr>
          <w:rFonts w:ascii="Arial" w:hAnsi="Arial" w:cs="Arial"/>
          <w:color w:val="00B0F0"/>
          <w:szCs w:val="24"/>
        </w:rPr>
        <w:t>Yes/No</w:t>
      </w:r>
    </w:p>
    <w:p w:rsidR="00561DD8" w:rsidRPr="006F0BBB" w:rsidRDefault="00561DD8" w:rsidP="00B738B9">
      <w:pPr>
        <w:spacing w:after="0" w:line="240" w:lineRule="auto"/>
        <w:ind w:left="7920" w:firstLine="720"/>
        <w:jc w:val="both"/>
        <w:rPr>
          <w:rFonts w:ascii="Arial" w:hAnsi="Arial" w:cs="Arial"/>
          <w:sz w:val="6"/>
          <w:szCs w:val="8"/>
        </w:rPr>
      </w:pPr>
    </w:p>
    <w:tbl>
      <w:tblPr>
        <w:tblStyle w:val="TableGrid"/>
        <w:tblW w:w="0" w:type="auto"/>
        <w:tblInd w:w="704" w:type="dxa"/>
        <w:tblLook w:val="04A0" w:firstRow="1" w:lastRow="0" w:firstColumn="1" w:lastColumn="0" w:noHBand="0" w:noVBand="1"/>
      </w:tblPr>
      <w:tblGrid>
        <w:gridCol w:w="7754"/>
        <w:gridCol w:w="1444"/>
      </w:tblGrid>
      <w:tr w:rsidR="00561DD8" w:rsidRPr="006F0BBB" w:rsidTr="00A20FA5">
        <w:trPr>
          <w:trHeight w:val="279"/>
        </w:trPr>
        <w:tc>
          <w:tcPr>
            <w:tcW w:w="7754" w:type="dxa"/>
          </w:tcPr>
          <w:p w:rsidR="00561DD8" w:rsidRPr="006F0BBB" w:rsidRDefault="00561DD8" w:rsidP="00B738B9">
            <w:pPr>
              <w:jc w:val="both"/>
              <w:rPr>
                <w:rFonts w:ascii="Arial" w:hAnsi="Arial" w:cs="Arial"/>
                <w:sz w:val="20"/>
              </w:rPr>
            </w:pPr>
            <w:r w:rsidRPr="006F0BBB">
              <w:rPr>
                <w:rFonts w:ascii="Arial" w:hAnsi="Arial" w:cs="Arial"/>
                <w:sz w:val="20"/>
              </w:rPr>
              <w:t xml:space="preserve">Chips small 100g, large 210g.  </w:t>
            </w:r>
          </w:p>
        </w:tc>
        <w:tc>
          <w:tcPr>
            <w:tcW w:w="1444" w:type="dxa"/>
            <w:vAlign w:val="center"/>
          </w:tcPr>
          <w:p w:rsidR="00561DD8" w:rsidRPr="005C5290" w:rsidRDefault="00561DD8" w:rsidP="00B738B9">
            <w:pPr>
              <w:jc w:val="both"/>
              <w:rPr>
                <w:rFonts w:ascii="Arial" w:hAnsi="Arial" w:cs="Arial"/>
                <w:color w:val="00B0F0"/>
                <w:sz w:val="20"/>
              </w:rPr>
            </w:pPr>
            <w:r w:rsidRPr="005C5290">
              <w:rPr>
                <w:rFonts w:ascii="Arial" w:hAnsi="Arial" w:cs="Arial"/>
                <w:color w:val="00B0F0"/>
                <w:sz w:val="20"/>
              </w:rPr>
              <w:t>Yes/No/NA</w:t>
            </w:r>
          </w:p>
        </w:tc>
      </w:tr>
      <w:tr w:rsidR="00561DD8" w:rsidRPr="006F0BBB" w:rsidTr="00A20FA5">
        <w:trPr>
          <w:trHeight w:val="262"/>
        </w:trPr>
        <w:tc>
          <w:tcPr>
            <w:tcW w:w="7754" w:type="dxa"/>
          </w:tcPr>
          <w:p w:rsidR="00561DD8" w:rsidRPr="006F0BBB" w:rsidRDefault="00561DD8" w:rsidP="00B738B9">
            <w:pPr>
              <w:jc w:val="both"/>
              <w:rPr>
                <w:rFonts w:ascii="Arial" w:hAnsi="Arial" w:cs="Arial"/>
                <w:sz w:val="20"/>
              </w:rPr>
            </w:pPr>
            <w:r w:rsidRPr="006F0BBB">
              <w:rPr>
                <w:rFonts w:ascii="Arial" w:hAnsi="Arial" w:cs="Arial"/>
                <w:sz w:val="20"/>
              </w:rPr>
              <w:t xml:space="preserve">Battered fish small 120g, large 225g.  </w:t>
            </w:r>
          </w:p>
        </w:tc>
        <w:tc>
          <w:tcPr>
            <w:tcW w:w="1444" w:type="dxa"/>
            <w:vAlign w:val="center"/>
          </w:tcPr>
          <w:p w:rsidR="00561DD8" w:rsidRPr="005C5290" w:rsidRDefault="00561DD8" w:rsidP="00B738B9">
            <w:pPr>
              <w:jc w:val="both"/>
              <w:rPr>
                <w:rFonts w:ascii="Arial" w:hAnsi="Arial" w:cs="Arial"/>
                <w:color w:val="00B0F0"/>
                <w:sz w:val="20"/>
              </w:rPr>
            </w:pPr>
            <w:r w:rsidRPr="005C5290">
              <w:rPr>
                <w:rFonts w:ascii="Arial" w:hAnsi="Arial" w:cs="Arial"/>
                <w:color w:val="00B0F0"/>
                <w:sz w:val="20"/>
              </w:rPr>
              <w:t>Yes/No/NA</w:t>
            </w:r>
          </w:p>
        </w:tc>
      </w:tr>
      <w:tr w:rsidR="00561DD8" w:rsidRPr="006F0BBB" w:rsidTr="00A20FA5">
        <w:trPr>
          <w:trHeight w:val="279"/>
        </w:trPr>
        <w:tc>
          <w:tcPr>
            <w:tcW w:w="7754" w:type="dxa"/>
          </w:tcPr>
          <w:p w:rsidR="00561DD8" w:rsidRPr="006F0BBB" w:rsidRDefault="00561DD8" w:rsidP="00B738B9">
            <w:pPr>
              <w:jc w:val="both"/>
              <w:rPr>
                <w:rFonts w:ascii="Arial" w:hAnsi="Arial" w:cs="Arial"/>
                <w:sz w:val="20"/>
              </w:rPr>
            </w:pPr>
            <w:r w:rsidRPr="006F0BBB">
              <w:rPr>
                <w:rFonts w:ascii="Arial" w:hAnsi="Arial" w:cs="Arial"/>
                <w:sz w:val="20"/>
              </w:rPr>
              <w:t xml:space="preserve">Chicken nuggets small 6, large 12.  </w:t>
            </w:r>
          </w:p>
        </w:tc>
        <w:tc>
          <w:tcPr>
            <w:tcW w:w="1444" w:type="dxa"/>
            <w:vAlign w:val="center"/>
          </w:tcPr>
          <w:p w:rsidR="00561DD8" w:rsidRPr="005C5290" w:rsidRDefault="00561DD8" w:rsidP="00B738B9">
            <w:pPr>
              <w:jc w:val="both"/>
              <w:rPr>
                <w:rFonts w:ascii="Arial" w:hAnsi="Arial" w:cs="Arial"/>
                <w:color w:val="00B0F0"/>
                <w:sz w:val="20"/>
              </w:rPr>
            </w:pPr>
            <w:r w:rsidRPr="005C5290">
              <w:rPr>
                <w:rFonts w:ascii="Arial" w:hAnsi="Arial" w:cs="Arial"/>
                <w:color w:val="00B0F0"/>
                <w:sz w:val="20"/>
              </w:rPr>
              <w:t>Yes/No/NA</w:t>
            </w:r>
          </w:p>
        </w:tc>
      </w:tr>
      <w:tr w:rsidR="00561DD8" w:rsidRPr="006F0BBB" w:rsidTr="00A20FA5">
        <w:trPr>
          <w:trHeight w:val="279"/>
        </w:trPr>
        <w:tc>
          <w:tcPr>
            <w:tcW w:w="7754" w:type="dxa"/>
          </w:tcPr>
          <w:p w:rsidR="00561DD8" w:rsidRPr="006F0BBB" w:rsidRDefault="00561DD8" w:rsidP="00B738B9">
            <w:pPr>
              <w:jc w:val="both"/>
              <w:rPr>
                <w:rFonts w:ascii="Arial" w:hAnsi="Arial" w:cs="Arial"/>
                <w:sz w:val="20"/>
              </w:rPr>
            </w:pPr>
            <w:r w:rsidRPr="006F0BBB">
              <w:rPr>
                <w:rFonts w:ascii="Arial" w:hAnsi="Arial" w:cs="Arial"/>
                <w:sz w:val="20"/>
              </w:rPr>
              <w:t xml:space="preserve">Kebab (donor meat only) small 85g, large 130g.  </w:t>
            </w:r>
          </w:p>
        </w:tc>
        <w:tc>
          <w:tcPr>
            <w:tcW w:w="1444" w:type="dxa"/>
            <w:vAlign w:val="center"/>
          </w:tcPr>
          <w:p w:rsidR="00561DD8" w:rsidRPr="005C5290" w:rsidRDefault="00561DD8" w:rsidP="00B738B9">
            <w:pPr>
              <w:jc w:val="both"/>
              <w:rPr>
                <w:rFonts w:ascii="Arial" w:hAnsi="Arial" w:cs="Arial"/>
                <w:color w:val="00B0F0"/>
                <w:sz w:val="20"/>
              </w:rPr>
            </w:pPr>
            <w:r w:rsidRPr="005C5290">
              <w:rPr>
                <w:rFonts w:ascii="Arial" w:hAnsi="Arial" w:cs="Arial"/>
                <w:color w:val="00B0F0"/>
                <w:sz w:val="20"/>
              </w:rPr>
              <w:t>Yes/No/NA</w:t>
            </w:r>
          </w:p>
        </w:tc>
      </w:tr>
      <w:tr w:rsidR="00561DD8" w:rsidRPr="006F0BBB" w:rsidTr="00A20FA5">
        <w:trPr>
          <w:trHeight w:val="279"/>
        </w:trPr>
        <w:tc>
          <w:tcPr>
            <w:tcW w:w="7754" w:type="dxa"/>
          </w:tcPr>
          <w:p w:rsidR="00561DD8" w:rsidRPr="006F0BBB" w:rsidRDefault="00561DD8" w:rsidP="00B738B9">
            <w:pPr>
              <w:jc w:val="both"/>
              <w:rPr>
                <w:rFonts w:ascii="Arial" w:hAnsi="Arial" w:cs="Arial"/>
                <w:sz w:val="20"/>
              </w:rPr>
            </w:pPr>
            <w:r w:rsidRPr="006F0BBB">
              <w:rPr>
                <w:rFonts w:ascii="Arial" w:hAnsi="Arial" w:cs="Arial"/>
                <w:sz w:val="20"/>
              </w:rPr>
              <w:t xml:space="preserve">Children’s pizza 6” diameter.  </w:t>
            </w:r>
          </w:p>
        </w:tc>
        <w:tc>
          <w:tcPr>
            <w:tcW w:w="1444" w:type="dxa"/>
            <w:vAlign w:val="center"/>
          </w:tcPr>
          <w:p w:rsidR="00561DD8" w:rsidRPr="005C5290" w:rsidRDefault="00561DD8" w:rsidP="00B738B9">
            <w:pPr>
              <w:jc w:val="both"/>
              <w:rPr>
                <w:rFonts w:ascii="Arial" w:hAnsi="Arial" w:cs="Arial"/>
                <w:color w:val="00B0F0"/>
                <w:sz w:val="20"/>
              </w:rPr>
            </w:pPr>
            <w:r w:rsidRPr="005C5290">
              <w:rPr>
                <w:rFonts w:ascii="Arial" w:hAnsi="Arial" w:cs="Arial"/>
                <w:color w:val="00B0F0"/>
                <w:sz w:val="20"/>
              </w:rPr>
              <w:t>Yes/No/NA</w:t>
            </w:r>
          </w:p>
        </w:tc>
      </w:tr>
      <w:tr w:rsidR="00561DD8" w:rsidRPr="006F0BBB" w:rsidTr="00A20FA5">
        <w:trPr>
          <w:trHeight w:val="279"/>
        </w:trPr>
        <w:tc>
          <w:tcPr>
            <w:tcW w:w="7754" w:type="dxa"/>
          </w:tcPr>
          <w:p w:rsidR="00561DD8" w:rsidRPr="006F0BBB" w:rsidRDefault="00561DD8" w:rsidP="00B738B9">
            <w:pPr>
              <w:jc w:val="both"/>
              <w:rPr>
                <w:rFonts w:ascii="Arial" w:hAnsi="Arial" w:cs="Arial"/>
                <w:sz w:val="20"/>
              </w:rPr>
            </w:pPr>
            <w:r w:rsidRPr="006F0BBB">
              <w:rPr>
                <w:rFonts w:ascii="Arial" w:hAnsi="Arial" w:cs="Arial"/>
                <w:sz w:val="20"/>
              </w:rPr>
              <w:t xml:space="preserve">Sandwiches </w:t>
            </w:r>
            <w:r w:rsidRPr="006F0BBB">
              <w:rPr>
                <w:rFonts w:ascii="Arial" w:hAnsi="Arial" w:cs="Arial"/>
                <w:sz w:val="18"/>
                <w:szCs w:val="20"/>
              </w:rPr>
              <w:t>(different types of bread i.e. baguette/rolls and open sandwiches can be considered as smaller portions).</w:t>
            </w:r>
            <w:r w:rsidRPr="006F0BBB">
              <w:rPr>
                <w:rFonts w:ascii="Arial" w:hAnsi="Arial" w:cs="Arial"/>
                <w:sz w:val="20"/>
              </w:rPr>
              <w:t xml:space="preserve">  </w:t>
            </w:r>
          </w:p>
        </w:tc>
        <w:tc>
          <w:tcPr>
            <w:tcW w:w="1444" w:type="dxa"/>
            <w:vAlign w:val="center"/>
          </w:tcPr>
          <w:p w:rsidR="00561DD8" w:rsidRPr="005C5290" w:rsidRDefault="00561DD8" w:rsidP="00B738B9">
            <w:pPr>
              <w:jc w:val="both"/>
              <w:rPr>
                <w:rFonts w:ascii="Arial" w:hAnsi="Arial" w:cs="Arial"/>
                <w:color w:val="00B0F0"/>
                <w:sz w:val="20"/>
              </w:rPr>
            </w:pPr>
            <w:r w:rsidRPr="005C5290">
              <w:rPr>
                <w:rFonts w:ascii="Arial" w:hAnsi="Arial" w:cs="Arial"/>
                <w:color w:val="00B0F0"/>
                <w:sz w:val="20"/>
              </w:rPr>
              <w:t>Yes/No/NA</w:t>
            </w:r>
          </w:p>
        </w:tc>
      </w:tr>
      <w:tr w:rsidR="00561DD8" w:rsidRPr="006F0BBB" w:rsidTr="00A20FA5">
        <w:trPr>
          <w:trHeight w:val="279"/>
        </w:trPr>
        <w:tc>
          <w:tcPr>
            <w:tcW w:w="7754" w:type="dxa"/>
          </w:tcPr>
          <w:p w:rsidR="00561DD8" w:rsidRPr="006F0BBB" w:rsidRDefault="00561DD8" w:rsidP="00B738B9">
            <w:pPr>
              <w:jc w:val="both"/>
              <w:rPr>
                <w:rFonts w:ascii="Arial" w:hAnsi="Arial" w:cs="Arial"/>
                <w:sz w:val="20"/>
              </w:rPr>
            </w:pPr>
            <w:r w:rsidRPr="006F0BBB">
              <w:rPr>
                <w:rFonts w:ascii="Arial" w:hAnsi="Arial" w:cs="Arial"/>
                <w:sz w:val="20"/>
              </w:rPr>
              <w:t>Smaller/children’s meals of standard menu items</w:t>
            </w:r>
          </w:p>
        </w:tc>
        <w:tc>
          <w:tcPr>
            <w:tcW w:w="1444" w:type="dxa"/>
            <w:vAlign w:val="center"/>
          </w:tcPr>
          <w:p w:rsidR="00561DD8" w:rsidRPr="005C5290" w:rsidRDefault="00561DD8" w:rsidP="00B738B9">
            <w:pPr>
              <w:jc w:val="both"/>
              <w:rPr>
                <w:rFonts w:ascii="Arial" w:hAnsi="Arial" w:cs="Arial"/>
                <w:color w:val="00B0F0"/>
                <w:sz w:val="20"/>
              </w:rPr>
            </w:pPr>
            <w:r w:rsidRPr="005C5290">
              <w:rPr>
                <w:rFonts w:ascii="Arial" w:hAnsi="Arial" w:cs="Arial"/>
                <w:color w:val="00B0F0"/>
                <w:sz w:val="20"/>
              </w:rPr>
              <w:t>Yes/No/NA</w:t>
            </w:r>
          </w:p>
        </w:tc>
      </w:tr>
      <w:tr w:rsidR="00561DD8" w:rsidRPr="006F0BBB" w:rsidTr="00A20FA5">
        <w:trPr>
          <w:trHeight w:val="279"/>
        </w:trPr>
        <w:tc>
          <w:tcPr>
            <w:tcW w:w="7754" w:type="dxa"/>
          </w:tcPr>
          <w:p w:rsidR="00561DD8" w:rsidRPr="006F0BBB" w:rsidRDefault="00561DD8" w:rsidP="00B738B9">
            <w:pPr>
              <w:jc w:val="both"/>
              <w:rPr>
                <w:rFonts w:ascii="Arial" w:hAnsi="Arial" w:cs="Arial"/>
                <w:sz w:val="20"/>
              </w:rPr>
            </w:pPr>
            <w:r w:rsidRPr="006F0BBB">
              <w:rPr>
                <w:rFonts w:ascii="Arial" w:hAnsi="Arial" w:cs="Arial"/>
                <w:sz w:val="20"/>
              </w:rPr>
              <w:t>Adults are able to order from child’s/‘lite bites’ menus</w:t>
            </w:r>
          </w:p>
        </w:tc>
        <w:tc>
          <w:tcPr>
            <w:tcW w:w="1444" w:type="dxa"/>
            <w:vAlign w:val="center"/>
          </w:tcPr>
          <w:p w:rsidR="00561DD8" w:rsidRPr="005C5290" w:rsidRDefault="00561DD8" w:rsidP="00B738B9">
            <w:pPr>
              <w:jc w:val="both"/>
              <w:rPr>
                <w:rFonts w:ascii="Arial" w:hAnsi="Arial" w:cs="Arial"/>
                <w:color w:val="00B0F0"/>
                <w:sz w:val="20"/>
              </w:rPr>
            </w:pPr>
            <w:r w:rsidRPr="005C5290">
              <w:rPr>
                <w:rFonts w:ascii="Arial" w:hAnsi="Arial" w:cs="Arial"/>
                <w:color w:val="00B0F0"/>
                <w:sz w:val="20"/>
              </w:rPr>
              <w:t>Yes/No/NA</w:t>
            </w:r>
          </w:p>
        </w:tc>
      </w:tr>
      <w:tr w:rsidR="00561DD8" w:rsidRPr="006F0BBB" w:rsidTr="00A20FA5">
        <w:trPr>
          <w:trHeight w:val="279"/>
        </w:trPr>
        <w:tc>
          <w:tcPr>
            <w:tcW w:w="7754" w:type="dxa"/>
          </w:tcPr>
          <w:p w:rsidR="00561DD8" w:rsidRPr="006F0BBB" w:rsidRDefault="00561DD8" w:rsidP="00B738B9">
            <w:pPr>
              <w:jc w:val="both"/>
              <w:rPr>
                <w:rFonts w:ascii="Arial" w:hAnsi="Arial" w:cs="Arial"/>
                <w:sz w:val="20"/>
              </w:rPr>
            </w:pPr>
            <w:r w:rsidRPr="006F0BBB">
              <w:rPr>
                <w:rFonts w:ascii="Arial" w:hAnsi="Arial" w:cs="Arial"/>
                <w:sz w:val="20"/>
              </w:rPr>
              <w:t xml:space="preserve">Where smaller portions are available these must be visible to customers either in store or on the menu.  </w:t>
            </w:r>
          </w:p>
        </w:tc>
        <w:tc>
          <w:tcPr>
            <w:tcW w:w="1444" w:type="dxa"/>
            <w:vAlign w:val="center"/>
          </w:tcPr>
          <w:p w:rsidR="00561DD8" w:rsidRPr="005C5290" w:rsidRDefault="00561DD8" w:rsidP="00B738B9">
            <w:pPr>
              <w:jc w:val="both"/>
              <w:rPr>
                <w:rFonts w:ascii="Arial" w:hAnsi="Arial" w:cs="Arial"/>
                <w:color w:val="00B0F0"/>
                <w:sz w:val="20"/>
              </w:rPr>
            </w:pPr>
            <w:r w:rsidRPr="005C5290">
              <w:rPr>
                <w:rFonts w:ascii="Arial" w:hAnsi="Arial" w:cs="Arial"/>
                <w:color w:val="00B0F0"/>
                <w:sz w:val="20"/>
              </w:rPr>
              <w:t>Yes/No/NA</w:t>
            </w:r>
          </w:p>
        </w:tc>
      </w:tr>
    </w:tbl>
    <w:p w:rsidR="001D4CCD" w:rsidRPr="006F0BBB" w:rsidRDefault="001D4CCD" w:rsidP="00B738B9">
      <w:pPr>
        <w:spacing w:after="0" w:line="240" w:lineRule="auto"/>
        <w:jc w:val="both"/>
        <w:rPr>
          <w:rFonts w:ascii="Arial" w:hAnsi="Arial" w:cs="Arial"/>
          <w:color w:val="00B0F0"/>
          <w:szCs w:val="24"/>
        </w:rPr>
      </w:pPr>
    </w:p>
    <w:p w:rsidR="001D4CCD" w:rsidRPr="006F0BBB" w:rsidRDefault="001D4CCD"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Staff actively promote healthier options</w:t>
      </w:r>
      <w:r w:rsidR="0027185D" w:rsidRPr="006F0BBB">
        <w:rPr>
          <w:rFonts w:ascii="Arial" w:hAnsi="Arial" w:cs="Arial"/>
          <w:b/>
          <w:color w:val="00B0F0"/>
          <w:szCs w:val="24"/>
        </w:rPr>
        <w:t>.</w:t>
      </w:r>
    </w:p>
    <w:p w:rsidR="0027185D" w:rsidRPr="006F0BBB" w:rsidRDefault="0027185D" w:rsidP="00B738B9">
      <w:pPr>
        <w:pStyle w:val="ListParagraph"/>
        <w:spacing w:after="0" w:line="240" w:lineRule="auto"/>
        <w:jc w:val="both"/>
        <w:rPr>
          <w:rFonts w:ascii="Arial" w:hAnsi="Arial" w:cs="Arial"/>
          <w:b/>
          <w:color w:val="538135" w:themeColor="accent6" w:themeShade="BF"/>
          <w:sz w:val="6"/>
          <w:szCs w:val="8"/>
        </w:rPr>
      </w:pPr>
    </w:p>
    <w:tbl>
      <w:tblPr>
        <w:tblStyle w:val="TableGrid"/>
        <w:tblW w:w="0" w:type="auto"/>
        <w:tblInd w:w="704" w:type="dxa"/>
        <w:tblLook w:val="04A0" w:firstRow="1" w:lastRow="0" w:firstColumn="1" w:lastColumn="0" w:noHBand="0" w:noVBand="1"/>
      </w:tblPr>
      <w:tblGrid>
        <w:gridCol w:w="7754"/>
        <w:gridCol w:w="1444"/>
      </w:tblGrid>
      <w:tr w:rsidR="0027185D" w:rsidRPr="006F0BBB" w:rsidTr="00A20FA5">
        <w:trPr>
          <w:trHeight w:val="279"/>
        </w:trPr>
        <w:tc>
          <w:tcPr>
            <w:tcW w:w="7754" w:type="dxa"/>
          </w:tcPr>
          <w:p w:rsidR="0027185D" w:rsidRPr="006F0BBB" w:rsidRDefault="0027185D" w:rsidP="00B738B9">
            <w:pPr>
              <w:jc w:val="both"/>
              <w:rPr>
                <w:rFonts w:ascii="Arial" w:hAnsi="Arial" w:cs="Arial"/>
                <w:sz w:val="20"/>
              </w:rPr>
            </w:pPr>
            <w:r w:rsidRPr="006F0BBB">
              <w:rPr>
                <w:rFonts w:ascii="Arial" w:hAnsi="Arial" w:cs="Arial"/>
                <w:sz w:val="20"/>
              </w:rPr>
              <w:t xml:space="preserve">Ask customers if they would like salt before automatically adding.  </w:t>
            </w:r>
          </w:p>
        </w:tc>
        <w:tc>
          <w:tcPr>
            <w:tcW w:w="1444" w:type="dxa"/>
            <w:vAlign w:val="center"/>
          </w:tcPr>
          <w:p w:rsidR="0027185D" w:rsidRPr="005C5290" w:rsidRDefault="0027185D" w:rsidP="00B738B9">
            <w:pPr>
              <w:jc w:val="both"/>
              <w:rPr>
                <w:rFonts w:ascii="Arial" w:hAnsi="Arial" w:cs="Arial"/>
                <w:color w:val="00B0F0"/>
                <w:sz w:val="20"/>
              </w:rPr>
            </w:pPr>
            <w:r w:rsidRPr="005C5290">
              <w:rPr>
                <w:rFonts w:ascii="Arial" w:hAnsi="Arial" w:cs="Arial"/>
                <w:color w:val="00B0F0"/>
                <w:sz w:val="20"/>
              </w:rPr>
              <w:t>Yes/No/NA</w:t>
            </w:r>
          </w:p>
        </w:tc>
      </w:tr>
      <w:tr w:rsidR="0027185D" w:rsidRPr="006F0BBB" w:rsidTr="00A20FA5">
        <w:trPr>
          <w:trHeight w:val="262"/>
        </w:trPr>
        <w:tc>
          <w:tcPr>
            <w:tcW w:w="7754" w:type="dxa"/>
          </w:tcPr>
          <w:p w:rsidR="0027185D" w:rsidRPr="006F0BBB" w:rsidRDefault="0027185D" w:rsidP="00B738B9">
            <w:pPr>
              <w:jc w:val="both"/>
              <w:rPr>
                <w:rFonts w:ascii="Arial" w:hAnsi="Arial" w:cs="Arial"/>
                <w:sz w:val="20"/>
              </w:rPr>
            </w:pPr>
            <w:r w:rsidRPr="006F0BBB">
              <w:rPr>
                <w:rFonts w:ascii="Arial" w:hAnsi="Arial" w:cs="Arial"/>
                <w:sz w:val="20"/>
              </w:rPr>
              <w:t xml:space="preserve">Offering peas or beans with fish and chips.  </w:t>
            </w:r>
          </w:p>
        </w:tc>
        <w:tc>
          <w:tcPr>
            <w:tcW w:w="1444" w:type="dxa"/>
            <w:vAlign w:val="center"/>
          </w:tcPr>
          <w:p w:rsidR="0027185D" w:rsidRPr="005C5290" w:rsidRDefault="0027185D" w:rsidP="00B738B9">
            <w:pPr>
              <w:jc w:val="both"/>
              <w:rPr>
                <w:rFonts w:ascii="Arial" w:hAnsi="Arial" w:cs="Arial"/>
                <w:color w:val="00B0F0"/>
                <w:sz w:val="20"/>
              </w:rPr>
            </w:pPr>
            <w:r w:rsidRPr="005C5290">
              <w:rPr>
                <w:rFonts w:ascii="Arial" w:hAnsi="Arial" w:cs="Arial"/>
                <w:color w:val="00B0F0"/>
                <w:sz w:val="20"/>
              </w:rPr>
              <w:t>Yes/No/NA</w:t>
            </w:r>
          </w:p>
        </w:tc>
      </w:tr>
      <w:tr w:rsidR="0027185D" w:rsidRPr="006F0BBB" w:rsidTr="00A20FA5">
        <w:trPr>
          <w:trHeight w:val="279"/>
        </w:trPr>
        <w:tc>
          <w:tcPr>
            <w:tcW w:w="7754" w:type="dxa"/>
          </w:tcPr>
          <w:p w:rsidR="0027185D" w:rsidRPr="006F0BBB" w:rsidRDefault="0027185D" w:rsidP="00B738B9">
            <w:pPr>
              <w:jc w:val="both"/>
              <w:rPr>
                <w:rFonts w:ascii="Arial" w:hAnsi="Arial" w:cs="Arial"/>
                <w:sz w:val="20"/>
              </w:rPr>
            </w:pPr>
            <w:r w:rsidRPr="006F0BBB">
              <w:rPr>
                <w:rFonts w:ascii="Arial" w:hAnsi="Arial" w:cs="Arial"/>
                <w:sz w:val="20"/>
              </w:rPr>
              <w:t xml:space="preserve">Offering salad in sandwiches or with baked potatoes.  </w:t>
            </w:r>
          </w:p>
        </w:tc>
        <w:tc>
          <w:tcPr>
            <w:tcW w:w="1444" w:type="dxa"/>
            <w:vAlign w:val="center"/>
          </w:tcPr>
          <w:p w:rsidR="0027185D" w:rsidRPr="005C5290" w:rsidRDefault="0027185D" w:rsidP="00B738B9">
            <w:pPr>
              <w:jc w:val="both"/>
              <w:rPr>
                <w:rFonts w:ascii="Arial" w:hAnsi="Arial" w:cs="Arial"/>
                <w:color w:val="00B0F0"/>
                <w:sz w:val="20"/>
              </w:rPr>
            </w:pPr>
            <w:r w:rsidRPr="005C5290">
              <w:rPr>
                <w:rFonts w:ascii="Arial" w:hAnsi="Arial" w:cs="Arial"/>
                <w:color w:val="00B0F0"/>
                <w:sz w:val="20"/>
              </w:rPr>
              <w:t>Yes/No/NA</w:t>
            </w:r>
          </w:p>
        </w:tc>
      </w:tr>
      <w:tr w:rsidR="0027185D" w:rsidRPr="006F0BBB" w:rsidTr="00A20FA5">
        <w:trPr>
          <w:trHeight w:val="279"/>
        </w:trPr>
        <w:tc>
          <w:tcPr>
            <w:tcW w:w="7754" w:type="dxa"/>
          </w:tcPr>
          <w:p w:rsidR="0027185D" w:rsidRPr="006F0BBB" w:rsidRDefault="0027185D" w:rsidP="00B738B9">
            <w:pPr>
              <w:jc w:val="both"/>
              <w:rPr>
                <w:rFonts w:ascii="Arial" w:hAnsi="Arial" w:cs="Arial"/>
                <w:sz w:val="20"/>
              </w:rPr>
            </w:pPr>
            <w:r w:rsidRPr="006F0BBB">
              <w:rPr>
                <w:rFonts w:ascii="Arial" w:hAnsi="Arial" w:cs="Arial"/>
                <w:sz w:val="20"/>
              </w:rPr>
              <w:t xml:space="preserve">Offering semi/skimmed milk with teas and coffees.  </w:t>
            </w:r>
          </w:p>
        </w:tc>
        <w:tc>
          <w:tcPr>
            <w:tcW w:w="1444" w:type="dxa"/>
            <w:vAlign w:val="center"/>
          </w:tcPr>
          <w:p w:rsidR="0027185D" w:rsidRPr="005C5290" w:rsidRDefault="0027185D" w:rsidP="00B738B9">
            <w:pPr>
              <w:jc w:val="both"/>
              <w:rPr>
                <w:rFonts w:ascii="Arial" w:hAnsi="Arial" w:cs="Arial"/>
                <w:color w:val="00B0F0"/>
                <w:sz w:val="20"/>
              </w:rPr>
            </w:pPr>
            <w:r w:rsidRPr="005C5290">
              <w:rPr>
                <w:rFonts w:ascii="Arial" w:hAnsi="Arial" w:cs="Arial"/>
                <w:color w:val="00B0F0"/>
                <w:sz w:val="20"/>
              </w:rPr>
              <w:t>Yes/No/NA</w:t>
            </w:r>
          </w:p>
        </w:tc>
      </w:tr>
      <w:tr w:rsidR="0027185D" w:rsidRPr="006F0BBB" w:rsidTr="00A20FA5">
        <w:trPr>
          <w:trHeight w:val="279"/>
        </w:trPr>
        <w:tc>
          <w:tcPr>
            <w:tcW w:w="7754" w:type="dxa"/>
          </w:tcPr>
          <w:p w:rsidR="0027185D" w:rsidRPr="006F0BBB" w:rsidRDefault="0027185D" w:rsidP="00B738B9">
            <w:pPr>
              <w:jc w:val="both"/>
              <w:rPr>
                <w:rFonts w:ascii="Arial" w:hAnsi="Arial" w:cs="Arial"/>
                <w:sz w:val="20"/>
              </w:rPr>
            </w:pPr>
            <w:r w:rsidRPr="006F0BBB">
              <w:rPr>
                <w:rFonts w:ascii="Arial" w:hAnsi="Arial" w:cs="Arial"/>
                <w:sz w:val="20"/>
              </w:rPr>
              <w:t xml:space="preserve">Offering choice of white or wholemeal bread for sandwiches.  </w:t>
            </w:r>
          </w:p>
        </w:tc>
        <w:tc>
          <w:tcPr>
            <w:tcW w:w="1444" w:type="dxa"/>
            <w:vAlign w:val="center"/>
          </w:tcPr>
          <w:p w:rsidR="0027185D" w:rsidRPr="005C5290" w:rsidRDefault="0027185D" w:rsidP="00B738B9">
            <w:pPr>
              <w:jc w:val="both"/>
              <w:rPr>
                <w:rFonts w:ascii="Arial" w:hAnsi="Arial" w:cs="Arial"/>
                <w:color w:val="00B0F0"/>
                <w:sz w:val="20"/>
              </w:rPr>
            </w:pPr>
            <w:r w:rsidRPr="005C5290">
              <w:rPr>
                <w:rFonts w:ascii="Arial" w:hAnsi="Arial" w:cs="Arial"/>
                <w:color w:val="00B0F0"/>
                <w:sz w:val="20"/>
              </w:rPr>
              <w:t>Yes/No/NA</w:t>
            </w:r>
          </w:p>
        </w:tc>
      </w:tr>
      <w:tr w:rsidR="0027185D" w:rsidRPr="006F0BBB" w:rsidTr="00A20FA5">
        <w:trPr>
          <w:trHeight w:val="279"/>
        </w:trPr>
        <w:tc>
          <w:tcPr>
            <w:tcW w:w="7754" w:type="dxa"/>
          </w:tcPr>
          <w:p w:rsidR="0027185D" w:rsidRPr="006F0BBB" w:rsidRDefault="0027185D" w:rsidP="00B738B9">
            <w:pPr>
              <w:jc w:val="both"/>
              <w:rPr>
                <w:rFonts w:ascii="Arial" w:hAnsi="Arial" w:cs="Arial"/>
                <w:sz w:val="20"/>
              </w:rPr>
            </w:pPr>
            <w:r w:rsidRPr="006F0BBB">
              <w:rPr>
                <w:rFonts w:ascii="Arial" w:hAnsi="Arial" w:cs="Arial"/>
                <w:sz w:val="20"/>
              </w:rPr>
              <w:t xml:space="preserve">A portion of fruit, vegetables, or salad, AND water or 100% juice are offered as standard in meal deals.  </w:t>
            </w:r>
          </w:p>
        </w:tc>
        <w:tc>
          <w:tcPr>
            <w:tcW w:w="1444" w:type="dxa"/>
            <w:vAlign w:val="center"/>
          </w:tcPr>
          <w:p w:rsidR="0027185D" w:rsidRPr="005C5290" w:rsidRDefault="0027185D" w:rsidP="00B738B9">
            <w:pPr>
              <w:jc w:val="both"/>
              <w:rPr>
                <w:rFonts w:ascii="Arial" w:hAnsi="Arial" w:cs="Arial"/>
                <w:color w:val="00B0F0"/>
                <w:sz w:val="20"/>
              </w:rPr>
            </w:pPr>
            <w:r w:rsidRPr="005C5290">
              <w:rPr>
                <w:rFonts w:ascii="Arial" w:hAnsi="Arial" w:cs="Arial"/>
                <w:color w:val="00B0F0"/>
                <w:sz w:val="20"/>
              </w:rPr>
              <w:t>Yes/No/NA</w:t>
            </w:r>
          </w:p>
        </w:tc>
      </w:tr>
    </w:tbl>
    <w:p w:rsidR="000B7A6B" w:rsidRPr="006F0BBB" w:rsidRDefault="000B7A6B" w:rsidP="00B738B9">
      <w:pPr>
        <w:spacing w:after="0" w:line="240" w:lineRule="auto"/>
        <w:jc w:val="both"/>
        <w:rPr>
          <w:rFonts w:ascii="Arial" w:hAnsi="Arial" w:cs="Arial"/>
          <w:szCs w:val="24"/>
        </w:rPr>
      </w:pPr>
    </w:p>
    <w:p w:rsidR="00E26462" w:rsidRPr="006F0BBB" w:rsidRDefault="00075C94" w:rsidP="00B738B9">
      <w:pPr>
        <w:pStyle w:val="ListParagraph"/>
        <w:numPr>
          <w:ilvl w:val="0"/>
          <w:numId w:val="19"/>
        </w:numPr>
        <w:spacing w:after="0" w:line="240" w:lineRule="auto"/>
        <w:jc w:val="both"/>
        <w:rPr>
          <w:rFonts w:ascii="Arial" w:hAnsi="Arial" w:cs="Arial"/>
          <w:b/>
          <w:color w:val="2F5496" w:themeColor="accent5" w:themeShade="BF"/>
          <w:szCs w:val="24"/>
        </w:rPr>
      </w:pPr>
      <w:r w:rsidRPr="006F0BBB">
        <w:rPr>
          <w:rFonts w:ascii="Arial" w:hAnsi="Arial" w:cs="Arial"/>
          <w:b/>
          <w:color w:val="00B0F0"/>
          <w:szCs w:val="24"/>
        </w:rPr>
        <w:t>Lower</w:t>
      </w:r>
      <w:r w:rsidR="00E26462" w:rsidRPr="006F0BBB">
        <w:rPr>
          <w:rFonts w:ascii="Arial" w:hAnsi="Arial" w:cs="Arial"/>
          <w:b/>
          <w:color w:val="00B0F0"/>
          <w:szCs w:val="24"/>
        </w:rPr>
        <w:t xml:space="preserve"> fat varieties </w:t>
      </w:r>
      <w:r w:rsidRPr="006F0BBB">
        <w:rPr>
          <w:rFonts w:ascii="Arial" w:hAnsi="Arial" w:cs="Arial"/>
          <w:b/>
          <w:color w:val="00B0F0"/>
          <w:szCs w:val="24"/>
        </w:rPr>
        <w:t xml:space="preserve">are used as </w:t>
      </w:r>
      <w:r w:rsidR="00E26462" w:rsidRPr="006F0BBB">
        <w:rPr>
          <w:rFonts w:ascii="Arial" w:hAnsi="Arial" w:cs="Arial"/>
          <w:b/>
          <w:color w:val="00B0F0"/>
          <w:szCs w:val="24"/>
        </w:rPr>
        <w:t>standard</w:t>
      </w:r>
      <w:r w:rsidRPr="006F0BBB">
        <w:rPr>
          <w:rFonts w:ascii="Arial" w:hAnsi="Arial" w:cs="Arial"/>
          <w:b/>
          <w:color w:val="00B0F0"/>
          <w:szCs w:val="24"/>
        </w:rPr>
        <w:t>.</w:t>
      </w:r>
    </w:p>
    <w:p w:rsidR="000B7A6B" w:rsidRPr="006F0BBB" w:rsidRDefault="00075C94" w:rsidP="00B738B9">
      <w:pPr>
        <w:pStyle w:val="ListParagraph"/>
        <w:spacing w:after="0" w:line="240" w:lineRule="auto"/>
        <w:jc w:val="both"/>
        <w:rPr>
          <w:rFonts w:ascii="Arial" w:hAnsi="Arial" w:cs="Arial"/>
          <w:szCs w:val="24"/>
        </w:rPr>
      </w:pPr>
      <w:r w:rsidRPr="006F0BBB">
        <w:rPr>
          <w:rFonts w:ascii="Arial" w:hAnsi="Arial" w:cs="Arial"/>
          <w:szCs w:val="24"/>
        </w:rPr>
        <w:t xml:space="preserve">Lean cuts of meat </w:t>
      </w:r>
      <w:r w:rsidR="00964EAC" w:rsidRPr="006F0BBB">
        <w:rPr>
          <w:rFonts w:ascii="Arial" w:hAnsi="Arial" w:cs="Arial"/>
          <w:szCs w:val="24"/>
        </w:rPr>
        <w:t xml:space="preserve">e.g. turkey/chicken (without skin), back bacon, lean mince, pork/beef with excess fat trimmed </w:t>
      </w:r>
      <w:r w:rsidRPr="006F0BBB">
        <w:rPr>
          <w:rFonts w:ascii="Arial" w:hAnsi="Arial" w:cs="Arial"/>
          <w:szCs w:val="24"/>
        </w:rPr>
        <w:t xml:space="preserve">are used and excess fat/skin is removed before cooking. </w:t>
      </w:r>
      <w:r w:rsidR="00490422" w:rsidRPr="006F0BBB">
        <w:rPr>
          <w:rFonts w:ascii="Arial" w:hAnsi="Arial" w:cs="Arial"/>
          <w:szCs w:val="24"/>
        </w:rPr>
        <w:t xml:space="preserve"> </w:t>
      </w:r>
    </w:p>
    <w:p w:rsidR="00E26462" w:rsidRPr="005C5290" w:rsidRDefault="000B7A6B" w:rsidP="00B738B9">
      <w:pPr>
        <w:pStyle w:val="ListParagraph"/>
        <w:spacing w:after="0" w:line="240" w:lineRule="auto"/>
        <w:ind w:left="7200" w:firstLine="720"/>
        <w:jc w:val="both"/>
        <w:rPr>
          <w:rFonts w:ascii="Arial" w:hAnsi="Arial" w:cs="Arial"/>
          <w:color w:val="00B0F0"/>
          <w:szCs w:val="24"/>
        </w:rPr>
      </w:pPr>
      <w:r w:rsidRPr="005C5290">
        <w:rPr>
          <w:rFonts w:ascii="Arial" w:hAnsi="Arial" w:cs="Arial"/>
          <w:color w:val="00B0F0"/>
          <w:szCs w:val="24"/>
        </w:rPr>
        <w:t>YES / NO / NA</w:t>
      </w:r>
    </w:p>
    <w:p w:rsidR="000B7A6B" w:rsidRPr="006F0BBB" w:rsidRDefault="000B7A6B" w:rsidP="00B738B9">
      <w:pPr>
        <w:pStyle w:val="ListParagraph"/>
        <w:spacing w:after="0" w:line="240" w:lineRule="auto"/>
        <w:jc w:val="both"/>
        <w:rPr>
          <w:rFonts w:ascii="Arial" w:hAnsi="Arial" w:cs="Arial"/>
          <w:sz w:val="14"/>
          <w:szCs w:val="16"/>
        </w:rPr>
      </w:pPr>
    </w:p>
    <w:p w:rsidR="000B7A6B" w:rsidRPr="006F0BBB" w:rsidRDefault="006A4D87" w:rsidP="00B738B9">
      <w:pPr>
        <w:pStyle w:val="ListParagraph"/>
        <w:spacing w:after="0" w:line="240" w:lineRule="auto"/>
        <w:jc w:val="both"/>
        <w:rPr>
          <w:rFonts w:ascii="Arial" w:hAnsi="Arial" w:cs="Arial"/>
          <w:szCs w:val="24"/>
        </w:rPr>
      </w:pPr>
      <w:r w:rsidRPr="006F0BBB">
        <w:rPr>
          <w:rFonts w:ascii="Arial" w:hAnsi="Arial" w:cs="Arial"/>
          <w:szCs w:val="24"/>
        </w:rPr>
        <w:t xml:space="preserve">Skimmed or semi-skimmed milk is available for drinks and is </w:t>
      </w:r>
      <w:r w:rsidR="006301DB" w:rsidRPr="006F0BBB">
        <w:rPr>
          <w:rFonts w:ascii="Arial" w:hAnsi="Arial" w:cs="Arial"/>
          <w:szCs w:val="24"/>
        </w:rPr>
        <w:t>used as standard when preparing/</w:t>
      </w:r>
      <w:r w:rsidRPr="006F0BBB">
        <w:rPr>
          <w:rFonts w:ascii="Arial" w:hAnsi="Arial" w:cs="Arial"/>
          <w:szCs w:val="24"/>
        </w:rPr>
        <w:t>cooking food.</w:t>
      </w:r>
      <w:r w:rsidR="0008103A" w:rsidRPr="006F0BBB">
        <w:rPr>
          <w:rFonts w:ascii="Arial" w:hAnsi="Arial" w:cs="Arial"/>
          <w:szCs w:val="24"/>
        </w:rPr>
        <w:t xml:space="preserve">  </w:t>
      </w:r>
      <w:r w:rsidR="00493AA5" w:rsidRPr="006F0BBB">
        <w:rPr>
          <w:rFonts w:ascii="Arial" w:hAnsi="Arial" w:cs="Arial"/>
          <w:szCs w:val="24"/>
        </w:rPr>
        <w:tab/>
      </w:r>
      <w:r w:rsidR="00493AA5" w:rsidRPr="006F0BBB">
        <w:rPr>
          <w:rFonts w:ascii="Arial" w:hAnsi="Arial" w:cs="Arial"/>
          <w:szCs w:val="24"/>
        </w:rPr>
        <w:tab/>
      </w:r>
      <w:r w:rsidR="00493AA5" w:rsidRPr="006F0BBB">
        <w:rPr>
          <w:rFonts w:ascii="Arial" w:hAnsi="Arial" w:cs="Arial"/>
          <w:szCs w:val="24"/>
        </w:rPr>
        <w:tab/>
      </w:r>
      <w:r w:rsidR="00493AA5" w:rsidRPr="006F0BBB">
        <w:rPr>
          <w:rFonts w:ascii="Arial" w:hAnsi="Arial" w:cs="Arial"/>
          <w:szCs w:val="24"/>
        </w:rPr>
        <w:tab/>
      </w:r>
      <w:r w:rsidR="00493AA5" w:rsidRPr="006F0BBB">
        <w:rPr>
          <w:rFonts w:ascii="Arial" w:hAnsi="Arial" w:cs="Arial"/>
          <w:szCs w:val="24"/>
        </w:rPr>
        <w:tab/>
      </w:r>
      <w:r w:rsidR="00493AA5" w:rsidRPr="006F0BBB">
        <w:rPr>
          <w:rFonts w:ascii="Arial" w:hAnsi="Arial" w:cs="Arial"/>
          <w:szCs w:val="24"/>
        </w:rPr>
        <w:tab/>
      </w:r>
      <w:r w:rsidR="00493AA5" w:rsidRPr="006F0BBB">
        <w:rPr>
          <w:rFonts w:ascii="Arial" w:hAnsi="Arial" w:cs="Arial"/>
          <w:szCs w:val="24"/>
        </w:rPr>
        <w:tab/>
      </w:r>
      <w:r w:rsidR="000B7A6B" w:rsidRPr="005C5290">
        <w:rPr>
          <w:rFonts w:ascii="Arial" w:hAnsi="Arial" w:cs="Arial"/>
          <w:color w:val="00B0F0"/>
          <w:szCs w:val="24"/>
        </w:rPr>
        <w:t>YES / NO / NA</w:t>
      </w:r>
    </w:p>
    <w:p w:rsidR="000B7A6B" w:rsidRPr="006F0BBB" w:rsidRDefault="000B7A6B" w:rsidP="00B738B9">
      <w:pPr>
        <w:pStyle w:val="ListParagraph"/>
        <w:spacing w:after="0" w:line="240" w:lineRule="auto"/>
        <w:ind w:left="7200" w:firstLine="720"/>
        <w:jc w:val="both"/>
        <w:rPr>
          <w:rFonts w:ascii="Arial" w:hAnsi="Arial" w:cs="Arial"/>
          <w:szCs w:val="24"/>
        </w:rPr>
      </w:pPr>
    </w:p>
    <w:p w:rsidR="00FD12DA" w:rsidRPr="006F0BBB" w:rsidRDefault="00FD12DA" w:rsidP="00B738B9">
      <w:pPr>
        <w:pStyle w:val="ListParagraph"/>
        <w:spacing w:after="0" w:line="240" w:lineRule="auto"/>
        <w:jc w:val="both"/>
        <w:rPr>
          <w:rFonts w:ascii="Arial" w:hAnsi="Arial" w:cs="Arial"/>
          <w:szCs w:val="24"/>
        </w:rPr>
      </w:pPr>
    </w:p>
    <w:p w:rsidR="006A4D87" w:rsidRPr="006F0BBB" w:rsidRDefault="006A4D87" w:rsidP="00B738B9">
      <w:pPr>
        <w:pStyle w:val="ListParagraph"/>
        <w:spacing w:after="0" w:line="240" w:lineRule="auto"/>
        <w:jc w:val="both"/>
        <w:rPr>
          <w:rFonts w:ascii="Arial" w:hAnsi="Arial" w:cs="Arial"/>
          <w:szCs w:val="24"/>
        </w:rPr>
      </w:pPr>
      <w:r w:rsidRPr="006F0BBB">
        <w:rPr>
          <w:rFonts w:ascii="Arial" w:hAnsi="Arial" w:cs="Arial"/>
          <w:szCs w:val="24"/>
        </w:rPr>
        <w:t>Lower fat alternatives to cream (crème fraiche, fromage frais, natural yoghurt</w:t>
      </w:r>
      <w:r w:rsidR="006301DB" w:rsidRPr="006F0BBB">
        <w:rPr>
          <w:rFonts w:ascii="Arial" w:hAnsi="Arial" w:cs="Arial"/>
          <w:szCs w:val="24"/>
        </w:rPr>
        <w:t xml:space="preserve"> and single instead of double cream</w:t>
      </w:r>
      <w:r w:rsidRPr="006F0BBB">
        <w:rPr>
          <w:rFonts w:ascii="Arial" w:hAnsi="Arial" w:cs="Arial"/>
          <w:szCs w:val="24"/>
        </w:rPr>
        <w:t>) are used in preparing and cooking food where possible</w:t>
      </w:r>
      <w:r w:rsidR="00964EAC" w:rsidRPr="006F0BBB">
        <w:rPr>
          <w:rFonts w:ascii="Arial" w:hAnsi="Arial" w:cs="Arial"/>
          <w:szCs w:val="24"/>
        </w:rPr>
        <w:t>.</w:t>
      </w:r>
      <w:r w:rsidR="0008103A" w:rsidRPr="006F0BBB">
        <w:rPr>
          <w:rFonts w:ascii="Arial" w:hAnsi="Arial" w:cs="Arial"/>
          <w:szCs w:val="24"/>
        </w:rPr>
        <w:t xml:space="preserve"> </w:t>
      </w:r>
      <w:r w:rsidR="00490422" w:rsidRPr="006F0BBB">
        <w:rPr>
          <w:rFonts w:ascii="Arial" w:hAnsi="Arial" w:cs="Arial"/>
          <w:szCs w:val="24"/>
        </w:rPr>
        <w:t xml:space="preserve"> </w:t>
      </w:r>
    </w:p>
    <w:p w:rsidR="000B7A6B" w:rsidRPr="005C5290" w:rsidRDefault="000B7A6B" w:rsidP="00B738B9">
      <w:pPr>
        <w:pStyle w:val="ListParagraph"/>
        <w:spacing w:after="0" w:line="240" w:lineRule="auto"/>
        <w:ind w:left="7200" w:firstLine="720"/>
        <w:jc w:val="both"/>
        <w:rPr>
          <w:rFonts w:ascii="Arial" w:hAnsi="Arial" w:cs="Arial"/>
          <w:color w:val="00B0F0"/>
          <w:szCs w:val="24"/>
        </w:rPr>
      </w:pPr>
      <w:r w:rsidRPr="005C5290">
        <w:rPr>
          <w:rFonts w:ascii="Arial" w:hAnsi="Arial" w:cs="Arial"/>
          <w:color w:val="00B0F0"/>
          <w:szCs w:val="24"/>
        </w:rPr>
        <w:t>YES / NO / NA</w:t>
      </w:r>
    </w:p>
    <w:p w:rsidR="00493AA5" w:rsidRPr="006F0BBB" w:rsidRDefault="00493AA5" w:rsidP="00B738B9">
      <w:pPr>
        <w:pStyle w:val="ListParagraph"/>
        <w:spacing w:after="0" w:line="240" w:lineRule="auto"/>
        <w:ind w:left="7200" w:firstLine="720"/>
        <w:jc w:val="both"/>
        <w:rPr>
          <w:rFonts w:ascii="Arial" w:hAnsi="Arial" w:cs="Arial"/>
          <w:color w:val="FF0000"/>
          <w:sz w:val="14"/>
          <w:szCs w:val="16"/>
        </w:rPr>
      </w:pPr>
    </w:p>
    <w:p w:rsidR="000B7A6B" w:rsidRPr="006F0BBB" w:rsidRDefault="00964EAC" w:rsidP="00B738B9">
      <w:pPr>
        <w:pStyle w:val="ListParagraph"/>
        <w:spacing w:after="0" w:line="240" w:lineRule="auto"/>
        <w:jc w:val="both"/>
        <w:rPr>
          <w:rFonts w:ascii="Arial" w:hAnsi="Arial" w:cs="Arial"/>
          <w:szCs w:val="24"/>
        </w:rPr>
      </w:pPr>
      <w:r w:rsidRPr="006F0BBB">
        <w:rPr>
          <w:rFonts w:ascii="Arial" w:hAnsi="Arial" w:cs="Arial"/>
          <w:szCs w:val="24"/>
        </w:rPr>
        <w:t>Where cream is added in addition to a food item i.e. cake/desserts, it should be on the request of the customer only</w:t>
      </w:r>
      <w:r w:rsidR="0008103A" w:rsidRPr="006F0BBB">
        <w:rPr>
          <w:rFonts w:ascii="Arial" w:hAnsi="Arial" w:cs="Arial"/>
          <w:szCs w:val="24"/>
        </w:rPr>
        <w:t xml:space="preserve">. </w:t>
      </w:r>
      <w:r w:rsidR="00493AA5" w:rsidRPr="006F0BBB">
        <w:rPr>
          <w:rFonts w:ascii="Arial" w:hAnsi="Arial" w:cs="Arial"/>
          <w:szCs w:val="24"/>
        </w:rPr>
        <w:tab/>
      </w:r>
      <w:r w:rsidR="00493AA5" w:rsidRPr="006F0BBB">
        <w:rPr>
          <w:rFonts w:ascii="Arial" w:hAnsi="Arial" w:cs="Arial"/>
          <w:szCs w:val="24"/>
        </w:rPr>
        <w:tab/>
      </w:r>
      <w:r w:rsidR="00493AA5" w:rsidRPr="006F0BBB">
        <w:rPr>
          <w:rFonts w:ascii="Arial" w:hAnsi="Arial" w:cs="Arial"/>
          <w:szCs w:val="24"/>
        </w:rPr>
        <w:tab/>
      </w:r>
      <w:r w:rsidR="00493AA5" w:rsidRPr="006F0BBB">
        <w:rPr>
          <w:rFonts w:ascii="Arial" w:hAnsi="Arial" w:cs="Arial"/>
          <w:szCs w:val="24"/>
        </w:rPr>
        <w:tab/>
      </w:r>
      <w:r w:rsidR="00493AA5" w:rsidRPr="006F0BBB">
        <w:rPr>
          <w:rFonts w:ascii="Arial" w:hAnsi="Arial" w:cs="Arial"/>
          <w:szCs w:val="24"/>
        </w:rPr>
        <w:tab/>
      </w:r>
      <w:r w:rsidR="00493AA5" w:rsidRPr="006F0BBB">
        <w:rPr>
          <w:rFonts w:ascii="Arial" w:hAnsi="Arial" w:cs="Arial"/>
          <w:szCs w:val="24"/>
        </w:rPr>
        <w:tab/>
      </w:r>
      <w:r w:rsidR="00653A79">
        <w:rPr>
          <w:rFonts w:ascii="Arial" w:hAnsi="Arial" w:cs="Arial"/>
          <w:szCs w:val="24"/>
        </w:rPr>
        <w:t xml:space="preserve">                       </w:t>
      </w:r>
      <w:r w:rsidR="000B7A6B" w:rsidRPr="005C5290">
        <w:rPr>
          <w:rFonts w:ascii="Arial" w:hAnsi="Arial" w:cs="Arial"/>
          <w:color w:val="00B0F0"/>
          <w:szCs w:val="24"/>
        </w:rPr>
        <w:t>YES / NO / NA</w:t>
      </w:r>
    </w:p>
    <w:p w:rsidR="006A4D87" w:rsidRPr="006F0BBB" w:rsidRDefault="006A4D87" w:rsidP="00B738B9">
      <w:pPr>
        <w:spacing w:after="0" w:line="240" w:lineRule="auto"/>
        <w:jc w:val="both"/>
        <w:rPr>
          <w:rFonts w:ascii="Arial" w:hAnsi="Arial" w:cs="Arial"/>
          <w:sz w:val="14"/>
          <w:szCs w:val="16"/>
        </w:rPr>
      </w:pPr>
    </w:p>
    <w:p w:rsidR="00493AA5" w:rsidRPr="006F0BBB" w:rsidRDefault="00493AA5" w:rsidP="00B738B9">
      <w:pPr>
        <w:spacing w:after="0" w:line="240" w:lineRule="auto"/>
        <w:jc w:val="both"/>
        <w:rPr>
          <w:rFonts w:ascii="Arial" w:hAnsi="Arial" w:cs="Arial"/>
          <w:sz w:val="14"/>
          <w:szCs w:val="16"/>
        </w:rPr>
      </w:pPr>
    </w:p>
    <w:p w:rsidR="00493AA5" w:rsidRPr="006F0BBB" w:rsidRDefault="00493AA5" w:rsidP="00B738B9">
      <w:pPr>
        <w:spacing w:after="0" w:line="240" w:lineRule="auto"/>
        <w:jc w:val="both"/>
        <w:rPr>
          <w:rFonts w:ascii="Arial" w:hAnsi="Arial" w:cs="Arial"/>
          <w:sz w:val="14"/>
          <w:szCs w:val="16"/>
        </w:rPr>
      </w:pPr>
    </w:p>
    <w:p w:rsidR="006301DB" w:rsidRPr="006F0BBB" w:rsidRDefault="00AA78E3"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There is a c</w:t>
      </w:r>
      <w:r w:rsidR="006301DB" w:rsidRPr="006F0BBB">
        <w:rPr>
          <w:rFonts w:ascii="Arial" w:hAnsi="Arial" w:cs="Arial"/>
          <w:b/>
          <w:color w:val="00B0F0"/>
          <w:szCs w:val="24"/>
        </w:rPr>
        <w:t xml:space="preserve">ommitment </w:t>
      </w:r>
      <w:r w:rsidRPr="006F0BBB">
        <w:rPr>
          <w:rFonts w:ascii="Arial" w:hAnsi="Arial" w:cs="Arial"/>
          <w:b/>
          <w:color w:val="00B0F0"/>
          <w:szCs w:val="24"/>
        </w:rPr>
        <w:t xml:space="preserve">to </w:t>
      </w:r>
      <w:r w:rsidR="006301DB" w:rsidRPr="006F0BBB">
        <w:rPr>
          <w:rFonts w:ascii="Arial" w:hAnsi="Arial" w:cs="Arial"/>
          <w:b/>
          <w:color w:val="00B0F0"/>
          <w:szCs w:val="24"/>
        </w:rPr>
        <w:t>salt reduction.</w:t>
      </w:r>
    </w:p>
    <w:p w:rsidR="000B7A6B" w:rsidRPr="006F0BBB" w:rsidRDefault="006301DB" w:rsidP="00B738B9">
      <w:pPr>
        <w:pStyle w:val="ListParagraph"/>
        <w:spacing w:after="0" w:line="240" w:lineRule="auto"/>
        <w:jc w:val="both"/>
        <w:rPr>
          <w:rFonts w:ascii="Arial" w:hAnsi="Arial" w:cs="Arial"/>
          <w:szCs w:val="24"/>
        </w:rPr>
      </w:pPr>
      <w:r w:rsidRPr="006F0BBB">
        <w:rPr>
          <w:rFonts w:ascii="Arial" w:hAnsi="Arial" w:cs="Arial"/>
          <w:szCs w:val="24"/>
        </w:rPr>
        <w:t>Salt is not added when preparing or cooking potatoes, rice, pasta, noodles or vegetables.</w:t>
      </w:r>
      <w:r w:rsidR="0008103A" w:rsidRPr="006F0BBB">
        <w:rPr>
          <w:rFonts w:ascii="Arial" w:hAnsi="Arial" w:cs="Arial"/>
          <w:szCs w:val="24"/>
        </w:rPr>
        <w:t xml:space="preserve"> </w:t>
      </w:r>
    </w:p>
    <w:p w:rsidR="000B7A6B" w:rsidRPr="005C5290" w:rsidRDefault="000B7A6B" w:rsidP="00B738B9">
      <w:pPr>
        <w:pStyle w:val="ListParagraph"/>
        <w:spacing w:after="0" w:line="240" w:lineRule="auto"/>
        <w:ind w:left="7200" w:firstLine="720"/>
        <w:jc w:val="both"/>
        <w:rPr>
          <w:rFonts w:ascii="Arial" w:hAnsi="Arial" w:cs="Arial"/>
          <w:color w:val="00B0F0"/>
          <w:szCs w:val="24"/>
        </w:rPr>
      </w:pPr>
      <w:r w:rsidRPr="005C5290">
        <w:rPr>
          <w:rFonts w:ascii="Arial" w:hAnsi="Arial" w:cs="Arial"/>
          <w:color w:val="00B0F0"/>
          <w:szCs w:val="24"/>
        </w:rPr>
        <w:t>YES / NO / NA</w:t>
      </w:r>
    </w:p>
    <w:p w:rsidR="000B7A6B" w:rsidRPr="006F0BBB" w:rsidRDefault="000B7A6B" w:rsidP="00B738B9">
      <w:pPr>
        <w:spacing w:after="0" w:line="240" w:lineRule="auto"/>
        <w:jc w:val="both"/>
        <w:rPr>
          <w:rFonts w:ascii="Arial" w:hAnsi="Arial" w:cs="Arial"/>
          <w:sz w:val="14"/>
          <w:szCs w:val="16"/>
        </w:rPr>
      </w:pPr>
    </w:p>
    <w:p w:rsidR="000B7A6B" w:rsidRPr="006F0BBB" w:rsidRDefault="0008103A" w:rsidP="00B738B9">
      <w:pPr>
        <w:pStyle w:val="ListParagraph"/>
        <w:spacing w:after="0" w:line="240" w:lineRule="auto"/>
        <w:jc w:val="both"/>
        <w:rPr>
          <w:rFonts w:ascii="Arial" w:hAnsi="Arial" w:cs="Arial"/>
          <w:color w:val="00B050"/>
          <w:szCs w:val="24"/>
        </w:rPr>
      </w:pPr>
      <w:r w:rsidRPr="006F0BBB">
        <w:rPr>
          <w:rFonts w:ascii="Arial" w:hAnsi="Arial" w:cs="Arial"/>
          <w:szCs w:val="24"/>
        </w:rPr>
        <w:t>W</w:t>
      </w:r>
      <w:r w:rsidR="006301DB" w:rsidRPr="006F0BBB">
        <w:rPr>
          <w:rFonts w:ascii="Arial" w:hAnsi="Arial" w:cs="Arial"/>
          <w:szCs w:val="24"/>
        </w:rPr>
        <w:t>here salt is added it is at the request of the customer.</w:t>
      </w:r>
      <w:r w:rsidRPr="006F0BBB">
        <w:rPr>
          <w:rFonts w:ascii="Arial" w:hAnsi="Arial" w:cs="Arial"/>
          <w:szCs w:val="24"/>
        </w:rPr>
        <w:t xml:space="preserve"> </w:t>
      </w:r>
      <w:r w:rsidR="00493AA5" w:rsidRPr="006F0BBB">
        <w:rPr>
          <w:rFonts w:ascii="Arial" w:hAnsi="Arial" w:cs="Arial"/>
          <w:szCs w:val="24"/>
        </w:rPr>
        <w:tab/>
      </w:r>
      <w:r w:rsidR="00493AA5" w:rsidRPr="006F0BBB">
        <w:rPr>
          <w:rFonts w:ascii="Arial" w:hAnsi="Arial" w:cs="Arial"/>
          <w:szCs w:val="24"/>
        </w:rPr>
        <w:tab/>
      </w:r>
      <w:r w:rsidR="00653A79">
        <w:rPr>
          <w:rFonts w:ascii="Arial" w:hAnsi="Arial" w:cs="Arial"/>
          <w:szCs w:val="24"/>
        </w:rPr>
        <w:t xml:space="preserve">            </w:t>
      </w:r>
      <w:bookmarkStart w:id="0" w:name="_GoBack"/>
      <w:bookmarkEnd w:id="0"/>
      <w:r w:rsidR="000B7A6B" w:rsidRPr="005C5290">
        <w:rPr>
          <w:rFonts w:ascii="Arial" w:hAnsi="Arial" w:cs="Arial"/>
          <w:color w:val="00B0F0"/>
          <w:szCs w:val="24"/>
        </w:rPr>
        <w:t>YES / NO / NA</w:t>
      </w:r>
    </w:p>
    <w:p w:rsidR="000B7A6B" w:rsidRPr="006F0BBB" w:rsidRDefault="000B7A6B" w:rsidP="00B738B9">
      <w:pPr>
        <w:pStyle w:val="ListParagraph"/>
        <w:spacing w:after="0" w:line="240" w:lineRule="auto"/>
        <w:jc w:val="both"/>
        <w:rPr>
          <w:rFonts w:ascii="Arial" w:hAnsi="Arial" w:cs="Arial"/>
          <w:sz w:val="14"/>
          <w:szCs w:val="16"/>
        </w:rPr>
      </w:pPr>
    </w:p>
    <w:p w:rsidR="006301DB" w:rsidRPr="006F0BBB" w:rsidRDefault="006301DB" w:rsidP="00B738B9">
      <w:pPr>
        <w:pStyle w:val="ListParagraph"/>
        <w:spacing w:after="0" w:line="240" w:lineRule="auto"/>
        <w:jc w:val="both"/>
        <w:rPr>
          <w:rFonts w:ascii="Arial" w:hAnsi="Arial" w:cs="Arial"/>
          <w:szCs w:val="24"/>
        </w:rPr>
      </w:pPr>
      <w:r w:rsidRPr="006F0BBB">
        <w:rPr>
          <w:rFonts w:ascii="Arial" w:hAnsi="Arial" w:cs="Arial"/>
          <w:szCs w:val="24"/>
        </w:rPr>
        <w:t>Where monosodium glutamate used, steps are being taken to reduce levels.</w:t>
      </w:r>
      <w:r w:rsidR="0008103A" w:rsidRPr="006F0BBB">
        <w:rPr>
          <w:rFonts w:ascii="Arial" w:hAnsi="Arial" w:cs="Arial"/>
          <w:szCs w:val="24"/>
        </w:rPr>
        <w:t xml:space="preserve"> </w:t>
      </w:r>
    </w:p>
    <w:p w:rsidR="000B7A6B" w:rsidRPr="005C5290" w:rsidRDefault="000B7A6B" w:rsidP="00B738B9">
      <w:pPr>
        <w:pStyle w:val="ListParagraph"/>
        <w:spacing w:after="0" w:line="240" w:lineRule="auto"/>
        <w:ind w:left="7200" w:firstLine="720"/>
        <w:jc w:val="both"/>
        <w:rPr>
          <w:rFonts w:ascii="Arial" w:hAnsi="Arial" w:cs="Arial"/>
          <w:color w:val="00B0F0"/>
          <w:szCs w:val="24"/>
        </w:rPr>
      </w:pPr>
      <w:r w:rsidRPr="005C5290">
        <w:rPr>
          <w:rFonts w:ascii="Arial" w:hAnsi="Arial" w:cs="Arial"/>
          <w:color w:val="00B0F0"/>
          <w:szCs w:val="24"/>
        </w:rPr>
        <w:t>YES / NO / NA</w:t>
      </w:r>
    </w:p>
    <w:p w:rsidR="006301DB" w:rsidRPr="006F0BBB" w:rsidRDefault="006301DB" w:rsidP="00B738B9">
      <w:pPr>
        <w:spacing w:after="0" w:line="240" w:lineRule="auto"/>
        <w:jc w:val="both"/>
        <w:rPr>
          <w:rFonts w:ascii="Arial" w:hAnsi="Arial" w:cs="Arial"/>
          <w:sz w:val="14"/>
          <w:szCs w:val="16"/>
        </w:rPr>
      </w:pPr>
    </w:p>
    <w:p w:rsidR="00B0532B" w:rsidRPr="006F0BBB" w:rsidRDefault="00B0532B"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There is a supportive atmosphere for breast feeding mothers.</w:t>
      </w:r>
    </w:p>
    <w:p w:rsidR="00B0532B" w:rsidRPr="006F0BBB" w:rsidRDefault="00B0532B" w:rsidP="00B738B9">
      <w:pPr>
        <w:pStyle w:val="ListParagraph"/>
        <w:spacing w:after="0" w:line="240" w:lineRule="auto"/>
        <w:jc w:val="both"/>
        <w:rPr>
          <w:rFonts w:ascii="Arial" w:hAnsi="Arial" w:cs="Arial"/>
          <w:szCs w:val="24"/>
        </w:rPr>
      </w:pPr>
      <w:r w:rsidRPr="006F0BBB">
        <w:rPr>
          <w:rFonts w:ascii="Arial" w:hAnsi="Arial" w:cs="Arial"/>
          <w:szCs w:val="24"/>
        </w:rPr>
        <w:t>Agreement that mothers would not be refused to breastfeed their child by management.</w:t>
      </w:r>
      <w:r w:rsidR="0008103A" w:rsidRPr="006F0BBB">
        <w:rPr>
          <w:rFonts w:ascii="Arial" w:hAnsi="Arial" w:cs="Arial"/>
          <w:szCs w:val="24"/>
        </w:rPr>
        <w:t xml:space="preserve"> </w:t>
      </w:r>
    </w:p>
    <w:p w:rsidR="000B7A6B" w:rsidRPr="005C5290" w:rsidRDefault="000B7A6B" w:rsidP="00B738B9">
      <w:pPr>
        <w:pStyle w:val="ListParagraph"/>
        <w:spacing w:after="0" w:line="240" w:lineRule="auto"/>
        <w:ind w:left="7200" w:firstLine="720"/>
        <w:jc w:val="both"/>
        <w:rPr>
          <w:rFonts w:ascii="Arial" w:hAnsi="Arial" w:cs="Arial"/>
          <w:color w:val="00B0F0"/>
          <w:szCs w:val="24"/>
        </w:rPr>
      </w:pPr>
      <w:r w:rsidRPr="005C5290">
        <w:rPr>
          <w:rFonts w:ascii="Arial" w:hAnsi="Arial" w:cs="Arial"/>
          <w:color w:val="00B0F0"/>
          <w:szCs w:val="24"/>
        </w:rPr>
        <w:t>YES / NO / NA</w:t>
      </w:r>
    </w:p>
    <w:p w:rsidR="000B7A6B" w:rsidRPr="006F0BBB" w:rsidRDefault="000B7A6B" w:rsidP="00B738B9">
      <w:pPr>
        <w:pStyle w:val="ListParagraph"/>
        <w:spacing w:after="0" w:line="240" w:lineRule="auto"/>
        <w:jc w:val="both"/>
        <w:rPr>
          <w:rFonts w:ascii="Arial" w:hAnsi="Arial" w:cs="Arial"/>
          <w:sz w:val="14"/>
          <w:szCs w:val="16"/>
        </w:rPr>
      </w:pPr>
    </w:p>
    <w:p w:rsidR="00AA78E3" w:rsidRPr="00650009" w:rsidRDefault="00B0532B" w:rsidP="00650009">
      <w:pPr>
        <w:pStyle w:val="ListParagraph"/>
        <w:spacing w:after="0" w:line="240" w:lineRule="auto"/>
        <w:rPr>
          <w:rFonts w:ascii="Arial" w:hAnsi="Arial" w:cs="Arial"/>
          <w:color w:val="00B0F0"/>
          <w:szCs w:val="24"/>
        </w:rPr>
      </w:pPr>
      <w:r w:rsidRPr="006F0BBB">
        <w:rPr>
          <w:rFonts w:ascii="Arial" w:hAnsi="Arial" w:cs="Arial"/>
          <w:szCs w:val="24"/>
        </w:rPr>
        <w:t xml:space="preserve">Where possible premises sign up for Baby Friendly Initiative </w:t>
      </w:r>
      <w:r w:rsidR="00FD12DA" w:rsidRPr="006F0BBB">
        <w:rPr>
          <w:rFonts w:ascii="Arial" w:hAnsi="Arial" w:cs="Arial"/>
          <w:szCs w:val="24"/>
        </w:rPr>
        <w:tab/>
      </w:r>
      <w:r w:rsidR="00FD12DA" w:rsidRPr="006F0BBB">
        <w:rPr>
          <w:rFonts w:ascii="Arial" w:hAnsi="Arial" w:cs="Arial"/>
          <w:szCs w:val="24"/>
        </w:rPr>
        <w:tab/>
      </w:r>
      <w:r w:rsidR="00650009">
        <w:rPr>
          <w:rFonts w:ascii="Arial" w:hAnsi="Arial" w:cs="Arial"/>
          <w:color w:val="00B0F0"/>
          <w:szCs w:val="24"/>
        </w:rPr>
        <w:t>YES</w:t>
      </w:r>
      <w:r w:rsidR="00653A79">
        <w:rPr>
          <w:rFonts w:ascii="Arial" w:hAnsi="Arial" w:cs="Arial"/>
          <w:color w:val="00B0F0"/>
          <w:szCs w:val="24"/>
        </w:rPr>
        <w:t xml:space="preserve"> </w:t>
      </w:r>
      <w:r w:rsidR="00650009" w:rsidRPr="00650009">
        <w:rPr>
          <w:rFonts w:ascii="Arial" w:hAnsi="Arial" w:cs="Arial"/>
          <w:color w:val="00B0F0"/>
          <w:szCs w:val="24"/>
        </w:rPr>
        <w:t>/</w:t>
      </w:r>
      <w:r w:rsidR="00653A79">
        <w:rPr>
          <w:rFonts w:ascii="Arial" w:hAnsi="Arial" w:cs="Arial"/>
          <w:color w:val="00B0F0"/>
          <w:szCs w:val="24"/>
        </w:rPr>
        <w:t xml:space="preserve"> </w:t>
      </w:r>
      <w:r w:rsidR="00650009" w:rsidRPr="00650009">
        <w:rPr>
          <w:rFonts w:ascii="Arial" w:hAnsi="Arial" w:cs="Arial"/>
          <w:color w:val="00B0F0"/>
          <w:szCs w:val="24"/>
        </w:rPr>
        <w:t>NO</w:t>
      </w:r>
      <w:r w:rsidR="00653A79">
        <w:rPr>
          <w:rFonts w:ascii="Arial" w:hAnsi="Arial" w:cs="Arial"/>
          <w:color w:val="00B0F0"/>
          <w:szCs w:val="24"/>
        </w:rPr>
        <w:t xml:space="preserve"> </w:t>
      </w:r>
      <w:r w:rsidR="00650009" w:rsidRPr="00650009">
        <w:rPr>
          <w:rFonts w:ascii="Arial" w:hAnsi="Arial" w:cs="Arial"/>
          <w:color w:val="00B0F0"/>
          <w:szCs w:val="24"/>
        </w:rPr>
        <w:t>/</w:t>
      </w:r>
      <w:r w:rsidR="00653A79">
        <w:rPr>
          <w:rFonts w:ascii="Arial" w:hAnsi="Arial" w:cs="Arial"/>
          <w:color w:val="00B0F0"/>
          <w:szCs w:val="24"/>
        </w:rPr>
        <w:t xml:space="preserve"> </w:t>
      </w:r>
      <w:r w:rsidR="00FD12DA" w:rsidRPr="00650009">
        <w:rPr>
          <w:rFonts w:ascii="Arial" w:hAnsi="Arial" w:cs="Arial"/>
          <w:color w:val="00B0F0"/>
          <w:szCs w:val="24"/>
        </w:rPr>
        <w:t>NA</w:t>
      </w:r>
      <w:r w:rsidR="00FD12DA" w:rsidRPr="00650009">
        <w:rPr>
          <w:rStyle w:val="Hyperlink"/>
          <w:rFonts w:ascii="Arial" w:hAnsi="Arial" w:cs="Arial"/>
          <w:color w:val="00B0F0"/>
          <w:szCs w:val="24"/>
        </w:rPr>
        <w:t xml:space="preserve"> </w:t>
      </w:r>
      <w:hyperlink r:id="rId14" w:history="1">
        <w:r w:rsidR="005A484A" w:rsidRPr="00650009">
          <w:rPr>
            <w:rStyle w:val="Hyperlink"/>
            <w:rFonts w:ascii="Arial" w:hAnsi="Arial" w:cs="Arial"/>
            <w:color w:val="auto"/>
            <w:szCs w:val="24"/>
          </w:rPr>
          <w:t>www.unicef.org.uk/babyfriendly</w:t>
        </w:r>
      </w:hyperlink>
      <w:r w:rsidR="005A484A" w:rsidRPr="00650009">
        <w:rPr>
          <w:rFonts w:ascii="Arial" w:hAnsi="Arial" w:cs="Arial"/>
          <w:szCs w:val="24"/>
        </w:rPr>
        <w:t xml:space="preserve"> </w:t>
      </w:r>
      <w:r w:rsidR="000B7A6B" w:rsidRPr="00650009">
        <w:rPr>
          <w:rFonts w:ascii="Arial" w:hAnsi="Arial" w:cs="Arial"/>
          <w:szCs w:val="24"/>
        </w:rPr>
        <w:tab/>
      </w:r>
      <w:r w:rsidR="000B7A6B" w:rsidRPr="00650009">
        <w:rPr>
          <w:rFonts w:ascii="Arial" w:hAnsi="Arial" w:cs="Arial"/>
          <w:szCs w:val="24"/>
        </w:rPr>
        <w:tab/>
      </w:r>
      <w:r w:rsidR="000B7A6B" w:rsidRPr="00650009">
        <w:rPr>
          <w:rFonts w:ascii="Arial" w:hAnsi="Arial" w:cs="Arial"/>
          <w:szCs w:val="24"/>
        </w:rPr>
        <w:tab/>
      </w:r>
      <w:r w:rsidR="000B7A6B" w:rsidRPr="00650009">
        <w:rPr>
          <w:rFonts w:ascii="Arial" w:hAnsi="Arial" w:cs="Arial"/>
          <w:szCs w:val="24"/>
        </w:rPr>
        <w:tab/>
      </w:r>
      <w:r w:rsidR="000B7A6B" w:rsidRPr="00650009">
        <w:rPr>
          <w:rFonts w:ascii="Arial" w:hAnsi="Arial" w:cs="Arial"/>
          <w:szCs w:val="24"/>
        </w:rPr>
        <w:tab/>
      </w:r>
      <w:r w:rsidR="000B7A6B" w:rsidRPr="00650009">
        <w:rPr>
          <w:rFonts w:ascii="Arial" w:hAnsi="Arial" w:cs="Arial"/>
          <w:szCs w:val="24"/>
        </w:rPr>
        <w:tab/>
      </w:r>
    </w:p>
    <w:p w:rsidR="005118EC" w:rsidRPr="006F0BBB" w:rsidRDefault="005118EC" w:rsidP="00B738B9">
      <w:pPr>
        <w:spacing w:after="0" w:line="240" w:lineRule="auto"/>
        <w:jc w:val="both"/>
        <w:rPr>
          <w:rFonts w:ascii="Arial" w:hAnsi="Arial" w:cs="Arial"/>
          <w:b/>
          <w:szCs w:val="24"/>
        </w:rPr>
      </w:pPr>
    </w:p>
    <w:p w:rsidR="00AA78E3" w:rsidRPr="006F0BBB" w:rsidRDefault="00AA78E3" w:rsidP="00B738B9">
      <w:pPr>
        <w:spacing w:after="0" w:line="240" w:lineRule="auto"/>
        <w:ind w:firstLine="360"/>
        <w:jc w:val="both"/>
        <w:rPr>
          <w:rFonts w:ascii="Arial" w:hAnsi="Arial" w:cs="Arial"/>
          <w:color w:val="7030A0"/>
          <w:sz w:val="24"/>
          <w:szCs w:val="28"/>
          <w:highlight w:val="green"/>
        </w:rPr>
      </w:pPr>
      <w:r w:rsidRPr="006F0BBB">
        <w:rPr>
          <w:rFonts w:ascii="Arial" w:hAnsi="Arial" w:cs="Arial"/>
          <w:b/>
          <w:sz w:val="24"/>
          <w:szCs w:val="28"/>
          <w:u w:val="single"/>
        </w:rPr>
        <w:lastRenderedPageBreak/>
        <w:t>Healthy Catering Award Excellence</w:t>
      </w:r>
      <w:r w:rsidR="00603310">
        <w:rPr>
          <w:rFonts w:ascii="Arial" w:hAnsi="Arial" w:cs="Arial"/>
          <w:b/>
          <w:sz w:val="24"/>
          <w:szCs w:val="28"/>
          <w:u w:val="single"/>
        </w:rPr>
        <w:t xml:space="preserve"> Level Criteria</w:t>
      </w:r>
      <w:r w:rsidR="00492AC1" w:rsidRPr="006F0BBB">
        <w:rPr>
          <w:rFonts w:ascii="Arial" w:hAnsi="Arial" w:cs="Arial"/>
          <w:sz w:val="24"/>
          <w:szCs w:val="28"/>
        </w:rPr>
        <w:t xml:space="preserve">: </w:t>
      </w:r>
      <w:r w:rsidR="00492AC1" w:rsidRPr="006F0BBB">
        <w:rPr>
          <w:rFonts w:ascii="Arial" w:hAnsi="Arial" w:cs="Arial"/>
          <w:color w:val="7030A0"/>
          <w:sz w:val="24"/>
          <w:szCs w:val="28"/>
        </w:rPr>
        <w:t>Requires FHR 5</w:t>
      </w:r>
    </w:p>
    <w:p w:rsidR="000B7A6B" w:rsidRPr="006F0BBB" w:rsidRDefault="000B7A6B" w:rsidP="00B738B9">
      <w:pPr>
        <w:spacing w:after="0" w:line="240" w:lineRule="auto"/>
        <w:jc w:val="both"/>
        <w:rPr>
          <w:rFonts w:ascii="Arial" w:hAnsi="Arial" w:cs="Arial"/>
          <w:color w:val="00B0F0"/>
          <w:sz w:val="14"/>
          <w:szCs w:val="16"/>
        </w:rPr>
      </w:pPr>
    </w:p>
    <w:p w:rsidR="00AA78E3" w:rsidRPr="006F0BBB" w:rsidRDefault="00AA78E3" w:rsidP="00B738B9">
      <w:pPr>
        <w:spacing w:after="0" w:line="240" w:lineRule="auto"/>
        <w:jc w:val="both"/>
        <w:rPr>
          <w:rFonts w:ascii="Arial" w:hAnsi="Arial" w:cs="Arial"/>
          <w:b/>
          <w:sz w:val="14"/>
          <w:szCs w:val="16"/>
        </w:rPr>
      </w:pPr>
    </w:p>
    <w:p w:rsidR="00AA78E3" w:rsidRPr="006F0BBB" w:rsidRDefault="00AA78E3"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A minimum of 4 lower sugar/salt snacks are available as an alternative to biscuits, chocolate, crisps.</w:t>
      </w:r>
    </w:p>
    <w:p w:rsidR="00AD4409" w:rsidRPr="006F0BBB" w:rsidRDefault="00AD4409" w:rsidP="00B738B9">
      <w:pPr>
        <w:spacing w:after="0" w:line="240" w:lineRule="auto"/>
        <w:ind w:firstLine="720"/>
        <w:jc w:val="both"/>
        <w:rPr>
          <w:rFonts w:ascii="Arial" w:hAnsi="Arial" w:cs="Arial"/>
          <w:szCs w:val="24"/>
        </w:rPr>
      </w:pPr>
      <w:r w:rsidRPr="006F0BBB">
        <w:rPr>
          <w:rFonts w:ascii="Arial" w:hAnsi="Arial" w:cs="Arial"/>
          <w:szCs w:val="24"/>
        </w:rPr>
        <w:t>Food labelling guide for lower sugar/salt snacks:</w:t>
      </w:r>
    </w:p>
    <w:p w:rsidR="00AD4409" w:rsidRPr="006F0BBB" w:rsidRDefault="00AD4409" w:rsidP="00B738B9">
      <w:pPr>
        <w:spacing w:after="0" w:line="240" w:lineRule="auto"/>
        <w:ind w:left="720"/>
        <w:jc w:val="both"/>
        <w:rPr>
          <w:rFonts w:ascii="Arial" w:hAnsi="Arial" w:cs="Arial"/>
          <w:sz w:val="20"/>
        </w:rPr>
      </w:pPr>
      <w:r w:rsidRPr="006F0BBB">
        <w:rPr>
          <w:rFonts w:ascii="Arial" w:hAnsi="Arial" w:cs="Arial"/>
          <w:b/>
          <w:sz w:val="20"/>
        </w:rPr>
        <w:t>Sugar:</w:t>
      </w:r>
      <w:r w:rsidR="005A484A" w:rsidRPr="006F0BBB">
        <w:rPr>
          <w:rFonts w:ascii="Arial" w:hAnsi="Arial" w:cs="Arial"/>
          <w:sz w:val="20"/>
        </w:rPr>
        <w:t xml:space="preserve"> </w:t>
      </w:r>
      <w:r w:rsidRPr="006F0BBB">
        <w:rPr>
          <w:rFonts w:ascii="Arial" w:hAnsi="Arial" w:cs="Arial"/>
          <w:sz w:val="20"/>
        </w:rPr>
        <w:t>High more than 15g of total sugars per 100g</w:t>
      </w:r>
      <w:r w:rsidR="005A484A" w:rsidRPr="006F0BBB">
        <w:rPr>
          <w:rFonts w:ascii="Arial" w:hAnsi="Arial" w:cs="Arial"/>
          <w:sz w:val="20"/>
        </w:rPr>
        <w:t xml:space="preserve">, </w:t>
      </w:r>
      <w:r w:rsidRPr="006F0BBB">
        <w:rPr>
          <w:rFonts w:ascii="Arial" w:hAnsi="Arial" w:cs="Arial"/>
          <w:sz w:val="20"/>
        </w:rPr>
        <w:t xml:space="preserve">Low </w:t>
      </w:r>
      <w:r w:rsidRPr="006F0BBB">
        <w:rPr>
          <w:rFonts w:ascii="Arial" w:hAnsi="Arial" w:cs="Arial"/>
          <w:b/>
          <w:sz w:val="20"/>
        </w:rPr>
        <w:t>less than 5g of total sugars per 100g</w:t>
      </w:r>
    </w:p>
    <w:p w:rsidR="00E3502C" w:rsidRPr="006F0BBB" w:rsidRDefault="00AD4409" w:rsidP="00B738B9">
      <w:pPr>
        <w:spacing w:after="0" w:line="240" w:lineRule="auto"/>
        <w:ind w:left="720"/>
        <w:jc w:val="both"/>
        <w:rPr>
          <w:rFonts w:ascii="Arial" w:hAnsi="Arial" w:cs="Arial"/>
          <w:sz w:val="20"/>
        </w:rPr>
      </w:pPr>
      <w:r w:rsidRPr="006F0BBB">
        <w:rPr>
          <w:rFonts w:ascii="Arial" w:hAnsi="Arial" w:cs="Arial"/>
          <w:b/>
          <w:sz w:val="20"/>
        </w:rPr>
        <w:t>Salt:</w:t>
      </w:r>
      <w:r w:rsidR="005A484A" w:rsidRPr="006F0BBB">
        <w:rPr>
          <w:rFonts w:ascii="Arial" w:hAnsi="Arial" w:cs="Arial"/>
          <w:sz w:val="20"/>
        </w:rPr>
        <w:t xml:space="preserve"> </w:t>
      </w:r>
      <w:r w:rsidRPr="006F0BBB">
        <w:rPr>
          <w:rFonts w:ascii="Arial" w:hAnsi="Arial" w:cs="Arial"/>
          <w:sz w:val="20"/>
        </w:rPr>
        <w:t>High more than 1.5g of total salt per 100g</w:t>
      </w:r>
      <w:r w:rsidR="005A484A" w:rsidRPr="006F0BBB">
        <w:rPr>
          <w:rFonts w:ascii="Arial" w:hAnsi="Arial" w:cs="Arial"/>
          <w:sz w:val="20"/>
        </w:rPr>
        <w:t xml:space="preserve">, </w:t>
      </w:r>
      <w:r w:rsidRPr="006F0BBB">
        <w:rPr>
          <w:rFonts w:ascii="Arial" w:hAnsi="Arial" w:cs="Arial"/>
          <w:sz w:val="20"/>
        </w:rPr>
        <w:t xml:space="preserve">Low </w:t>
      </w:r>
      <w:r w:rsidRPr="006F0BBB">
        <w:rPr>
          <w:rFonts w:ascii="Arial" w:hAnsi="Arial" w:cs="Arial"/>
          <w:b/>
          <w:sz w:val="20"/>
        </w:rPr>
        <w:t>less than 0.3g of total salt per 100g</w:t>
      </w:r>
      <w:r w:rsidR="000B7A6B" w:rsidRPr="006F0BBB">
        <w:rPr>
          <w:rFonts w:ascii="Arial" w:hAnsi="Arial" w:cs="Arial"/>
          <w:sz w:val="20"/>
        </w:rPr>
        <w:t xml:space="preserve">  </w:t>
      </w:r>
    </w:p>
    <w:p w:rsidR="00AD4409" w:rsidRDefault="0004061B" w:rsidP="00B738B9">
      <w:pPr>
        <w:spacing w:after="0" w:line="240" w:lineRule="auto"/>
        <w:ind w:left="720"/>
        <w:jc w:val="both"/>
        <w:rPr>
          <w:rFonts w:ascii="Arial" w:hAnsi="Arial" w:cs="Arial"/>
          <w:sz w:val="20"/>
        </w:rPr>
      </w:pPr>
      <w:r w:rsidRPr="006F0BBB">
        <w:rPr>
          <w:rFonts w:ascii="Arial" w:hAnsi="Arial" w:cs="Arial"/>
          <w:sz w:val="20"/>
        </w:rPr>
        <w:t>(</w:t>
      </w:r>
      <w:r w:rsidR="00AD4409" w:rsidRPr="006F0BBB">
        <w:rPr>
          <w:rFonts w:ascii="Arial" w:hAnsi="Arial" w:cs="Arial"/>
          <w:sz w:val="20"/>
        </w:rPr>
        <w:t>NB: sodium x</w:t>
      </w:r>
      <w:r w:rsidRPr="006F0BBB">
        <w:rPr>
          <w:rFonts w:ascii="Arial" w:hAnsi="Arial" w:cs="Arial"/>
          <w:sz w:val="20"/>
        </w:rPr>
        <w:t xml:space="preserve"> </w:t>
      </w:r>
      <w:r w:rsidR="00AD4409" w:rsidRPr="006F0BBB">
        <w:rPr>
          <w:rFonts w:ascii="Arial" w:hAnsi="Arial" w:cs="Arial"/>
          <w:sz w:val="20"/>
        </w:rPr>
        <w:t>2.5 to gain total salt level</w:t>
      </w:r>
      <w:r w:rsidRPr="006F0BBB">
        <w:rPr>
          <w:rFonts w:ascii="Arial" w:hAnsi="Arial" w:cs="Arial"/>
          <w:sz w:val="20"/>
        </w:rPr>
        <w:t>)</w:t>
      </w:r>
    </w:p>
    <w:p w:rsidR="001F2074" w:rsidRDefault="001F2074" w:rsidP="00B738B9">
      <w:pPr>
        <w:spacing w:after="0" w:line="240" w:lineRule="auto"/>
        <w:ind w:left="720"/>
        <w:jc w:val="both"/>
        <w:rPr>
          <w:rFonts w:ascii="Arial" w:hAnsi="Arial" w:cs="Arial"/>
          <w:sz w:val="20"/>
        </w:rPr>
      </w:pPr>
      <w:r>
        <w:rPr>
          <w:rFonts w:ascii="Arial" w:hAnsi="Arial" w:cs="Arial"/>
          <w:sz w:val="20"/>
        </w:rPr>
        <w:t>Please mark next to each one you provide:</w:t>
      </w:r>
    </w:p>
    <w:p w:rsidR="00143516" w:rsidRPr="006F0BBB" w:rsidRDefault="00143516" w:rsidP="00B738B9">
      <w:pPr>
        <w:spacing w:after="0" w:line="240" w:lineRule="auto"/>
        <w:jc w:val="both"/>
        <w:rPr>
          <w:rFonts w:ascii="Arial" w:hAnsi="Arial" w:cs="Arial"/>
          <w:sz w:val="6"/>
          <w:szCs w:val="8"/>
        </w:rPr>
      </w:pPr>
    </w:p>
    <w:tbl>
      <w:tblPr>
        <w:tblStyle w:val="TableGrid"/>
        <w:tblW w:w="9201" w:type="dxa"/>
        <w:tblInd w:w="704" w:type="dxa"/>
        <w:tblLook w:val="04A0" w:firstRow="1" w:lastRow="0" w:firstColumn="1" w:lastColumn="0" w:noHBand="0" w:noVBand="1"/>
      </w:tblPr>
      <w:tblGrid>
        <w:gridCol w:w="2973"/>
        <w:gridCol w:w="3154"/>
        <w:gridCol w:w="3074"/>
      </w:tblGrid>
      <w:tr w:rsidR="00143516" w:rsidRPr="006F0BBB" w:rsidTr="00E3502C">
        <w:trPr>
          <w:trHeight w:val="296"/>
        </w:trPr>
        <w:tc>
          <w:tcPr>
            <w:tcW w:w="2973" w:type="dxa"/>
          </w:tcPr>
          <w:p w:rsidR="00143516" w:rsidRPr="006F0BBB" w:rsidRDefault="00FD12DA" w:rsidP="00B738B9">
            <w:pPr>
              <w:jc w:val="both"/>
              <w:rPr>
                <w:rFonts w:ascii="Arial" w:hAnsi="Arial" w:cs="Arial"/>
                <w:sz w:val="20"/>
              </w:rPr>
            </w:pPr>
            <w:r w:rsidRPr="006F0BBB">
              <w:rPr>
                <w:rFonts w:ascii="Arial" w:hAnsi="Arial" w:cs="Arial"/>
                <w:sz w:val="20"/>
              </w:rPr>
              <w:t>f</w:t>
            </w:r>
            <w:r w:rsidR="00143516" w:rsidRPr="006F0BBB">
              <w:rPr>
                <w:rFonts w:ascii="Arial" w:hAnsi="Arial" w:cs="Arial"/>
                <w:sz w:val="20"/>
              </w:rPr>
              <w:t>ruit</w:t>
            </w:r>
          </w:p>
        </w:tc>
        <w:tc>
          <w:tcPr>
            <w:tcW w:w="3154" w:type="dxa"/>
          </w:tcPr>
          <w:p w:rsidR="00143516" w:rsidRPr="006F0BBB" w:rsidRDefault="00143516" w:rsidP="00B738B9">
            <w:pPr>
              <w:jc w:val="both"/>
              <w:rPr>
                <w:rFonts w:ascii="Arial" w:hAnsi="Arial" w:cs="Arial"/>
                <w:sz w:val="20"/>
              </w:rPr>
            </w:pPr>
            <w:r w:rsidRPr="006F0BBB">
              <w:rPr>
                <w:rFonts w:ascii="Arial" w:hAnsi="Arial" w:cs="Arial"/>
                <w:sz w:val="20"/>
              </w:rPr>
              <w:t>fruit salad pots</w:t>
            </w:r>
          </w:p>
        </w:tc>
        <w:tc>
          <w:tcPr>
            <w:tcW w:w="3074" w:type="dxa"/>
          </w:tcPr>
          <w:p w:rsidR="00143516" w:rsidRPr="006F0BBB" w:rsidRDefault="00143516" w:rsidP="00B738B9">
            <w:pPr>
              <w:jc w:val="both"/>
              <w:rPr>
                <w:rFonts w:ascii="Arial" w:hAnsi="Arial" w:cs="Arial"/>
                <w:sz w:val="20"/>
              </w:rPr>
            </w:pPr>
            <w:r w:rsidRPr="006F0BBB">
              <w:rPr>
                <w:rFonts w:ascii="Arial" w:hAnsi="Arial" w:cs="Arial"/>
                <w:sz w:val="20"/>
              </w:rPr>
              <w:t>dried fruit</w:t>
            </w:r>
          </w:p>
        </w:tc>
      </w:tr>
      <w:tr w:rsidR="00143516" w:rsidRPr="006F0BBB" w:rsidTr="00E3502C">
        <w:trPr>
          <w:trHeight w:val="296"/>
        </w:trPr>
        <w:tc>
          <w:tcPr>
            <w:tcW w:w="2973" w:type="dxa"/>
          </w:tcPr>
          <w:p w:rsidR="00143516" w:rsidRPr="006F0BBB" w:rsidRDefault="00143516" w:rsidP="00B738B9">
            <w:pPr>
              <w:jc w:val="both"/>
              <w:rPr>
                <w:rFonts w:ascii="Arial" w:hAnsi="Arial" w:cs="Arial"/>
                <w:sz w:val="20"/>
              </w:rPr>
            </w:pPr>
            <w:r w:rsidRPr="006F0BBB">
              <w:rPr>
                <w:rFonts w:ascii="Arial" w:hAnsi="Arial" w:cs="Arial"/>
                <w:sz w:val="20"/>
              </w:rPr>
              <w:t>vegetable sticks</w:t>
            </w:r>
          </w:p>
        </w:tc>
        <w:tc>
          <w:tcPr>
            <w:tcW w:w="3154" w:type="dxa"/>
          </w:tcPr>
          <w:p w:rsidR="00143516" w:rsidRPr="006F0BBB" w:rsidRDefault="00143516" w:rsidP="00B738B9">
            <w:pPr>
              <w:jc w:val="both"/>
              <w:rPr>
                <w:rFonts w:ascii="Arial" w:hAnsi="Arial" w:cs="Arial"/>
                <w:sz w:val="20"/>
              </w:rPr>
            </w:pPr>
            <w:r w:rsidRPr="006F0BBB">
              <w:rPr>
                <w:rFonts w:ascii="Arial" w:hAnsi="Arial" w:cs="Arial"/>
                <w:sz w:val="20"/>
              </w:rPr>
              <w:t>unsalted nuts or seeds</w:t>
            </w:r>
          </w:p>
        </w:tc>
        <w:tc>
          <w:tcPr>
            <w:tcW w:w="3074" w:type="dxa"/>
          </w:tcPr>
          <w:p w:rsidR="00143516" w:rsidRPr="006F0BBB" w:rsidRDefault="00143516" w:rsidP="00B738B9">
            <w:pPr>
              <w:jc w:val="both"/>
              <w:rPr>
                <w:rFonts w:ascii="Arial" w:hAnsi="Arial" w:cs="Arial"/>
                <w:sz w:val="20"/>
              </w:rPr>
            </w:pPr>
            <w:r w:rsidRPr="006F0BBB">
              <w:rPr>
                <w:rFonts w:ascii="Arial" w:hAnsi="Arial" w:cs="Arial"/>
                <w:sz w:val="20"/>
              </w:rPr>
              <w:t>plain popcorn</w:t>
            </w:r>
          </w:p>
        </w:tc>
      </w:tr>
      <w:tr w:rsidR="00143516" w:rsidRPr="006F0BBB" w:rsidTr="00E3502C">
        <w:trPr>
          <w:trHeight w:val="296"/>
        </w:trPr>
        <w:tc>
          <w:tcPr>
            <w:tcW w:w="2973" w:type="dxa"/>
          </w:tcPr>
          <w:p w:rsidR="00143516" w:rsidRPr="006F0BBB" w:rsidRDefault="00143516" w:rsidP="00B738B9">
            <w:pPr>
              <w:jc w:val="both"/>
              <w:rPr>
                <w:rFonts w:ascii="Arial" w:hAnsi="Arial" w:cs="Arial"/>
                <w:sz w:val="20"/>
              </w:rPr>
            </w:pPr>
            <w:r w:rsidRPr="006F0BBB">
              <w:rPr>
                <w:rFonts w:ascii="Arial" w:hAnsi="Arial" w:cs="Arial"/>
                <w:sz w:val="20"/>
              </w:rPr>
              <w:t>oat biscuits</w:t>
            </w:r>
          </w:p>
        </w:tc>
        <w:tc>
          <w:tcPr>
            <w:tcW w:w="3154" w:type="dxa"/>
          </w:tcPr>
          <w:p w:rsidR="00143516" w:rsidRPr="006F0BBB" w:rsidRDefault="00143516" w:rsidP="00B738B9">
            <w:pPr>
              <w:jc w:val="both"/>
              <w:rPr>
                <w:rFonts w:ascii="Arial" w:hAnsi="Arial" w:cs="Arial"/>
                <w:sz w:val="20"/>
              </w:rPr>
            </w:pPr>
            <w:r w:rsidRPr="006F0BBB">
              <w:rPr>
                <w:rFonts w:ascii="Arial" w:hAnsi="Arial" w:cs="Arial"/>
                <w:sz w:val="20"/>
              </w:rPr>
              <w:t>breadsticks</w:t>
            </w:r>
          </w:p>
        </w:tc>
        <w:tc>
          <w:tcPr>
            <w:tcW w:w="3074" w:type="dxa"/>
          </w:tcPr>
          <w:p w:rsidR="00143516" w:rsidRPr="006F0BBB" w:rsidRDefault="00143516" w:rsidP="00B738B9">
            <w:pPr>
              <w:jc w:val="both"/>
              <w:rPr>
                <w:rFonts w:ascii="Arial" w:hAnsi="Arial" w:cs="Arial"/>
                <w:sz w:val="20"/>
              </w:rPr>
            </w:pPr>
            <w:r w:rsidRPr="006F0BBB">
              <w:rPr>
                <w:rFonts w:ascii="Arial" w:hAnsi="Arial" w:cs="Arial"/>
                <w:sz w:val="20"/>
              </w:rPr>
              <w:t>low fat yoghurts</w:t>
            </w:r>
          </w:p>
        </w:tc>
      </w:tr>
      <w:tr w:rsidR="00143516" w:rsidRPr="006F0BBB" w:rsidTr="00123F02">
        <w:trPr>
          <w:trHeight w:val="296"/>
        </w:trPr>
        <w:tc>
          <w:tcPr>
            <w:tcW w:w="2973" w:type="dxa"/>
            <w:tcBorders>
              <w:bottom w:val="single" w:sz="4" w:space="0" w:color="auto"/>
            </w:tcBorders>
          </w:tcPr>
          <w:p w:rsidR="00143516" w:rsidRPr="006F0BBB" w:rsidRDefault="00143516" w:rsidP="00B738B9">
            <w:pPr>
              <w:jc w:val="both"/>
              <w:rPr>
                <w:rFonts w:ascii="Arial" w:hAnsi="Arial" w:cs="Arial"/>
                <w:sz w:val="20"/>
              </w:rPr>
            </w:pPr>
            <w:r w:rsidRPr="006F0BBB">
              <w:rPr>
                <w:rFonts w:ascii="Arial" w:hAnsi="Arial" w:cs="Arial"/>
                <w:sz w:val="20"/>
              </w:rPr>
              <w:t>scones</w:t>
            </w:r>
          </w:p>
        </w:tc>
        <w:tc>
          <w:tcPr>
            <w:tcW w:w="3154" w:type="dxa"/>
            <w:tcBorders>
              <w:bottom w:val="single" w:sz="4" w:space="0" w:color="auto"/>
            </w:tcBorders>
          </w:tcPr>
          <w:p w:rsidR="00143516" w:rsidRPr="006F0BBB" w:rsidRDefault="00143516" w:rsidP="00B738B9">
            <w:pPr>
              <w:jc w:val="both"/>
              <w:rPr>
                <w:rFonts w:ascii="Arial" w:hAnsi="Arial" w:cs="Arial"/>
                <w:sz w:val="20"/>
              </w:rPr>
            </w:pPr>
            <w:r w:rsidRPr="006F0BBB">
              <w:rPr>
                <w:rFonts w:ascii="Arial" w:hAnsi="Arial" w:cs="Arial"/>
                <w:sz w:val="20"/>
              </w:rPr>
              <w:t>malt loaf</w:t>
            </w:r>
          </w:p>
        </w:tc>
        <w:tc>
          <w:tcPr>
            <w:tcW w:w="3074" w:type="dxa"/>
            <w:tcBorders>
              <w:bottom w:val="single" w:sz="4" w:space="0" w:color="auto"/>
            </w:tcBorders>
          </w:tcPr>
          <w:p w:rsidR="00143516" w:rsidRPr="006F0BBB" w:rsidRDefault="00143516" w:rsidP="00B738B9">
            <w:pPr>
              <w:jc w:val="both"/>
              <w:rPr>
                <w:rFonts w:ascii="Arial" w:hAnsi="Arial" w:cs="Arial"/>
                <w:sz w:val="20"/>
              </w:rPr>
            </w:pPr>
            <w:r w:rsidRPr="006F0BBB">
              <w:rPr>
                <w:rFonts w:ascii="Arial" w:hAnsi="Arial" w:cs="Arial"/>
                <w:sz w:val="16"/>
              </w:rPr>
              <w:t>Other:</w:t>
            </w:r>
            <w:r w:rsidR="00123F02" w:rsidRPr="006F0BBB">
              <w:rPr>
                <w:rFonts w:ascii="Arial" w:hAnsi="Arial" w:cs="Arial"/>
                <w:sz w:val="16"/>
              </w:rPr>
              <w:t xml:space="preserve"> PLEASE SPECIFY BELOW</w:t>
            </w:r>
          </w:p>
        </w:tc>
      </w:tr>
      <w:tr w:rsidR="00123F02" w:rsidRPr="006F0BBB" w:rsidTr="00123F02">
        <w:trPr>
          <w:trHeight w:val="296"/>
        </w:trPr>
        <w:tc>
          <w:tcPr>
            <w:tcW w:w="2973" w:type="dxa"/>
            <w:tcBorders>
              <w:right w:val="nil"/>
            </w:tcBorders>
          </w:tcPr>
          <w:p w:rsidR="00123F02" w:rsidRPr="006F0BBB" w:rsidRDefault="00123F02" w:rsidP="00B738B9">
            <w:pPr>
              <w:jc w:val="both"/>
              <w:rPr>
                <w:rFonts w:ascii="Arial" w:hAnsi="Arial" w:cs="Arial"/>
                <w:sz w:val="20"/>
              </w:rPr>
            </w:pPr>
          </w:p>
        </w:tc>
        <w:tc>
          <w:tcPr>
            <w:tcW w:w="3154" w:type="dxa"/>
            <w:tcBorders>
              <w:left w:val="nil"/>
              <w:right w:val="nil"/>
            </w:tcBorders>
          </w:tcPr>
          <w:p w:rsidR="00123F02" w:rsidRPr="006F0BBB" w:rsidRDefault="00123F02" w:rsidP="00B738B9">
            <w:pPr>
              <w:jc w:val="both"/>
              <w:rPr>
                <w:rFonts w:ascii="Arial" w:hAnsi="Arial" w:cs="Arial"/>
                <w:sz w:val="20"/>
              </w:rPr>
            </w:pPr>
          </w:p>
        </w:tc>
        <w:tc>
          <w:tcPr>
            <w:tcW w:w="3074" w:type="dxa"/>
            <w:tcBorders>
              <w:left w:val="nil"/>
            </w:tcBorders>
          </w:tcPr>
          <w:p w:rsidR="00123F02" w:rsidRPr="006F0BBB" w:rsidRDefault="00123F02" w:rsidP="00B738B9">
            <w:pPr>
              <w:jc w:val="both"/>
              <w:rPr>
                <w:rFonts w:ascii="Arial" w:hAnsi="Arial" w:cs="Arial"/>
                <w:sz w:val="20"/>
              </w:rPr>
            </w:pPr>
          </w:p>
        </w:tc>
      </w:tr>
    </w:tbl>
    <w:p w:rsidR="00143516" w:rsidRPr="006F0BBB" w:rsidRDefault="00143516" w:rsidP="00B738B9">
      <w:pPr>
        <w:spacing w:after="0" w:line="240" w:lineRule="auto"/>
        <w:jc w:val="both"/>
        <w:rPr>
          <w:rFonts w:ascii="Arial" w:hAnsi="Arial" w:cs="Arial"/>
          <w:sz w:val="14"/>
          <w:szCs w:val="16"/>
        </w:rPr>
      </w:pPr>
    </w:p>
    <w:p w:rsidR="00E3502C" w:rsidRPr="006F0BBB" w:rsidRDefault="00E3502C" w:rsidP="00B738B9">
      <w:pPr>
        <w:spacing w:after="0" w:line="240" w:lineRule="auto"/>
        <w:ind w:left="720"/>
        <w:jc w:val="both"/>
        <w:rPr>
          <w:rFonts w:ascii="Arial" w:hAnsi="Arial" w:cs="Arial"/>
          <w:szCs w:val="24"/>
        </w:rPr>
      </w:pPr>
      <w:r w:rsidRPr="006F0BBB">
        <w:rPr>
          <w:rFonts w:ascii="Arial" w:hAnsi="Arial" w:cs="Arial"/>
          <w:szCs w:val="24"/>
        </w:rPr>
        <w:t xml:space="preserve">Where confectionary and crisps are available, a range of standard portion sizes are available (&lt;35g crisps / &lt;50g confectionary). </w:t>
      </w:r>
      <w:r w:rsidRPr="006F0BBB">
        <w:rPr>
          <w:rFonts w:ascii="Arial" w:hAnsi="Arial" w:cs="Arial"/>
          <w:szCs w:val="24"/>
        </w:rPr>
        <w:tab/>
      </w:r>
      <w:r w:rsidRPr="006F0BBB">
        <w:rPr>
          <w:rFonts w:ascii="Arial" w:hAnsi="Arial" w:cs="Arial"/>
          <w:szCs w:val="24"/>
        </w:rPr>
        <w:tab/>
      </w:r>
      <w:r w:rsidRPr="006F0BBB">
        <w:rPr>
          <w:rFonts w:ascii="Arial" w:hAnsi="Arial" w:cs="Arial"/>
          <w:szCs w:val="24"/>
        </w:rPr>
        <w:tab/>
      </w:r>
      <w:r w:rsidRPr="006F0BBB">
        <w:rPr>
          <w:rFonts w:ascii="Arial" w:hAnsi="Arial" w:cs="Arial"/>
          <w:szCs w:val="24"/>
        </w:rPr>
        <w:tab/>
      </w:r>
      <w:r w:rsidRPr="005C5290">
        <w:rPr>
          <w:rFonts w:ascii="Arial" w:hAnsi="Arial" w:cs="Arial"/>
          <w:color w:val="00B0F0"/>
          <w:szCs w:val="24"/>
        </w:rPr>
        <w:t>YES / NO / NA</w:t>
      </w:r>
    </w:p>
    <w:p w:rsidR="00FD12DA" w:rsidRPr="006F0BBB" w:rsidRDefault="00FD12DA" w:rsidP="00B738B9">
      <w:pPr>
        <w:spacing w:after="0" w:line="240" w:lineRule="auto"/>
        <w:jc w:val="both"/>
        <w:rPr>
          <w:rFonts w:ascii="Arial" w:hAnsi="Arial" w:cs="Arial"/>
          <w:sz w:val="14"/>
          <w:szCs w:val="16"/>
        </w:rPr>
      </w:pPr>
    </w:p>
    <w:p w:rsidR="00FD12DA" w:rsidRPr="006F0BBB" w:rsidRDefault="00FD12DA" w:rsidP="00B738B9">
      <w:pPr>
        <w:spacing w:after="0" w:line="240" w:lineRule="auto"/>
        <w:jc w:val="both"/>
        <w:rPr>
          <w:rFonts w:ascii="Arial" w:hAnsi="Arial" w:cs="Arial"/>
          <w:sz w:val="14"/>
          <w:szCs w:val="16"/>
        </w:rPr>
      </w:pPr>
    </w:p>
    <w:p w:rsidR="0004061B" w:rsidRPr="006F0BBB" w:rsidRDefault="0004061B"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Further steps are in place to reduce total amount of total salt used.</w:t>
      </w:r>
    </w:p>
    <w:p w:rsidR="00E3502C" w:rsidRPr="001F2074" w:rsidRDefault="001F2074" w:rsidP="00B738B9">
      <w:pPr>
        <w:pStyle w:val="ListParagraph"/>
        <w:spacing w:after="0" w:line="240" w:lineRule="auto"/>
        <w:jc w:val="both"/>
        <w:rPr>
          <w:rFonts w:ascii="Arial" w:hAnsi="Arial" w:cs="Arial"/>
          <w:sz w:val="20"/>
          <w:szCs w:val="16"/>
        </w:rPr>
      </w:pPr>
      <w:r w:rsidRPr="001F2074">
        <w:rPr>
          <w:rFonts w:ascii="Arial" w:hAnsi="Arial" w:cs="Arial"/>
          <w:sz w:val="20"/>
          <w:szCs w:val="16"/>
        </w:rPr>
        <w:t>Reduced salt content does not refer to products with a low sodium/high potassium content. These should not be used for certain populations without appropriate medical advice.</w:t>
      </w:r>
    </w:p>
    <w:p w:rsidR="001F2074" w:rsidRPr="006F0BBB" w:rsidRDefault="001F2074" w:rsidP="00B738B9">
      <w:pPr>
        <w:pStyle w:val="ListParagraph"/>
        <w:spacing w:after="0" w:line="240" w:lineRule="auto"/>
        <w:jc w:val="both"/>
        <w:rPr>
          <w:rFonts w:ascii="Arial" w:hAnsi="Arial" w:cs="Arial"/>
          <w:sz w:val="14"/>
          <w:szCs w:val="16"/>
        </w:rPr>
      </w:pPr>
    </w:p>
    <w:tbl>
      <w:tblPr>
        <w:tblStyle w:val="TableGrid"/>
        <w:tblW w:w="0" w:type="auto"/>
        <w:tblInd w:w="704" w:type="dxa"/>
        <w:tblLook w:val="04A0" w:firstRow="1" w:lastRow="0" w:firstColumn="1" w:lastColumn="0" w:noHBand="0" w:noVBand="1"/>
      </w:tblPr>
      <w:tblGrid>
        <w:gridCol w:w="7754"/>
        <w:gridCol w:w="1444"/>
      </w:tblGrid>
      <w:tr w:rsidR="00E3502C" w:rsidRPr="006F0BBB" w:rsidTr="00A20FA5">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Reduced salt condiments are used (i.e. soy sauce, ketchups, stock, and gravies)</w:t>
            </w:r>
          </w:p>
        </w:tc>
        <w:tc>
          <w:tcPr>
            <w:tcW w:w="1444"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r w:rsidR="00E3502C" w:rsidRPr="006F0BBB" w:rsidTr="00A20FA5">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 xml:space="preserve">Herbs and spices are used instead of salt to flavour food  </w:t>
            </w:r>
          </w:p>
        </w:tc>
        <w:tc>
          <w:tcPr>
            <w:tcW w:w="1444"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r w:rsidR="00E3502C" w:rsidRPr="006F0BBB" w:rsidTr="00A20FA5">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Where stock is used, a lower concentration is used by diluting stock with more water or by using smaller quantities of stock</w:t>
            </w:r>
          </w:p>
        </w:tc>
        <w:tc>
          <w:tcPr>
            <w:tcW w:w="1444"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r w:rsidR="00E3502C" w:rsidRPr="006F0BBB" w:rsidTr="00A20FA5">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Un-smoked meat/fish products i.e. bacon, gammon, macke</w:t>
            </w:r>
            <w:r w:rsidR="001F2074">
              <w:rPr>
                <w:rFonts w:ascii="Arial" w:hAnsi="Arial" w:cs="Arial"/>
                <w:sz w:val="20"/>
              </w:rPr>
              <w:t>rel etc. are offered.</w:t>
            </w:r>
          </w:p>
        </w:tc>
        <w:tc>
          <w:tcPr>
            <w:tcW w:w="1444"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r w:rsidR="00E3502C" w:rsidRPr="006F0BBB" w:rsidTr="00A20FA5">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 xml:space="preserve">Breakfast cereals with lower salt/sugar content i.e. Weetabix, shredded wheat, porridge, muesli (no added salt / sugar) etc. are offered  </w:t>
            </w:r>
          </w:p>
        </w:tc>
        <w:tc>
          <w:tcPr>
            <w:tcW w:w="1444"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bl>
    <w:p w:rsidR="0004061B" w:rsidRPr="006F0BBB" w:rsidRDefault="0004061B" w:rsidP="00B738B9">
      <w:pPr>
        <w:spacing w:after="0" w:line="240" w:lineRule="auto"/>
        <w:jc w:val="both"/>
        <w:rPr>
          <w:rFonts w:ascii="Arial" w:hAnsi="Arial" w:cs="Arial"/>
          <w:sz w:val="14"/>
          <w:szCs w:val="16"/>
        </w:rPr>
      </w:pPr>
    </w:p>
    <w:p w:rsidR="0004061B" w:rsidRPr="006F0BBB" w:rsidRDefault="0004061B"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Where sausages and burgers are served they must be from a named meat species e.g. pork, beef and comply with the legal minimum meat content</w:t>
      </w:r>
      <w:r w:rsidR="00167454" w:rsidRPr="006F0BBB">
        <w:rPr>
          <w:rFonts w:ascii="Arial" w:hAnsi="Arial" w:cs="Arial"/>
          <w:b/>
          <w:color w:val="00B0F0"/>
          <w:szCs w:val="24"/>
        </w:rPr>
        <w:t>.</w:t>
      </w:r>
    </w:p>
    <w:p w:rsidR="00167454" w:rsidRPr="006F0BBB" w:rsidRDefault="00167454" w:rsidP="00B738B9">
      <w:pPr>
        <w:spacing w:after="0" w:line="240" w:lineRule="auto"/>
        <w:ind w:left="720"/>
        <w:jc w:val="both"/>
        <w:rPr>
          <w:rFonts w:ascii="Arial" w:hAnsi="Arial" w:cs="Arial"/>
          <w:szCs w:val="24"/>
        </w:rPr>
      </w:pPr>
      <w:r w:rsidRPr="006F0BBB">
        <w:rPr>
          <w:rFonts w:ascii="Arial" w:hAnsi="Arial" w:cs="Arial"/>
          <w:szCs w:val="24"/>
        </w:rPr>
        <w:t>Refer to The Meat Products (England) Regulations 2003 for further details on minimum meat requirements for meat products.</w:t>
      </w:r>
    </w:p>
    <w:p w:rsidR="00E3502C" w:rsidRPr="006F0BBB" w:rsidRDefault="00E3502C" w:rsidP="00B738B9">
      <w:pPr>
        <w:spacing w:after="0" w:line="240" w:lineRule="auto"/>
        <w:ind w:left="720"/>
        <w:jc w:val="both"/>
        <w:rPr>
          <w:rFonts w:ascii="Arial" w:hAnsi="Arial" w:cs="Arial"/>
          <w:sz w:val="14"/>
          <w:szCs w:val="16"/>
        </w:rPr>
      </w:pPr>
    </w:p>
    <w:p w:rsidR="003E1427" w:rsidRPr="006F0BBB" w:rsidRDefault="003E1427" w:rsidP="00B738B9">
      <w:pPr>
        <w:spacing w:after="0" w:line="240" w:lineRule="auto"/>
        <w:ind w:left="720"/>
        <w:jc w:val="both"/>
        <w:rPr>
          <w:rFonts w:ascii="Arial" w:hAnsi="Arial" w:cs="Arial"/>
          <w:szCs w:val="24"/>
        </w:rPr>
      </w:pPr>
      <w:r w:rsidRPr="006F0BBB">
        <w:rPr>
          <w:rFonts w:ascii="Arial" w:hAnsi="Arial" w:cs="Arial"/>
          <w:szCs w:val="24"/>
        </w:rPr>
        <w:t xml:space="preserve">Sausages and burgers are from a named meat species and </w:t>
      </w:r>
      <w:r w:rsidR="005E3E9C" w:rsidRPr="006F0BBB">
        <w:rPr>
          <w:rFonts w:ascii="Arial" w:hAnsi="Arial" w:cs="Arial"/>
          <w:szCs w:val="24"/>
        </w:rPr>
        <w:t>have a meat content over 65%</w:t>
      </w:r>
      <w:r w:rsidRPr="006F0BBB">
        <w:rPr>
          <w:rFonts w:ascii="Arial" w:hAnsi="Arial" w:cs="Arial"/>
          <w:szCs w:val="24"/>
        </w:rPr>
        <w:t xml:space="preserve">.  </w:t>
      </w:r>
      <w:r w:rsidR="00E3502C" w:rsidRPr="006F0BBB">
        <w:rPr>
          <w:rFonts w:ascii="Arial" w:hAnsi="Arial" w:cs="Arial"/>
          <w:szCs w:val="24"/>
        </w:rPr>
        <w:tab/>
      </w:r>
      <w:r w:rsidR="00E3502C" w:rsidRPr="006F0BBB">
        <w:rPr>
          <w:rFonts w:ascii="Arial" w:hAnsi="Arial" w:cs="Arial"/>
          <w:szCs w:val="24"/>
        </w:rPr>
        <w:tab/>
      </w:r>
      <w:r w:rsidR="00E3502C" w:rsidRPr="006F0BBB">
        <w:rPr>
          <w:rFonts w:ascii="Arial" w:hAnsi="Arial" w:cs="Arial"/>
          <w:szCs w:val="24"/>
        </w:rPr>
        <w:tab/>
      </w:r>
      <w:r w:rsidR="00E3502C" w:rsidRPr="006F0BBB">
        <w:rPr>
          <w:rFonts w:ascii="Arial" w:hAnsi="Arial" w:cs="Arial"/>
          <w:szCs w:val="24"/>
        </w:rPr>
        <w:tab/>
      </w:r>
      <w:r w:rsidR="00E3502C" w:rsidRPr="006F0BBB">
        <w:rPr>
          <w:rFonts w:ascii="Arial" w:hAnsi="Arial" w:cs="Arial"/>
          <w:szCs w:val="24"/>
        </w:rPr>
        <w:tab/>
      </w:r>
      <w:r w:rsidR="00E3502C" w:rsidRPr="006F0BBB">
        <w:rPr>
          <w:rFonts w:ascii="Arial" w:hAnsi="Arial" w:cs="Arial"/>
          <w:szCs w:val="24"/>
        </w:rPr>
        <w:tab/>
      </w:r>
      <w:r w:rsidR="00E3502C" w:rsidRPr="006F0BBB">
        <w:rPr>
          <w:rFonts w:ascii="Arial" w:hAnsi="Arial" w:cs="Arial"/>
          <w:szCs w:val="24"/>
        </w:rPr>
        <w:tab/>
      </w:r>
      <w:r w:rsidR="00E3502C" w:rsidRPr="006F0BBB">
        <w:rPr>
          <w:rFonts w:ascii="Arial" w:hAnsi="Arial" w:cs="Arial"/>
          <w:szCs w:val="24"/>
        </w:rPr>
        <w:tab/>
      </w:r>
      <w:r w:rsidR="00E3502C" w:rsidRPr="006F0BBB">
        <w:rPr>
          <w:rFonts w:ascii="Arial" w:hAnsi="Arial" w:cs="Arial"/>
          <w:szCs w:val="24"/>
        </w:rPr>
        <w:tab/>
      </w:r>
      <w:r w:rsidR="00E3502C" w:rsidRPr="006F0BBB">
        <w:rPr>
          <w:rFonts w:ascii="Arial" w:hAnsi="Arial" w:cs="Arial"/>
          <w:szCs w:val="24"/>
        </w:rPr>
        <w:tab/>
      </w:r>
      <w:r w:rsidR="00E3502C" w:rsidRPr="005C5290">
        <w:rPr>
          <w:rFonts w:ascii="Arial" w:hAnsi="Arial" w:cs="Arial"/>
          <w:color w:val="00B0F0"/>
          <w:szCs w:val="24"/>
        </w:rPr>
        <w:t>YES / NO / NA</w:t>
      </w:r>
    </w:p>
    <w:p w:rsidR="00167454" w:rsidRPr="006F0BBB" w:rsidRDefault="00167454" w:rsidP="00B738B9">
      <w:pPr>
        <w:spacing w:after="0" w:line="240" w:lineRule="auto"/>
        <w:jc w:val="both"/>
        <w:rPr>
          <w:rFonts w:ascii="Arial" w:hAnsi="Arial" w:cs="Arial"/>
          <w:color w:val="00B0F0"/>
          <w:sz w:val="14"/>
          <w:szCs w:val="16"/>
        </w:rPr>
      </w:pPr>
    </w:p>
    <w:p w:rsidR="00167454" w:rsidRPr="006F0BBB" w:rsidRDefault="00167454"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Healthier options are clearly marketed</w:t>
      </w:r>
      <w:r w:rsidR="002D0360" w:rsidRPr="006F0BBB">
        <w:rPr>
          <w:rFonts w:ascii="Arial" w:hAnsi="Arial" w:cs="Arial"/>
          <w:b/>
          <w:color w:val="00B0F0"/>
          <w:szCs w:val="24"/>
        </w:rPr>
        <w:t>.</w:t>
      </w:r>
      <w:r w:rsidRPr="006F0BBB">
        <w:rPr>
          <w:rFonts w:ascii="Arial" w:hAnsi="Arial" w:cs="Arial"/>
          <w:b/>
          <w:color w:val="00B0F0"/>
          <w:szCs w:val="24"/>
        </w:rPr>
        <w:t xml:space="preserve"> </w:t>
      </w:r>
    </w:p>
    <w:p w:rsidR="00167454" w:rsidRPr="006F0BBB" w:rsidRDefault="00167454" w:rsidP="00B738B9">
      <w:pPr>
        <w:spacing w:after="0" w:line="240" w:lineRule="auto"/>
        <w:ind w:firstLine="720"/>
        <w:jc w:val="both"/>
        <w:rPr>
          <w:rFonts w:ascii="Arial" w:hAnsi="Arial" w:cs="Arial"/>
          <w:szCs w:val="24"/>
        </w:rPr>
      </w:pPr>
      <w:r w:rsidRPr="006F0BBB">
        <w:rPr>
          <w:rFonts w:ascii="Arial" w:hAnsi="Arial" w:cs="Arial"/>
          <w:szCs w:val="24"/>
        </w:rPr>
        <w:t>Healthier food is prominently displayed</w:t>
      </w:r>
      <w:r w:rsidR="002D0360" w:rsidRPr="006F0BBB">
        <w:rPr>
          <w:rFonts w:ascii="Arial" w:hAnsi="Arial" w:cs="Arial"/>
          <w:szCs w:val="24"/>
        </w:rPr>
        <w:t xml:space="preserve"> by achieving one of the following:</w:t>
      </w:r>
    </w:p>
    <w:p w:rsidR="00E3502C" w:rsidRPr="006F0BBB" w:rsidRDefault="00E3502C" w:rsidP="00B738B9">
      <w:pPr>
        <w:spacing w:after="0" w:line="240" w:lineRule="auto"/>
        <w:ind w:firstLine="720"/>
        <w:jc w:val="both"/>
        <w:rPr>
          <w:rFonts w:ascii="Arial" w:hAnsi="Arial" w:cs="Arial"/>
          <w:sz w:val="14"/>
          <w:szCs w:val="16"/>
        </w:rPr>
      </w:pPr>
    </w:p>
    <w:tbl>
      <w:tblPr>
        <w:tblStyle w:val="TableGrid"/>
        <w:tblW w:w="0" w:type="auto"/>
        <w:tblInd w:w="704" w:type="dxa"/>
        <w:tblLook w:val="04A0" w:firstRow="1" w:lastRow="0" w:firstColumn="1" w:lastColumn="0" w:noHBand="0" w:noVBand="1"/>
      </w:tblPr>
      <w:tblGrid>
        <w:gridCol w:w="7754"/>
        <w:gridCol w:w="1318"/>
      </w:tblGrid>
      <w:tr w:rsidR="00E3502C" w:rsidRPr="006F0BBB" w:rsidTr="006F0BBB">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Healthier meal options are clearly displayed</w:t>
            </w:r>
          </w:p>
        </w:tc>
        <w:tc>
          <w:tcPr>
            <w:tcW w:w="1318"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r w:rsidR="00E3502C" w:rsidRPr="006F0BBB" w:rsidTr="006F0BBB">
        <w:trPr>
          <w:trHeight w:val="262"/>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Fruit is displayed by till</w:t>
            </w:r>
          </w:p>
        </w:tc>
        <w:tc>
          <w:tcPr>
            <w:tcW w:w="1318"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r w:rsidR="00E3502C" w:rsidRPr="006F0BBB" w:rsidTr="006F0BBB">
        <w:trPr>
          <w:trHeight w:val="279"/>
        </w:trPr>
        <w:tc>
          <w:tcPr>
            <w:tcW w:w="7754" w:type="dxa"/>
          </w:tcPr>
          <w:p w:rsidR="00E3502C" w:rsidRPr="006F0BBB" w:rsidRDefault="00E3502C" w:rsidP="00B738B9">
            <w:pPr>
              <w:jc w:val="both"/>
              <w:rPr>
                <w:rFonts w:ascii="Arial" w:hAnsi="Arial" w:cs="Arial"/>
                <w:sz w:val="18"/>
              </w:rPr>
            </w:pPr>
            <w:r w:rsidRPr="006F0BBB">
              <w:rPr>
                <w:rFonts w:ascii="Arial" w:hAnsi="Arial" w:cs="Arial"/>
                <w:sz w:val="18"/>
              </w:rPr>
              <w:t>Confectionary/crisps are placed away from till</w:t>
            </w:r>
          </w:p>
        </w:tc>
        <w:tc>
          <w:tcPr>
            <w:tcW w:w="1318" w:type="dxa"/>
            <w:vAlign w:val="center"/>
          </w:tcPr>
          <w:p w:rsidR="00E3502C" w:rsidRPr="005C5290" w:rsidRDefault="00E3502C" w:rsidP="00B738B9">
            <w:pPr>
              <w:jc w:val="both"/>
              <w:rPr>
                <w:rFonts w:ascii="Arial" w:hAnsi="Arial" w:cs="Arial"/>
                <w:color w:val="00B0F0"/>
                <w:sz w:val="18"/>
              </w:rPr>
            </w:pPr>
            <w:r w:rsidRPr="005C5290">
              <w:rPr>
                <w:rFonts w:ascii="Arial" w:hAnsi="Arial" w:cs="Arial"/>
                <w:color w:val="00B0F0"/>
                <w:sz w:val="18"/>
              </w:rPr>
              <w:t>Yes/No/NA</w:t>
            </w:r>
          </w:p>
        </w:tc>
      </w:tr>
      <w:tr w:rsidR="00E3502C" w:rsidRPr="006F0BBB" w:rsidTr="006F0BBB">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Vegetables/salad bars are prominently placed in self-serve areas</w:t>
            </w:r>
          </w:p>
        </w:tc>
        <w:tc>
          <w:tcPr>
            <w:tcW w:w="1318"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r w:rsidR="00E3502C" w:rsidRPr="006F0BBB" w:rsidTr="006F0BBB">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Pizza toppings, salads, healthier drinks are displayed in pizza/kebab shops</w:t>
            </w:r>
          </w:p>
        </w:tc>
        <w:tc>
          <w:tcPr>
            <w:tcW w:w="1318"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bl>
    <w:p w:rsidR="00E3502C" w:rsidRPr="006F0BBB" w:rsidRDefault="00E3502C" w:rsidP="00B738B9">
      <w:pPr>
        <w:spacing w:after="0" w:line="240" w:lineRule="auto"/>
        <w:jc w:val="both"/>
        <w:rPr>
          <w:rFonts w:ascii="Arial" w:hAnsi="Arial" w:cs="Arial"/>
          <w:sz w:val="14"/>
          <w:szCs w:val="16"/>
        </w:rPr>
      </w:pPr>
    </w:p>
    <w:p w:rsidR="002D0360" w:rsidRPr="006F0BBB" w:rsidRDefault="002D0360" w:rsidP="00B738B9">
      <w:pPr>
        <w:spacing w:after="0" w:line="240" w:lineRule="auto"/>
        <w:ind w:firstLine="720"/>
        <w:jc w:val="both"/>
        <w:rPr>
          <w:rFonts w:ascii="Arial" w:hAnsi="Arial" w:cs="Arial"/>
          <w:szCs w:val="24"/>
        </w:rPr>
      </w:pPr>
      <w:r w:rsidRPr="006F0BBB">
        <w:rPr>
          <w:rFonts w:ascii="Arial" w:hAnsi="Arial" w:cs="Arial"/>
          <w:szCs w:val="24"/>
        </w:rPr>
        <w:t>Where food is not on display (i.e. takeaway outlets) the following can be highlighted:</w:t>
      </w:r>
    </w:p>
    <w:p w:rsidR="00E3502C" w:rsidRPr="006F0BBB" w:rsidRDefault="00E3502C" w:rsidP="00B738B9">
      <w:pPr>
        <w:spacing w:after="0" w:line="240" w:lineRule="auto"/>
        <w:ind w:firstLine="720"/>
        <w:jc w:val="both"/>
        <w:rPr>
          <w:rFonts w:ascii="Arial" w:hAnsi="Arial" w:cs="Arial"/>
          <w:sz w:val="14"/>
          <w:szCs w:val="16"/>
        </w:rPr>
      </w:pPr>
    </w:p>
    <w:tbl>
      <w:tblPr>
        <w:tblStyle w:val="TableGrid"/>
        <w:tblW w:w="0" w:type="auto"/>
        <w:tblInd w:w="704" w:type="dxa"/>
        <w:tblLook w:val="04A0" w:firstRow="1" w:lastRow="0" w:firstColumn="1" w:lastColumn="0" w:noHBand="0" w:noVBand="1"/>
      </w:tblPr>
      <w:tblGrid>
        <w:gridCol w:w="7754"/>
        <w:gridCol w:w="1444"/>
      </w:tblGrid>
      <w:tr w:rsidR="00E3502C" w:rsidRPr="006F0BBB" w:rsidTr="00A20FA5">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Fish and chips - availability of peas and beans, healthier drink options, smaller portion sizes, poached/ baked/grilled fish options</w:t>
            </w:r>
          </w:p>
        </w:tc>
        <w:tc>
          <w:tcPr>
            <w:tcW w:w="1444"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r w:rsidR="00E3502C" w:rsidRPr="006F0BBB" w:rsidTr="00A20FA5">
        <w:trPr>
          <w:trHeight w:val="262"/>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Chinese - promote not using MSG, using healthier frying oil, availability of side portions of vegetables, healthier drink options</w:t>
            </w:r>
          </w:p>
        </w:tc>
        <w:tc>
          <w:tcPr>
            <w:tcW w:w="1444"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r w:rsidR="00E3502C" w:rsidRPr="006F0BBB" w:rsidTr="00A20FA5">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Indian - healthier frying oil, lower fat cream options, boiled rice options, tomato based dishes, healthier drink options</w:t>
            </w:r>
          </w:p>
        </w:tc>
        <w:tc>
          <w:tcPr>
            <w:tcW w:w="1444"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bl>
    <w:p w:rsidR="00E3502C" w:rsidRPr="006F0BBB" w:rsidRDefault="00E3502C" w:rsidP="00B738B9">
      <w:pPr>
        <w:spacing w:after="0" w:line="240" w:lineRule="auto"/>
        <w:ind w:firstLine="720"/>
        <w:jc w:val="both"/>
        <w:rPr>
          <w:rFonts w:ascii="Arial" w:hAnsi="Arial" w:cs="Arial"/>
          <w:sz w:val="14"/>
          <w:szCs w:val="16"/>
        </w:rPr>
      </w:pPr>
    </w:p>
    <w:p w:rsidR="002D0360" w:rsidRPr="006F0BBB" w:rsidRDefault="002D0360" w:rsidP="00B738B9">
      <w:pPr>
        <w:pStyle w:val="Default"/>
        <w:ind w:firstLine="720"/>
        <w:jc w:val="both"/>
        <w:rPr>
          <w:color w:val="auto"/>
          <w:sz w:val="22"/>
        </w:rPr>
      </w:pPr>
      <w:r w:rsidRPr="006F0BBB">
        <w:rPr>
          <w:color w:val="auto"/>
          <w:sz w:val="22"/>
        </w:rPr>
        <w:t xml:space="preserve">Healthier options are highlighted on the menu/in store. </w:t>
      </w:r>
    </w:p>
    <w:p w:rsidR="00E3502C" w:rsidRPr="006F0BBB" w:rsidRDefault="00E3502C" w:rsidP="00B738B9">
      <w:pPr>
        <w:pStyle w:val="Default"/>
        <w:ind w:firstLine="360"/>
        <w:jc w:val="both"/>
        <w:rPr>
          <w:color w:val="auto"/>
          <w:sz w:val="14"/>
          <w:szCs w:val="16"/>
        </w:rPr>
      </w:pPr>
    </w:p>
    <w:tbl>
      <w:tblPr>
        <w:tblStyle w:val="TableGrid"/>
        <w:tblW w:w="0" w:type="auto"/>
        <w:tblInd w:w="704" w:type="dxa"/>
        <w:tblLook w:val="04A0" w:firstRow="1" w:lastRow="0" w:firstColumn="1" w:lastColumn="0" w:noHBand="0" w:noVBand="1"/>
      </w:tblPr>
      <w:tblGrid>
        <w:gridCol w:w="7754"/>
        <w:gridCol w:w="1444"/>
      </w:tblGrid>
      <w:tr w:rsidR="00E3502C" w:rsidRPr="006F0BBB" w:rsidTr="00A20FA5">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Using a logo to highlight healthier options</w:t>
            </w:r>
          </w:p>
        </w:tc>
        <w:tc>
          <w:tcPr>
            <w:tcW w:w="1444"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r w:rsidR="00E3502C" w:rsidRPr="006F0BBB" w:rsidTr="00A20FA5">
        <w:trPr>
          <w:trHeight w:val="262"/>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Product descriptions to highlight catering practices</w:t>
            </w:r>
          </w:p>
        </w:tc>
        <w:tc>
          <w:tcPr>
            <w:tcW w:w="1444"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r w:rsidR="00E3502C" w:rsidRPr="006F0BBB" w:rsidTr="00A20FA5">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lastRenderedPageBreak/>
              <w:t>Provision of information highlighting healthier practices/changes i.e. info by till</w:t>
            </w:r>
          </w:p>
        </w:tc>
        <w:tc>
          <w:tcPr>
            <w:tcW w:w="1444"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r w:rsidR="00E3502C" w:rsidRPr="006F0BBB" w:rsidTr="00A20FA5">
        <w:trPr>
          <w:trHeight w:val="279"/>
        </w:trPr>
        <w:tc>
          <w:tcPr>
            <w:tcW w:w="7754" w:type="dxa"/>
          </w:tcPr>
          <w:p w:rsidR="00E3502C" w:rsidRPr="006F0BBB" w:rsidRDefault="00E3502C" w:rsidP="00B738B9">
            <w:pPr>
              <w:jc w:val="both"/>
              <w:rPr>
                <w:rFonts w:ascii="Arial" w:hAnsi="Arial" w:cs="Arial"/>
                <w:sz w:val="20"/>
              </w:rPr>
            </w:pPr>
            <w:r w:rsidRPr="006F0BBB">
              <w:rPr>
                <w:rFonts w:ascii="Arial" w:hAnsi="Arial" w:cs="Arial"/>
                <w:sz w:val="20"/>
              </w:rPr>
              <w:t>Signage referring customers to ask staff for more info on healthier options</w:t>
            </w:r>
          </w:p>
        </w:tc>
        <w:tc>
          <w:tcPr>
            <w:tcW w:w="1444" w:type="dxa"/>
            <w:vAlign w:val="center"/>
          </w:tcPr>
          <w:p w:rsidR="00E3502C" w:rsidRPr="005C5290" w:rsidRDefault="00E3502C" w:rsidP="00B738B9">
            <w:pPr>
              <w:jc w:val="both"/>
              <w:rPr>
                <w:rFonts w:ascii="Arial" w:hAnsi="Arial" w:cs="Arial"/>
                <w:color w:val="00B0F0"/>
                <w:sz w:val="20"/>
              </w:rPr>
            </w:pPr>
            <w:r w:rsidRPr="005C5290">
              <w:rPr>
                <w:rFonts w:ascii="Arial" w:hAnsi="Arial" w:cs="Arial"/>
                <w:color w:val="00B0F0"/>
                <w:sz w:val="20"/>
              </w:rPr>
              <w:t>Yes/No/NA</w:t>
            </w:r>
          </w:p>
        </w:tc>
      </w:tr>
    </w:tbl>
    <w:p w:rsidR="00E3502C" w:rsidRPr="006F0BBB" w:rsidRDefault="00E3502C" w:rsidP="00B738B9">
      <w:pPr>
        <w:pStyle w:val="Default"/>
        <w:jc w:val="both"/>
        <w:rPr>
          <w:color w:val="auto"/>
          <w:sz w:val="14"/>
          <w:szCs w:val="16"/>
        </w:rPr>
      </w:pPr>
    </w:p>
    <w:p w:rsidR="006770A5" w:rsidRPr="006F0BBB" w:rsidRDefault="006770A5"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Evidence of a commitment to recycle.</w:t>
      </w:r>
    </w:p>
    <w:p w:rsidR="006770A5" w:rsidRPr="006F0BBB" w:rsidRDefault="006770A5" w:rsidP="00B738B9">
      <w:pPr>
        <w:spacing w:after="0" w:line="240" w:lineRule="auto"/>
        <w:ind w:left="720"/>
        <w:jc w:val="both"/>
        <w:rPr>
          <w:rFonts w:ascii="Arial" w:hAnsi="Arial" w:cs="Arial"/>
          <w:szCs w:val="24"/>
        </w:rPr>
      </w:pPr>
      <w:r w:rsidRPr="006F0BBB">
        <w:rPr>
          <w:rFonts w:ascii="Arial" w:hAnsi="Arial" w:cs="Arial"/>
          <w:szCs w:val="24"/>
        </w:rPr>
        <w:t>Where recycling bins are not provided by the council, evidence of recycling includes collecting paper/card, bottles etc. to take to central recycling points.</w:t>
      </w:r>
      <w:r w:rsidR="004D1970" w:rsidRPr="006F0BBB">
        <w:rPr>
          <w:rFonts w:ascii="Arial" w:hAnsi="Arial" w:cs="Arial"/>
          <w:szCs w:val="24"/>
        </w:rPr>
        <w:t xml:space="preserve">  Please provide details if applicable:</w:t>
      </w:r>
    </w:p>
    <w:tbl>
      <w:tblPr>
        <w:tblStyle w:val="TableGrid"/>
        <w:tblpPr w:leftFromText="180" w:rightFromText="180" w:vertAnchor="text" w:horzAnchor="page" w:tblpX="1666" w:tblpY="50"/>
        <w:tblW w:w="0" w:type="auto"/>
        <w:tblLook w:val="04A0" w:firstRow="1" w:lastRow="0" w:firstColumn="1" w:lastColumn="0" w:noHBand="0" w:noVBand="1"/>
      </w:tblPr>
      <w:tblGrid>
        <w:gridCol w:w="9246"/>
      </w:tblGrid>
      <w:tr w:rsidR="004D1970" w:rsidRPr="006F0BBB" w:rsidTr="00A20FA5">
        <w:trPr>
          <w:trHeight w:val="437"/>
        </w:trPr>
        <w:tc>
          <w:tcPr>
            <w:tcW w:w="9246" w:type="dxa"/>
          </w:tcPr>
          <w:p w:rsidR="004D1970" w:rsidRPr="006F0BBB" w:rsidRDefault="004D1970" w:rsidP="00B738B9">
            <w:pPr>
              <w:jc w:val="both"/>
              <w:rPr>
                <w:rFonts w:ascii="Arial" w:hAnsi="Arial" w:cs="Arial"/>
                <w:szCs w:val="24"/>
              </w:rPr>
            </w:pPr>
          </w:p>
          <w:p w:rsidR="004D1970" w:rsidRPr="006F0BBB" w:rsidRDefault="004D1970" w:rsidP="00B738B9">
            <w:pPr>
              <w:jc w:val="both"/>
              <w:rPr>
                <w:rFonts w:ascii="Arial" w:hAnsi="Arial" w:cs="Arial"/>
                <w:szCs w:val="24"/>
              </w:rPr>
            </w:pPr>
          </w:p>
          <w:p w:rsidR="004D1970" w:rsidRPr="006F0BBB" w:rsidRDefault="004D1970" w:rsidP="00B738B9">
            <w:pPr>
              <w:jc w:val="both"/>
              <w:rPr>
                <w:rFonts w:ascii="Arial" w:hAnsi="Arial" w:cs="Arial"/>
                <w:szCs w:val="24"/>
              </w:rPr>
            </w:pPr>
          </w:p>
        </w:tc>
      </w:tr>
    </w:tbl>
    <w:p w:rsidR="006770A5" w:rsidRPr="006F0BBB" w:rsidRDefault="006770A5" w:rsidP="00B738B9">
      <w:pPr>
        <w:spacing w:after="0" w:line="240" w:lineRule="auto"/>
        <w:jc w:val="both"/>
        <w:rPr>
          <w:rFonts w:ascii="Arial" w:hAnsi="Arial" w:cs="Arial"/>
          <w:szCs w:val="24"/>
        </w:rPr>
      </w:pPr>
    </w:p>
    <w:p w:rsidR="00493AA5" w:rsidRPr="006F0BBB" w:rsidRDefault="00493AA5" w:rsidP="00B738B9">
      <w:pPr>
        <w:spacing w:after="0" w:line="240" w:lineRule="auto"/>
        <w:jc w:val="both"/>
        <w:rPr>
          <w:rFonts w:ascii="Arial" w:hAnsi="Arial" w:cs="Arial"/>
          <w:szCs w:val="24"/>
        </w:rPr>
      </w:pPr>
    </w:p>
    <w:p w:rsidR="00493AA5" w:rsidRPr="006F0BBB" w:rsidRDefault="00493AA5" w:rsidP="00B738B9">
      <w:pPr>
        <w:spacing w:after="0" w:line="240" w:lineRule="auto"/>
        <w:jc w:val="both"/>
        <w:rPr>
          <w:rFonts w:ascii="Arial" w:hAnsi="Arial" w:cs="Arial"/>
          <w:szCs w:val="24"/>
        </w:rPr>
      </w:pPr>
    </w:p>
    <w:p w:rsidR="00FD12DA" w:rsidRPr="006F0BBB" w:rsidRDefault="00FD12DA" w:rsidP="00B738B9">
      <w:pPr>
        <w:spacing w:after="0" w:line="240" w:lineRule="auto"/>
        <w:jc w:val="both"/>
        <w:rPr>
          <w:rFonts w:ascii="Arial" w:hAnsi="Arial" w:cs="Arial"/>
          <w:szCs w:val="24"/>
        </w:rPr>
      </w:pPr>
    </w:p>
    <w:p w:rsidR="006770A5" w:rsidRPr="006F0BBB" w:rsidRDefault="00AD2B5A" w:rsidP="00B738B9">
      <w:pPr>
        <w:pStyle w:val="Default"/>
        <w:numPr>
          <w:ilvl w:val="0"/>
          <w:numId w:val="19"/>
        </w:numPr>
        <w:jc w:val="both"/>
        <w:rPr>
          <w:b/>
          <w:color w:val="00B0F0"/>
          <w:sz w:val="22"/>
        </w:rPr>
      </w:pPr>
      <w:r w:rsidRPr="006F0BBB">
        <w:rPr>
          <w:b/>
          <w:bCs/>
          <w:color w:val="00B0F0"/>
          <w:sz w:val="22"/>
        </w:rPr>
        <w:t>P</w:t>
      </w:r>
      <w:r w:rsidR="006770A5" w:rsidRPr="006F0BBB">
        <w:rPr>
          <w:b/>
          <w:bCs/>
          <w:color w:val="00B0F0"/>
          <w:sz w:val="22"/>
        </w:rPr>
        <w:t>romot</w:t>
      </w:r>
      <w:r w:rsidRPr="006F0BBB">
        <w:rPr>
          <w:b/>
          <w:bCs/>
          <w:color w:val="00B0F0"/>
          <w:sz w:val="22"/>
        </w:rPr>
        <w:t xml:space="preserve">ion of </w:t>
      </w:r>
      <w:r w:rsidR="006770A5" w:rsidRPr="006F0BBB">
        <w:rPr>
          <w:b/>
          <w:bCs/>
          <w:color w:val="00B0F0"/>
          <w:sz w:val="22"/>
        </w:rPr>
        <w:t>sustainability</w:t>
      </w:r>
      <w:r w:rsidRPr="006F0BBB">
        <w:rPr>
          <w:b/>
          <w:bCs/>
          <w:color w:val="00B0F0"/>
          <w:sz w:val="22"/>
        </w:rPr>
        <w:t xml:space="preserve">.  </w:t>
      </w:r>
      <w:r w:rsidR="006770A5" w:rsidRPr="006F0BBB">
        <w:rPr>
          <w:b/>
          <w:bCs/>
          <w:color w:val="00B0F0"/>
          <w:sz w:val="22"/>
        </w:rPr>
        <w:t xml:space="preserve"> </w:t>
      </w:r>
    </w:p>
    <w:p w:rsidR="006770A5" w:rsidRPr="006F0BBB" w:rsidRDefault="006770A5" w:rsidP="00B738B9">
      <w:pPr>
        <w:pStyle w:val="Default"/>
        <w:ind w:left="720"/>
        <w:jc w:val="both"/>
        <w:rPr>
          <w:color w:val="auto"/>
          <w:sz w:val="22"/>
        </w:rPr>
      </w:pPr>
      <w:r w:rsidRPr="006F0BBB">
        <w:rPr>
          <w:color w:val="auto"/>
          <w:sz w:val="22"/>
        </w:rPr>
        <w:t>20% of perishable foods (meat, fish, eggs, dairy, potatoes, vegetables and fruit) used are produced locally</w:t>
      </w:r>
      <w:r w:rsidR="00AD2B5A" w:rsidRPr="006F0BBB">
        <w:rPr>
          <w:color w:val="auto"/>
          <w:sz w:val="22"/>
        </w:rPr>
        <w:t>.</w:t>
      </w:r>
      <w:r w:rsidR="00B9771D" w:rsidRPr="006F0BBB">
        <w:rPr>
          <w:color w:val="auto"/>
          <w:sz w:val="22"/>
        </w:rPr>
        <w:t xml:space="preserve"> </w:t>
      </w:r>
      <w:r w:rsidRPr="006F0BBB">
        <w:rPr>
          <w:color w:val="auto"/>
          <w:sz w:val="22"/>
        </w:rPr>
        <w:t xml:space="preserve"> </w:t>
      </w:r>
      <w:r w:rsidR="004D1970" w:rsidRPr="006F0BBB">
        <w:rPr>
          <w:color w:val="auto"/>
          <w:sz w:val="22"/>
        </w:rPr>
        <w:tab/>
      </w:r>
      <w:r w:rsidR="004D1970" w:rsidRPr="006F0BBB">
        <w:rPr>
          <w:color w:val="auto"/>
          <w:sz w:val="22"/>
        </w:rPr>
        <w:tab/>
      </w:r>
      <w:r w:rsidR="004D1970" w:rsidRPr="006F0BBB">
        <w:rPr>
          <w:color w:val="auto"/>
          <w:sz w:val="22"/>
        </w:rPr>
        <w:tab/>
      </w:r>
      <w:r w:rsidR="004D1970" w:rsidRPr="006F0BBB">
        <w:rPr>
          <w:color w:val="auto"/>
          <w:sz w:val="22"/>
        </w:rPr>
        <w:tab/>
      </w:r>
      <w:r w:rsidR="004D1970" w:rsidRPr="006F0BBB">
        <w:rPr>
          <w:color w:val="auto"/>
          <w:sz w:val="22"/>
        </w:rPr>
        <w:tab/>
      </w:r>
      <w:r w:rsidR="004D1970" w:rsidRPr="006F0BBB">
        <w:rPr>
          <w:color w:val="auto"/>
          <w:sz w:val="22"/>
        </w:rPr>
        <w:tab/>
      </w:r>
      <w:r w:rsidR="004D1970" w:rsidRPr="006F0BBB">
        <w:rPr>
          <w:color w:val="auto"/>
          <w:sz w:val="22"/>
        </w:rPr>
        <w:tab/>
      </w:r>
      <w:r w:rsidR="004D1970" w:rsidRPr="006F0BBB">
        <w:rPr>
          <w:color w:val="auto"/>
          <w:sz w:val="22"/>
        </w:rPr>
        <w:tab/>
      </w:r>
      <w:r w:rsidR="004D1970" w:rsidRPr="005C5290">
        <w:rPr>
          <w:color w:val="00B0F0"/>
          <w:sz w:val="22"/>
        </w:rPr>
        <w:t>YES / NO / NA</w:t>
      </w:r>
    </w:p>
    <w:p w:rsidR="004D1970" w:rsidRPr="006F0BBB" w:rsidRDefault="004D1970" w:rsidP="00B738B9">
      <w:pPr>
        <w:pStyle w:val="Default"/>
        <w:ind w:left="720"/>
        <w:jc w:val="both"/>
        <w:rPr>
          <w:color w:val="auto"/>
          <w:sz w:val="14"/>
          <w:szCs w:val="16"/>
        </w:rPr>
      </w:pPr>
    </w:p>
    <w:p w:rsidR="00B9771D" w:rsidRPr="006F0BBB" w:rsidRDefault="00B9771D" w:rsidP="00B738B9">
      <w:pPr>
        <w:pStyle w:val="Default"/>
        <w:ind w:left="720"/>
        <w:jc w:val="both"/>
        <w:rPr>
          <w:color w:val="auto"/>
          <w:sz w:val="22"/>
        </w:rPr>
      </w:pPr>
      <w:r w:rsidRPr="006F0BBB">
        <w:rPr>
          <w:color w:val="auto"/>
          <w:sz w:val="22"/>
        </w:rPr>
        <w:t>Local refers to North West or within a radius of approximately 50 miles for SME’s.</w:t>
      </w:r>
      <w:r w:rsidR="008B17FF" w:rsidRPr="006F0BBB">
        <w:rPr>
          <w:color w:val="auto"/>
          <w:sz w:val="22"/>
        </w:rPr>
        <w:t xml:space="preserve">  </w:t>
      </w:r>
      <w:r w:rsidRPr="006F0BBB">
        <w:rPr>
          <w:color w:val="auto"/>
          <w:sz w:val="22"/>
        </w:rPr>
        <w:t>For larger/national businesses a UK radius is permitted.</w:t>
      </w:r>
    </w:p>
    <w:p w:rsidR="006770A5" w:rsidRPr="006F0BBB" w:rsidRDefault="006770A5" w:rsidP="00B738B9">
      <w:pPr>
        <w:pStyle w:val="Default"/>
        <w:jc w:val="both"/>
        <w:rPr>
          <w:color w:val="auto"/>
          <w:sz w:val="14"/>
          <w:szCs w:val="16"/>
        </w:rPr>
      </w:pPr>
    </w:p>
    <w:p w:rsidR="006770A5" w:rsidRPr="006F0BBB" w:rsidRDefault="00B9771D" w:rsidP="00B738B9">
      <w:pPr>
        <w:pStyle w:val="Default"/>
        <w:ind w:firstLine="720"/>
        <w:jc w:val="both"/>
        <w:rPr>
          <w:color w:val="auto"/>
          <w:sz w:val="22"/>
        </w:rPr>
      </w:pPr>
      <w:r w:rsidRPr="006F0BBB">
        <w:rPr>
          <w:color w:val="auto"/>
          <w:sz w:val="22"/>
        </w:rPr>
        <w:t xml:space="preserve">Please provide </w:t>
      </w:r>
      <w:r w:rsidR="006770A5" w:rsidRPr="006F0BBB">
        <w:rPr>
          <w:color w:val="auto"/>
          <w:sz w:val="22"/>
        </w:rPr>
        <w:t xml:space="preserve">names of </w:t>
      </w:r>
      <w:r w:rsidRPr="006F0BBB">
        <w:rPr>
          <w:color w:val="auto"/>
          <w:sz w:val="22"/>
        </w:rPr>
        <w:t xml:space="preserve">local suppliers and invoice as proof: </w:t>
      </w:r>
    </w:p>
    <w:tbl>
      <w:tblPr>
        <w:tblStyle w:val="TableGrid"/>
        <w:tblpPr w:leftFromText="180" w:rightFromText="180" w:vertAnchor="text" w:horzAnchor="page" w:tblpX="1666" w:tblpY="50"/>
        <w:tblW w:w="0" w:type="auto"/>
        <w:tblLook w:val="04A0" w:firstRow="1" w:lastRow="0" w:firstColumn="1" w:lastColumn="0" w:noHBand="0" w:noVBand="1"/>
      </w:tblPr>
      <w:tblGrid>
        <w:gridCol w:w="9246"/>
      </w:tblGrid>
      <w:tr w:rsidR="004D1970" w:rsidRPr="006F0BBB" w:rsidTr="00A20FA5">
        <w:trPr>
          <w:trHeight w:val="437"/>
        </w:trPr>
        <w:tc>
          <w:tcPr>
            <w:tcW w:w="9246" w:type="dxa"/>
          </w:tcPr>
          <w:p w:rsidR="004D1970" w:rsidRPr="006F0BBB" w:rsidRDefault="004D1970" w:rsidP="00B738B9">
            <w:pPr>
              <w:jc w:val="both"/>
              <w:rPr>
                <w:rFonts w:ascii="Arial" w:hAnsi="Arial" w:cs="Arial"/>
                <w:szCs w:val="24"/>
              </w:rPr>
            </w:pPr>
          </w:p>
          <w:p w:rsidR="004D1970" w:rsidRPr="006F0BBB" w:rsidRDefault="004D1970" w:rsidP="00B738B9">
            <w:pPr>
              <w:jc w:val="both"/>
              <w:rPr>
                <w:rFonts w:ascii="Arial" w:hAnsi="Arial" w:cs="Arial"/>
                <w:szCs w:val="24"/>
              </w:rPr>
            </w:pPr>
          </w:p>
          <w:p w:rsidR="004D1970" w:rsidRPr="006F0BBB" w:rsidRDefault="004D1970" w:rsidP="00B738B9">
            <w:pPr>
              <w:jc w:val="both"/>
              <w:rPr>
                <w:rFonts w:ascii="Arial" w:hAnsi="Arial" w:cs="Arial"/>
                <w:szCs w:val="24"/>
              </w:rPr>
            </w:pPr>
          </w:p>
          <w:p w:rsidR="004D1970" w:rsidRPr="006F0BBB" w:rsidRDefault="004D1970" w:rsidP="00B738B9">
            <w:pPr>
              <w:jc w:val="both"/>
              <w:rPr>
                <w:rFonts w:ascii="Arial" w:hAnsi="Arial" w:cs="Arial"/>
                <w:szCs w:val="24"/>
              </w:rPr>
            </w:pPr>
          </w:p>
          <w:p w:rsidR="004D1970" w:rsidRPr="006F0BBB" w:rsidRDefault="004D1970" w:rsidP="00B738B9">
            <w:pPr>
              <w:jc w:val="both"/>
              <w:rPr>
                <w:rFonts w:ascii="Arial" w:hAnsi="Arial" w:cs="Arial"/>
                <w:szCs w:val="24"/>
              </w:rPr>
            </w:pPr>
          </w:p>
        </w:tc>
      </w:tr>
    </w:tbl>
    <w:p w:rsidR="006770A5" w:rsidRPr="006F0BBB" w:rsidRDefault="006770A5" w:rsidP="00B738B9">
      <w:pPr>
        <w:spacing w:after="0" w:line="240" w:lineRule="auto"/>
        <w:jc w:val="both"/>
        <w:rPr>
          <w:rFonts w:ascii="Arial" w:hAnsi="Arial" w:cs="Arial"/>
          <w:szCs w:val="24"/>
        </w:rPr>
      </w:pPr>
    </w:p>
    <w:p w:rsidR="004D1970" w:rsidRPr="006F0BBB" w:rsidRDefault="004D1970" w:rsidP="00B738B9">
      <w:pPr>
        <w:spacing w:after="0" w:line="240" w:lineRule="auto"/>
        <w:jc w:val="both"/>
        <w:rPr>
          <w:rFonts w:ascii="Arial" w:hAnsi="Arial" w:cs="Arial"/>
          <w:szCs w:val="24"/>
        </w:rPr>
      </w:pPr>
    </w:p>
    <w:p w:rsidR="004D1970" w:rsidRPr="006F0BBB" w:rsidRDefault="004D1970" w:rsidP="00B738B9">
      <w:pPr>
        <w:spacing w:after="0" w:line="240" w:lineRule="auto"/>
        <w:jc w:val="both"/>
        <w:rPr>
          <w:rFonts w:ascii="Arial" w:hAnsi="Arial" w:cs="Arial"/>
          <w:szCs w:val="24"/>
        </w:rPr>
      </w:pPr>
    </w:p>
    <w:p w:rsidR="004D1970" w:rsidRPr="006F0BBB" w:rsidRDefault="004D1970" w:rsidP="00B738B9">
      <w:pPr>
        <w:spacing w:after="0" w:line="240" w:lineRule="auto"/>
        <w:jc w:val="both"/>
        <w:rPr>
          <w:rFonts w:ascii="Arial" w:hAnsi="Arial" w:cs="Arial"/>
          <w:szCs w:val="24"/>
        </w:rPr>
      </w:pPr>
    </w:p>
    <w:p w:rsidR="004D1970" w:rsidRPr="006F0BBB" w:rsidRDefault="004D1970" w:rsidP="00B738B9">
      <w:pPr>
        <w:spacing w:after="0" w:line="240" w:lineRule="auto"/>
        <w:jc w:val="both"/>
        <w:rPr>
          <w:rFonts w:ascii="Arial" w:hAnsi="Arial" w:cs="Arial"/>
          <w:szCs w:val="24"/>
        </w:rPr>
      </w:pPr>
    </w:p>
    <w:p w:rsidR="004D1970" w:rsidRPr="006F0BBB" w:rsidRDefault="004D1970" w:rsidP="00B738B9">
      <w:pPr>
        <w:spacing w:after="0" w:line="240" w:lineRule="auto"/>
        <w:jc w:val="both"/>
        <w:rPr>
          <w:rFonts w:ascii="Arial" w:hAnsi="Arial" w:cs="Arial"/>
          <w:sz w:val="14"/>
          <w:szCs w:val="16"/>
        </w:rPr>
      </w:pPr>
    </w:p>
    <w:p w:rsidR="006770A5" w:rsidRPr="006F0BBB" w:rsidRDefault="006770A5" w:rsidP="00B738B9">
      <w:pPr>
        <w:pStyle w:val="Default"/>
        <w:ind w:firstLine="720"/>
        <w:jc w:val="both"/>
        <w:rPr>
          <w:color w:val="auto"/>
          <w:sz w:val="22"/>
        </w:rPr>
      </w:pPr>
      <w:r w:rsidRPr="006F0BBB">
        <w:rPr>
          <w:color w:val="auto"/>
          <w:sz w:val="22"/>
        </w:rPr>
        <w:t xml:space="preserve">Use of seasonal </w:t>
      </w:r>
      <w:r w:rsidR="00AD2B5A" w:rsidRPr="006F0BBB">
        <w:rPr>
          <w:color w:val="auto"/>
          <w:sz w:val="22"/>
        </w:rPr>
        <w:t>ingredients/</w:t>
      </w:r>
      <w:r w:rsidRPr="006F0BBB">
        <w:rPr>
          <w:color w:val="auto"/>
          <w:sz w:val="22"/>
        </w:rPr>
        <w:t xml:space="preserve">menus changed and example menus shown. </w:t>
      </w:r>
    </w:p>
    <w:p w:rsidR="00005A57" w:rsidRPr="005C5290" w:rsidRDefault="004D1970" w:rsidP="00B738B9">
      <w:pPr>
        <w:pStyle w:val="Default"/>
        <w:ind w:left="7200" w:firstLine="720"/>
        <w:jc w:val="both"/>
        <w:rPr>
          <w:color w:val="00B0F0"/>
          <w:sz w:val="22"/>
        </w:rPr>
      </w:pPr>
      <w:r w:rsidRPr="005C5290">
        <w:rPr>
          <w:color w:val="00B0F0"/>
          <w:sz w:val="22"/>
        </w:rPr>
        <w:t>YES / NO / NA</w:t>
      </w:r>
    </w:p>
    <w:p w:rsidR="00005A57" w:rsidRPr="006F0BBB" w:rsidRDefault="00AD2B5A" w:rsidP="00B738B9">
      <w:pPr>
        <w:pStyle w:val="Default"/>
        <w:ind w:firstLine="720"/>
        <w:jc w:val="both"/>
        <w:rPr>
          <w:color w:val="auto"/>
          <w:sz w:val="22"/>
        </w:rPr>
      </w:pPr>
      <w:r w:rsidRPr="006F0BBB">
        <w:rPr>
          <w:color w:val="auto"/>
          <w:sz w:val="22"/>
        </w:rPr>
        <w:t xml:space="preserve">Use of sustainable fish stocks accredited by the Marine Stewardship Council. </w:t>
      </w:r>
    </w:p>
    <w:p w:rsidR="00005A57" w:rsidRPr="005C5290" w:rsidRDefault="004D1970" w:rsidP="00B738B9">
      <w:pPr>
        <w:pStyle w:val="Default"/>
        <w:ind w:left="7200" w:firstLine="720"/>
        <w:jc w:val="both"/>
        <w:rPr>
          <w:color w:val="00B0F0"/>
          <w:sz w:val="22"/>
        </w:rPr>
      </w:pPr>
      <w:r w:rsidRPr="005C5290">
        <w:rPr>
          <w:color w:val="00B0F0"/>
          <w:sz w:val="22"/>
        </w:rPr>
        <w:t>YES / NO / NA</w:t>
      </w:r>
    </w:p>
    <w:p w:rsidR="00005A57" w:rsidRPr="006F0BBB" w:rsidRDefault="00005A57" w:rsidP="00B738B9">
      <w:pPr>
        <w:pStyle w:val="Default"/>
        <w:ind w:left="720"/>
        <w:jc w:val="both"/>
        <w:rPr>
          <w:color w:val="auto"/>
          <w:sz w:val="22"/>
        </w:rPr>
      </w:pPr>
      <w:r w:rsidRPr="006F0BBB">
        <w:rPr>
          <w:color w:val="auto"/>
          <w:sz w:val="22"/>
        </w:rPr>
        <w:t>Minimize the amount of food packaging on takeaway items and consider types of packaging which have less environmental impact</w:t>
      </w:r>
      <w:r w:rsidR="00AD2B5A" w:rsidRPr="006F0BBB">
        <w:rPr>
          <w:color w:val="auto"/>
          <w:sz w:val="22"/>
        </w:rPr>
        <w:t>.</w:t>
      </w:r>
      <w:r w:rsidRPr="006F0BBB">
        <w:rPr>
          <w:color w:val="auto"/>
          <w:sz w:val="22"/>
        </w:rPr>
        <w:t xml:space="preserve"> Examples include:</w:t>
      </w:r>
    </w:p>
    <w:p w:rsidR="004D1970" w:rsidRPr="006F0BBB" w:rsidRDefault="004D1970" w:rsidP="00B738B9">
      <w:pPr>
        <w:pStyle w:val="Default"/>
        <w:ind w:left="720"/>
        <w:jc w:val="both"/>
        <w:rPr>
          <w:color w:val="auto"/>
          <w:sz w:val="14"/>
          <w:szCs w:val="16"/>
        </w:rPr>
      </w:pPr>
    </w:p>
    <w:tbl>
      <w:tblPr>
        <w:tblStyle w:val="TableGrid"/>
        <w:tblW w:w="0" w:type="auto"/>
        <w:tblInd w:w="704" w:type="dxa"/>
        <w:tblLook w:val="04A0" w:firstRow="1" w:lastRow="0" w:firstColumn="1" w:lastColumn="0" w:noHBand="0" w:noVBand="1"/>
      </w:tblPr>
      <w:tblGrid>
        <w:gridCol w:w="7754"/>
        <w:gridCol w:w="1444"/>
      </w:tblGrid>
      <w:tr w:rsidR="004D1970" w:rsidRPr="006F0BBB" w:rsidTr="00A20FA5">
        <w:trPr>
          <w:trHeight w:val="279"/>
        </w:trPr>
        <w:tc>
          <w:tcPr>
            <w:tcW w:w="7754" w:type="dxa"/>
          </w:tcPr>
          <w:p w:rsidR="004D1970" w:rsidRPr="006F0BBB" w:rsidRDefault="004D1970" w:rsidP="00B738B9">
            <w:pPr>
              <w:jc w:val="both"/>
              <w:rPr>
                <w:rFonts w:ascii="Arial" w:hAnsi="Arial" w:cs="Arial"/>
                <w:sz w:val="20"/>
              </w:rPr>
            </w:pPr>
            <w:r w:rsidRPr="006F0BBB">
              <w:rPr>
                <w:sz w:val="20"/>
              </w:rPr>
              <w:t>Reduce the amount of total packaging used i.e. only provide packaging on request/as necessary</w:t>
            </w:r>
          </w:p>
        </w:tc>
        <w:tc>
          <w:tcPr>
            <w:tcW w:w="1444" w:type="dxa"/>
            <w:vAlign w:val="center"/>
          </w:tcPr>
          <w:p w:rsidR="004D1970" w:rsidRPr="005C5290" w:rsidRDefault="004D1970" w:rsidP="00B738B9">
            <w:pPr>
              <w:jc w:val="both"/>
              <w:rPr>
                <w:rFonts w:ascii="Arial" w:hAnsi="Arial" w:cs="Arial"/>
                <w:color w:val="00B0F0"/>
                <w:sz w:val="20"/>
              </w:rPr>
            </w:pPr>
            <w:r w:rsidRPr="005C5290">
              <w:rPr>
                <w:rFonts w:ascii="Arial" w:hAnsi="Arial" w:cs="Arial"/>
                <w:color w:val="00B0F0"/>
                <w:sz w:val="20"/>
              </w:rPr>
              <w:t>Yes/No/NA</w:t>
            </w:r>
          </w:p>
        </w:tc>
      </w:tr>
      <w:tr w:rsidR="004D1970" w:rsidRPr="006F0BBB" w:rsidTr="00A20FA5">
        <w:trPr>
          <w:trHeight w:val="262"/>
        </w:trPr>
        <w:tc>
          <w:tcPr>
            <w:tcW w:w="7754" w:type="dxa"/>
          </w:tcPr>
          <w:p w:rsidR="004D1970" w:rsidRPr="006F0BBB" w:rsidRDefault="004D1970" w:rsidP="00B738B9">
            <w:pPr>
              <w:jc w:val="both"/>
              <w:rPr>
                <w:rFonts w:ascii="Arial" w:hAnsi="Arial" w:cs="Arial"/>
                <w:sz w:val="20"/>
              </w:rPr>
            </w:pPr>
            <w:r w:rsidRPr="006F0BBB">
              <w:rPr>
                <w:sz w:val="20"/>
              </w:rPr>
              <w:t>Use packaging made from recycled materials</w:t>
            </w:r>
          </w:p>
        </w:tc>
        <w:tc>
          <w:tcPr>
            <w:tcW w:w="1444" w:type="dxa"/>
            <w:vAlign w:val="center"/>
          </w:tcPr>
          <w:p w:rsidR="004D1970" w:rsidRPr="005C5290" w:rsidRDefault="004D1970" w:rsidP="00B738B9">
            <w:pPr>
              <w:jc w:val="both"/>
              <w:rPr>
                <w:rFonts w:ascii="Arial" w:hAnsi="Arial" w:cs="Arial"/>
                <w:color w:val="00B0F0"/>
                <w:sz w:val="20"/>
              </w:rPr>
            </w:pPr>
            <w:r w:rsidRPr="005C5290">
              <w:rPr>
                <w:rFonts w:ascii="Arial" w:hAnsi="Arial" w:cs="Arial"/>
                <w:color w:val="00B0F0"/>
                <w:sz w:val="20"/>
              </w:rPr>
              <w:t>Yes/No/NA</w:t>
            </w:r>
          </w:p>
        </w:tc>
      </w:tr>
      <w:tr w:rsidR="004D1970" w:rsidRPr="006F0BBB" w:rsidTr="00A20FA5">
        <w:trPr>
          <w:trHeight w:val="279"/>
        </w:trPr>
        <w:tc>
          <w:tcPr>
            <w:tcW w:w="7754" w:type="dxa"/>
          </w:tcPr>
          <w:p w:rsidR="004D1970" w:rsidRPr="006F0BBB" w:rsidRDefault="004D1970" w:rsidP="00B738B9">
            <w:pPr>
              <w:jc w:val="both"/>
              <w:rPr>
                <w:rFonts w:ascii="Arial" w:hAnsi="Arial" w:cs="Arial"/>
                <w:sz w:val="20"/>
              </w:rPr>
            </w:pPr>
            <w:r w:rsidRPr="006F0BBB">
              <w:rPr>
                <w:sz w:val="20"/>
              </w:rPr>
              <w:t xml:space="preserve">Use packaging which can be widely recycled (i.e. PET, HDPE and PP plastics), aluminium cans, plastic drink bottles, glass bottles, paper bags </w:t>
            </w:r>
            <w:r w:rsidR="00A20FA5" w:rsidRPr="006F0BBB">
              <w:rPr>
                <w:sz w:val="20"/>
              </w:rPr>
              <w:t>etc.</w:t>
            </w:r>
          </w:p>
        </w:tc>
        <w:tc>
          <w:tcPr>
            <w:tcW w:w="1444" w:type="dxa"/>
            <w:vAlign w:val="center"/>
          </w:tcPr>
          <w:p w:rsidR="004D1970" w:rsidRPr="005C5290" w:rsidRDefault="004D1970" w:rsidP="00B738B9">
            <w:pPr>
              <w:jc w:val="both"/>
              <w:rPr>
                <w:rFonts w:ascii="Arial" w:hAnsi="Arial" w:cs="Arial"/>
                <w:color w:val="00B0F0"/>
                <w:sz w:val="20"/>
              </w:rPr>
            </w:pPr>
            <w:r w:rsidRPr="005C5290">
              <w:rPr>
                <w:rFonts w:ascii="Arial" w:hAnsi="Arial" w:cs="Arial"/>
                <w:color w:val="00B0F0"/>
                <w:sz w:val="20"/>
              </w:rPr>
              <w:t>Yes/No/NA</w:t>
            </w:r>
          </w:p>
        </w:tc>
      </w:tr>
      <w:tr w:rsidR="004D1970" w:rsidRPr="006F0BBB" w:rsidTr="00A20FA5">
        <w:trPr>
          <w:trHeight w:val="279"/>
        </w:trPr>
        <w:tc>
          <w:tcPr>
            <w:tcW w:w="7754" w:type="dxa"/>
          </w:tcPr>
          <w:p w:rsidR="004D1970" w:rsidRPr="006F0BBB" w:rsidRDefault="004D1970" w:rsidP="00B738B9">
            <w:pPr>
              <w:jc w:val="both"/>
              <w:rPr>
                <w:rFonts w:ascii="Arial" w:hAnsi="Arial" w:cs="Arial"/>
                <w:sz w:val="20"/>
              </w:rPr>
            </w:pPr>
            <w:r w:rsidRPr="006F0BBB">
              <w:rPr>
                <w:sz w:val="20"/>
              </w:rPr>
              <w:t>Use paper bags instead of plastic bags</w:t>
            </w:r>
          </w:p>
        </w:tc>
        <w:tc>
          <w:tcPr>
            <w:tcW w:w="1444" w:type="dxa"/>
            <w:vAlign w:val="center"/>
          </w:tcPr>
          <w:p w:rsidR="004D1970" w:rsidRPr="005C5290" w:rsidRDefault="004D1970" w:rsidP="00B738B9">
            <w:pPr>
              <w:jc w:val="both"/>
              <w:rPr>
                <w:rFonts w:ascii="Arial" w:hAnsi="Arial" w:cs="Arial"/>
                <w:color w:val="00B0F0"/>
                <w:sz w:val="20"/>
              </w:rPr>
            </w:pPr>
            <w:r w:rsidRPr="005C5290">
              <w:rPr>
                <w:rFonts w:ascii="Arial" w:hAnsi="Arial" w:cs="Arial"/>
                <w:color w:val="00B0F0"/>
                <w:sz w:val="20"/>
              </w:rPr>
              <w:t>Yes/No/NA</w:t>
            </w:r>
          </w:p>
        </w:tc>
      </w:tr>
      <w:tr w:rsidR="004D1970" w:rsidRPr="006F0BBB" w:rsidTr="00A20FA5">
        <w:trPr>
          <w:trHeight w:val="279"/>
        </w:trPr>
        <w:tc>
          <w:tcPr>
            <w:tcW w:w="7754" w:type="dxa"/>
          </w:tcPr>
          <w:p w:rsidR="004D1970" w:rsidRPr="006F0BBB" w:rsidRDefault="004D1970" w:rsidP="00B738B9">
            <w:pPr>
              <w:jc w:val="both"/>
              <w:rPr>
                <w:rFonts w:ascii="Arial" w:hAnsi="Arial" w:cs="Arial"/>
                <w:sz w:val="20"/>
              </w:rPr>
            </w:pPr>
            <w:r w:rsidRPr="006F0BBB">
              <w:rPr>
                <w:sz w:val="20"/>
              </w:rPr>
              <w:t>Use uncoated paper and cardboard</w:t>
            </w:r>
          </w:p>
        </w:tc>
        <w:tc>
          <w:tcPr>
            <w:tcW w:w="1444" w:type="dxa"/>
            <w:vAlign w:val="center"/>
          </w:tcPr>
          <w:p w:rsidR="004D1970" w:rsidRPr="005C5290" w:rsidRDefault="004D1970" w:rsidP="00B738B9">
            <w:pPr>
              <w:jc w:val="both"/>
              <w:rPr>
                <w:rFonts w:ascii="Arial" w:hAnsi="Arial" w:cs="Arial"/>
                <w:color w:val="00B0F0"/>
                <w:sz w:val="20"/>
              </w:rPr>
            </w:pPr>
            <w:r w:rsidRPr="005C5290">
              <w:rPr>
                <w:rFonts w:ascii="Arial" w:hAnsi="Arial" w:cs="Arial"/>
                <w:color w:val="00B0F0"/>
                <w:sz w:val="20"/>
              </w:rPr>
              <w:t>Yes/No/NA</w:t>
            </w:r>
          </w:p>
        </w:tc>
      </w:tr>
      <w:tr w:rsidR="004D1970" w:rsidRPr="006F0BBB" w:rsidTr="00A20FA5">
        <w:trPr>
          <w:trHeight w:val="279"/>
        </w:trPr>
        <w:tc>
          <w:tcPr>
            <w:tcW w:w="7754" w:type="dxa"/>
          </w:tcPr>
          <w:p w:rsidR="004D1970" w:rsidRPr="006F0BBB" w:rsidRDefault="004D1970" w:rsidP="00B738B9">
            <w:pPr>
              <w:jc w:val="both"/>
              <w:rPr>
                <w:rFonts w:ascii="Arial" w:hAnsi="Arial" w:cs="Arial"/>
                <w:sz w:val="20"/>
              </w:rPr>
            </w:pPr>
            <w:r w:rsidRPr="006F0BBB">
              <w:rPr>
                <w:sz w:val="20"/>
              </w:rPr>
              <w:t>Use packaging that can be composted</w:t>
            </w:r>
          </w:p>
        </w:tc>
        <w:tc>
          <w:tcPr>
            <w:tcW w:w="1444" w:type="dxa"/>
            <w:vAlign w:val="center"/>
          </w:tcPr>
          <w:p w:rsidR="004D1970" w:rsidRPr="005C5290" w:rsidRDefault="004D1970" w:rsidP="00B738B9">
            <w:pPr>
              <w:jc w:val="both"/>
              <w:rPr>
                <w:rFonts w:ascii="Arial" w:hAnsi="Arial" w:cs="Arial"/>
                <w:color w:val="00B0F0"/>
                <w:sz w:val="20"/>
              </w:rPr>
            </w:pPr>
            <w:r w:rsidRPr="005C5290">
              <w:rPr>
                <w:rFonts w:ascii="Arial" w:hAnsi="Arial" w:cs="Arial"/>
                <w:color w:val="00B0F0"/>
                <w:sz w:val="20"/>
              </w:rPr>
              <w:t>Yes/No/NA</w:t>
            </w:r>
          </w:p>
        </w:tc>
      </w:tr>
      <w:tr w:rsidR="004D1970" w:rsidRPr="006F0BBB" w:rsidTr="00A20FA5">
        <w:trPr>
          <w:trHeight w:val="279"/>
        </w:trPr>
        <w:tc>
          <w:tcPr>
            <w:tcW w:w="7754" w:type="dxa"/>
          </w:tcPr>
          <w:p w:rsidR="004D1970" w:rsidRPr="006F0BBB" w:rsidRDefault="004D1970" w:rsidP="00B738B9">
            <w:pPr>
              <w:jc w:val="both"/>
              <w:rPr>
                <w:rFonts w:ascii="Arial" w:hAnsi="Arial" w:cs="Arial"/>
                <w:sz w:val="20"/>
              </w:rPr>
            </w:pPr>
            <w:r w:rsidRPr="006F0BBB">
              <w:rPr>
                <w:sz w:val="20"/>
              </w:rPr>
              <w:t>Use disposable wooden cutlery instead of plastic cutlery</w:t>
            </w:r>
          </w:p>
        </w:tc>
        <w:tc>
          <w:tcPr>
            <w:tcW w:w="1444" w:type="dxa"/>
            <w:vAlign w:val="center"/>
          </w:tcPr>
          <w:p w:rsidR="004D1970" w:rsidRPr="005C5290" w:rsidRDefault="004D1970" w:rsidP="00B738B9">
            <w:pPr>
              <w:jc w:val="both"/>
              <w:rPr>
                <w:rFonts w:ascii="Arial" w:hAnsi="Arial" w:cs="Arial"/>
                <w:color w:val="00B0F0"/>
                <w:sz w:val="20"/>
              </w:rPr>
            </w:pPr>
            <w:r w:rsidRPr="005C5290">
              <w:rPr>
                <w:rFonts w:ascii="Arial" w:hAnsi="Arial" w:cs="Arial"/>
                <w:color w:val="00B0F0"/>
                <w:sz w:val="20"/>
              </w:rPr>
              <w:t>Yes/No/NA</w:t>
            </w:r>
          </w:p>
        </w:tc>
      </w:tr>
      <w:tr w:rsidR="004D1970" w:rsidRPr="006F0BBB" w:rsidTr="00A20FA5">
        <w:trPr>
          <w:trHeight w:val="279"/>
        </w:trPr>
        <w:tc>
          <w:tcPr>
            <w:tcW w:w="7754" w:type="dxa"/>
          </w:tcPr>
          <w:p w:rsidR="004D1970" w:rsidRPr="006F0BBB" w:rsidRDefault="004D1970" w:rsidP="00B738B9">
            <w:pPr>
              <w:jc w:val="both"/>
              <w:rPr>
                <w:rFonts w:ascii="Arial" w:hAnsi="Arial" w:cs="Arial"/>
                <w:sz w:val="20"/>
              </w:rPr>
            </w:pPr>
            <w:r w:rsidRPr="006F0BBB">
              <w:rPr>
                <w:sz w:val="20"/>
              </w:rPr>
              <w:t>Supply napkins and disposable cutlery directly with a meal as required rather than allowing people to help themselves to help reduce cost and rubbish</w:t>
            </w:r>
          </w:p>
        </w:tc>
        <w:tc>
          <w:tcPr>
            <w:tcW w:w="1444" w:type="dxa"/>
            <w:vAlign w:val="center"/>
          </w:tcPr>
          <w:p w:rsidR="004D1970" w:rsidRPr="005C5290" w:rsidRDefault="004D1970" w:rsidP="00B738B9">
            <w:pPr>
              <w:jc w:val="both"/>
              <w:rPr>
                <w:rFonts w:ascii="Arial" w:hAnsi="Arial" w:cs="Arial"/>
                <w:color w:val="00B0F0"/>
                <w:sz w:val="20"/>
              </w:rPr>
            </w:pPr>
            <w:r w:rsidRPr="005C5290">
              <w:rPr>
                <w:rFonts w:ascii="Arial" w:hAnsi="Arial" w:cs="Arial"/>
                <w:color w:val="00B0F0"/>
                <w:sz w:val="20"/>
              </w:rPr>
              <w:t>Yes/No/NA</w:t>
            </w:r>
          </w:p>
        </w:tc>
      </w:tr>
    </w:tbl>
    <w:p w:rsidR="00005A57" w:rsidRPr="006F0BBB" w:rsidRDefault="00005A57" w:rsidP="00B738B9">
      <w:pPr>
        <w:spacing w:after="0" w:line="240" w:lineRule="auto"/>
        <w:jc w:val="both"/>
        <w:rPr>
          <w:rFonts w:ascii="Arial" w:hAnsi="Arial" w:cs="Arial"/>
          <w:sz w:val="14"/>
          <w:szCs w:val="16"/>
        </w:rPr>
      </w:pPr>
    </w:p>
    <w:p w:rsidR="004D1970" w:rsidRPr="006F0BBB" w:rsidRDefault="00005A57" w:rsidP="00B738B9">
      <w:pPr>
        <w:pStyle w:val="ListParagraph"/>
        <w:numPr>
          <w:ilvl w:val="0"/>
          <w:numId w:val="19"/>
        </w:numPr>
        <w:spacing w:after="0" w:line="240" w:lineRule="auto"/>
        <w:jc w:val="both"/>
        <w:rPr>
          <w:rFonts w:ascii="Arial" w:hAnsi="Arial" w:cs="Arial"/>
          <w:b/>
          <w:color w:val="00B0F0"/>
          <w:szCs w:val="24"/>
        </w:rPr>
      </w:pPr>
      <w:r w:rsidRPr="006F0BBB">
        <w:rPr>
          <w:rFonts w:ascii="Arial" w:hAnsi="Arial" w:cs="Arial"/>
          <w:b/>
          <w:color w:val="00B0F0"/>
          <w:szCs w:val="24"/>
        </w:rPr>
        <w:t>Working towards providing allergen information to customers and staff trained in food allergen management.</w:t>
      </w:r>
    </w:p>
    <w:p w:rsidR="004D1970" w:rsidRPr="006F0BBB" w:rsidRDefault="004D1970" w:rsidP="00B738B9">
      <w:pPr>
        <w:pStyle w:val="ListParagraph"/>
        <w:spacing w:after="0" w:line="240" w:lineRule="auto"/>
        <w:jc w:val="both"/>
        <w:rPr>
          <w:rFonts w:ascii="Arial" w:hAnsi="Arial" w:cs="Arial"/>
          <w:sz w:val="14"/>
          <w:szCs w:val="16"/>
        </w:rPr>
      </w:pPr>
    </w:p>
    <w:p w:rsidR="004D1970" w:rsidRPr="006F0BBB" w:rsidRDefault="00005A57" w:rsidP="00B738B9">
      <w:pPr>
        <w:pStyle w:val="ListParagraph"/>
        <w:spacing w:after="0" w:line="240" w:lineRule="auto"/>
        <w:jc w:val="both"/>
        <w:rPr>
          <w:rFonts w:ascii="Arial" w:hAnsi="Arial" w:cs="Arial"/>
          <w:b/>
          <w:color w:val="538135" w:themeColor="accent6" w:themeShade="BF"/>
          <w:szCs w:val="24"/>
        </w:rPr>
      </w:pPr>
      <w:r w:rsidRPr="006F0BBB">
        <w:rPr>
          <w:rFonts w:ascii="Arial" w:hAnsi="Arial" w:cs="Arial"/>
          <w:szCs w:val="24"/>
        </w:rPr>
        <w:t>Management to have undergone S</w:t>
      </w:r>
      <w:r w:rsidR="00B9771D" w:rsidRPr="006F0BBB">
        <w:rPr>
          <w:rFonts w:ascii="Arial" w:hAnsi="Arial" w:cs="Arial"/>
          <w:szCs w:val="24"/>
        </w:rPr>
        <w:t xml:space="preserve">afer </w:t>
      </w:r>
      <w:r w:rsidRPr="006F0BBB">
        <w:rPr>
          <w:rFonts w:ascii="Arial" w:hAnsi="Arial" w:cs="Arial"/>
          <w:szCs w:val="24"/>
        </w:rPr>
        <w:t>F</w:t>
      </w:r>
      <w:r w:rsidR="00B9771D" w:rsidRPr="006F0BBB">
        <w:rPr>
          <w:rFonts w:ascii="Arial" w:hAnsi="Arial" w:cs="Arial"/>
          <w:szCs w:val="24"/>
        </w:rPr>
        <w:t xml:space="preserve">ood </w:t>
      </w:r>
      <w:r w:rsidRPr="006F0BBB">
        <w:rPr>
          <w:rFonts w:ascii="Arial" w:hAnsi="Arial" w:cs="Arial"/>
          <w:szCs w:val="24"/>
        </w:rPr>
        <w:t>B</w:t>
      </w:r>
      <w:r w:rsidR="00B9771D" w:rsidRPr="006F0BBB">
        <w:rPr>
          <w:rFonts w:ascii="Arial" w:hAnsi="Arial" w:cs="Arial"/>
          <w:szCs w:val="24"/>
        </w:rPr>
        <w:t xml:space="preserve">etter </w:t>
      </w:r>
      <w:r w:rsidRPr="006F0BBB">
        <w:rPr>
          <w:rFonts w:ascii="Arial" w:hAnsi="Arial" w:cs="Arial"/>
          <w:szCs w:val="24"/>
        </w:rPr>
        <w:t>B</w:t>
      </w:r>
      <w:r w:rsidR="00B9771D" w:rsidRPr="006F0BBB">
        <w:rPr>
          <w:rFonts w:ascii="Arial" w:hAnsi="Arial" w:cs="Arial"/>
          <w:szCs w:val="24"/>
        </w:rPr>
        <w:t>usiness</w:t>
      </w:r>
      <w:r w:rsidRPr="006F0BBB">
        <w:rPr>
          <w:rFonts w:ascii="Arial" w:hAnsi="Arial" w:cs="Arial"/>
          <w:szCs w:val="24"/>
        </w:rPr>
        <w:t xml:space="preserve"> allergen training with staff as minimum requirement.</w:t>
      </w:r>
      <w:r w:rsidR="00CC31CE" w:rsidRPr="006F0BBB">
        <w:rPr>
          <w:rFonts w:ascii="Arial" w:hAnsi="Arial" w:cs="Arial"/>
          <w:szCs w:val="24"/>
        </w:rPr>
        <w:t xml:space="preserve">  </w:t>
      </w:r>
      <w:r w:rsidR="004D1970" w:rsidRPr="006F0BBB">
        <w:rPr>
          <w:rFonts w:ascii="Arial" w:hAnsi="Arial" w:cs="Arial"/>
          <w:szCs w:val="24"/>
        </w:rPr>
        <w:tab/>
      </w:r>
      <w:r w:rsidR="004D1970" w:rsidRPr="006F0BBB">
        <w:rPr>
          <w:rFonts w:ascii="Arial" w:hAnsi="Arial" w:cs="Arial"/>
          <w:szCs w:val="24"/>
        </w:rPr>
        <w:tab/>
      </w:r>
      <w:r w:rsidR="004D1970" w:rsidRPr="006F0BBB">
        <w:rPr>
          <w:rFonts w:ascii="Arial" w:hAnsi="Arial" w:cs="Arial"/>
          <w:szCs w:val="24"/>
        </w:rPr>
        <w:tab/>
      </w:r>
      <w:r w:rsidR="004D1970" w:rsidRPr="006F0BBB">
        <w:rPr>
          <w:rFonts w:ascii="Arial" w:hAnsi="Arial" w:cs="Arial"/>
          <w:szCs w:val="24"/>
        </w:rPr>
        <w:tab/>
      </w:r>
      <w:r w:rsidR="004D1970" w:rsidRPr="006F0BBB">
        <w:rPr>
          <w:rFonts w:ascii="Arial" w:hAnsi="Arial" w:cs="Arial"/>
          <w:szCs w:val="24"/>
        </w:rPr>
        <w:tab/>
      </w:r>
      <w:r w:rsidR="004D1970" w:rsidRPr="006F0BBB">
        <w:rPr>
          <w:rFonts w:ascii="Arial" w:hAnsi="Arial" w:cs="Arial"/>
          <w:szCs w:val="24"/>
        </w:rPr>
        <w:tab/>
      </w:r>
      <w:r w:rsidR="004D1970" w:rsidRPr="006F0BBB">
        <w:rPr>
          <w:rFonts w:ascii="Arial" w:hAnsi="Arial" w:cs="Arial"/>
          <w:szCs w:val="24"/>
        </w:rPr>
        <w:tab/>
      </w:r>
      <w:r w:rsidR="004D1970" w:rsidRPr="005C5290">
        <w:rPr>
          <w:rFonts w:ascii="Arial" w:hAnsi="Arial" w:cs="Arial"/>
          <w:color w:val="00B0F0"/>
          <w:szCs w:val="24"/>
        </w:rPr>
        <w:t>YES / NO / NA</w:t>
      </w:r>
    </w:p>
    <w:p w:rsidR="004D1970" w:rsidRPr="006F0BBB" w:rsidRDefault="004D1970" w:rsidP="00B738B9">
      <w:pPr>
        <w:spacing w:after="0" w:line="240" w:lineRule="auto"/>
        <w:jc w:val="both"/>
        <w:rPr>
          <w:rFonts w:ascii="Arial" w:hAnsi="Arial" w:cs="Arial"/>
          <w:sz w:val="14"/>
          <w:szCs w:val="16"/>
        </w:rPr>
      </w:pPr>
    </w:p>
    <w:p w:rsidR="00B9771D" w:rsidRPr="006F0BBB" w:rsidRDefault="00B9771D" w:rsidP="00B738B9">
      <w:pPr>
        <w:spacing w:after="0" w:line="240" w:lineRule="auto"/>
        <w:ind w:firstLine="720"/>
        <w:jc w:val="both"/>
        <w:rPr>
          <w:rFonts w:ascii="Arial" w:hAnsi="Arial" w:cs="Arial"/>
          <w:szCs w:val="24"/>
        </w:rPr>
      </w:pPr>
      <w:r w:rsidRPr="006F0BBB">
        <w:rPr>
          <w:rFonts w:ascii="Arial" w:hAnsi="Arial" w:cs="Arial"/>
          <w:szCs w:val="24"/>
        </w:rPr>
        <w:t>Please provide a copy of certificate as evidence.</w:t>
      </w:r>
    </w:p>
    <w:tbl>
      <w:tblPr>
        <w:tblStyle w:val="TableGrid"/>
        <w:tblpPr w:leftFromText="180" w:rightFromText="180" w:vertAnchor="text" w:horzAnchor="page" w:tblpX="4111" w:tblpY="72"/>
        <w:tblW w:w="0" w:type="auto"/>
        <w:tblLook w:val="04A0" w:firstRow="1" w:lastRow="0" w:firstColumn="1" w:lastColumn="0" w:noHBand="0" w:noVBand="1"/>
      </w:tblPr>
      <w:tblGrid>
        <w:gridCol w:w="6788"/>
      </w:tblGrid>
      <w:tr w:rsidR="004D1970" w:rsidRPr="006F0BBB" w:rsidTr="004D1970">
        <w:trPr>
          <w:trHeight w:val="350"/>
        </w:trPr>
        <w:tc>
          <w:tcPr>
            <w:tcW w:w="6788" w:type="dxa"/>
          </w:tcPr>
          <w:p w:rsidR="004D1970" w:rsidRPr="006F0BBB" w:rsidRDefault="004D1970" w:rsidP="00B738B9">
            <w:pPr>
              <w:jc w:val="both"/>
              <w:rPr>
                <w:rFonts w:ascii="Arial" w:hAnsi="Arial" w:cs="Arial"/>
                <w:szCs w:val="24"/>
              </w:rPr>
            </w:pPr>
          </w:p>
        </w:tc>
      </w:tr>
    </w:tbl>
    <w:p w:rsidR="004D1970" w:rsidRPr="006F0BBB" w:rsidRDefault="004D1970" w:rsidP="00B738B9">
      <w:pPr>
        <w:spacing w:after="0" w:line="240" w:lineRule="auto"/>
        <w:ind w:firstLine="720"/>
        <w:jc w:val="both"/>
        <w:rPr>
          <w:rFonts w:ascii="Arial" w:hAnsi="Arial" w:cs="Arial"/>
          <w:sz w:val="6"/>
          <w:szCs w:val="8"/>
        </w:rPr>
      </w:pPr>
    </w:p>
    <w:p w:rsidR="004D1970" w:rsidRPr="006F0BBB" w:rsidRDefault="001B5DDD" w:rsidP="001B5DDD">
      <w:pPr>
        <w:spacing w:after="0" w:line="240" w:lineRule="auto"/>
        <w:ind w:firstLine="720"/>
        <w:jc w:val="both"/>
        <w:rPr>
          <w:rFonts w:ascii="Arial" w:hAnsi="Arial" w:cs="Arial"/>
          <w:szCs w:val="24"/>
        </w:rPr>
      </w:pPr>
      <w:r>
        <w:rPr>
          <w:rFonts w:ascii="Arial" w:hAnsi="Arial" w:cs="Arial"/>
          <w:szCs w:val="24"/>
        </w:rPr>
        <w:t>Date of achievement</w:t>
      </w:r>
      <w:r w:rsidR="004D1970" w:rsidRPr="006F0BBB">
        <w:rPr>
          <w:rFonts w:ascii="Arial" w:hAnsi="Arial" w:cs="Arial"/>
          <w:szCs w:val="24"/>
        </w:rPr>
        <w:t xml:space="preserve">       </w:t>
      </w:r>
    </w:p>
    <w:p w:rsidR="00D01348" w:rsidRDefault="00B9771D" w:rsidP="00B738B9">
      <w:pPr>
        <w:spacing w:after="0" w:line="240" w:lineRule="auto"/>
        <w:jc w:val="both"/>
        <w:rPr>
          <w:rFonts w:ascii="Arial" w:hAnsi="Arial" w:cs="Arial"/>
          <w:szCs w:val="24"/>
        </w:rPr>
      </w:pPr>
      <w:r w:rsidRPr="006F0BBB">
        <w:rPr>
          <w:rFonts w:ascii="Arial" w:hAnsi="Arial" w:cs="Arial"/>
          <w:szCs w:val="24"/>
        </w:rPr>
        <w:t xml:space="preserve">                                      </w:t>
      </w:r>
    </w:p>
    <w:p w:rsidR="00D01348" w:rsidRDefault="001B5DDD" w:rsidP="001B5DDD">
      <w:pPr>
        <w:pStyle w:val="ListParagraph"/>
        <w:numPr>
          <w:ilvl w:val="0"/>
          <w:numId w:val="19"/>
        </w:numPr>
        <w:rPr>
          <w:rFonts w:ascii="Arial" w:hAnsi="Arial" w:cs="Arial"/>
          <w:b/>
          <w:color w:val="00B0F0"/>
          <w:szCs w:val="24"/>
        </w:rPr>
      </w:pPr>
      <w:r w:rsidRPr="001B5DDD">
        <w:rPr>
          <w:rFonts w:ascii="Arial" w:hAnsi="Arial" w:cs="Arial"/>
          <w:b/>
          <w:color w:val="00B0F0"/>
          <w:szCs w:val="24"/>
        </w:rPr>
        <w:t>Where alcohol is served there is evidence of commitment to Challenge 25.</w:t>
      </w:r>
      <w:r w:rsidR="001A7B9A">
        <w:rPr>
          <w:rFonts w:ascii="Arial" w:hAnsi="Arial" w:cs="Arial"/>
          <w:b/>
          <w:color w:val="00B0F0"/>
          <w:szCs w:val="24"/>
        </w:rPr>
        <w:t xml:space="preserve"> Please state if alcohol is served. </w:t>
      </w:r>
      <w:r w:rsidR="001A7B9A">
        <w:rPr>
          <w:rFonts w:ascii="Arial" w:hAnsi="Arial" w:cs="Arial"/>
          <w:b/>
          <w:color w:val="00B0F0"/>
          <w:szCs w:val="24"/>
        </w:rPr>
        <w:tab/>
      </w:r>
      <w:r w:rsidR="001A7B9A">
        <w:rPr>
          <w:rFonts w:ascii="Arial" w:hAnsi="Arial" w:cs="Arial"/>
          <w:b/>
          <w:color w:val="00B0F0"/>
          <w:szCs w:val="24"/>
        </w:rPr>
        <w:tab/>
      </w:r>
      <w:r w:rsidR="001A7B9A">
        <w:rPr>
          <w:rFonts w:ascii="Arial" w:hAnsi="Arial" w:cs="Arial"/>
          <w:b/>
          <w:color w:val="00B0F0"/>
          <w:szCs w:val="24"/>
        </w:rPr>
        <w:tab/>
      </w:r>
      <w:r w:rsidR="001A7B9A">
        <w:rPr>
          <w:rFonts w:ascii="Arial" w:hAnsi="Arial" w:cs="Arial"/>
          <w:b/>
          <w:color w:val="00B0F0"/>
          <w:szCs w:val="24"/>
        </w:rPr>
        <w:tab/>
      </w:r>
      <w:r w:rsidR="001A7B9A">
        <w:rPr>
          <w:rFonts w:ascii="Arial" w:hAnsi="Arial" w:cs="Arial"/>
          <w:b/>
          <w:color w:val="00B0F0"/>
          <w:szCs w:val="24"/>
        </w:rPr>
        <w:tab/>
      </w:r>
      <w:r w:rsidR="001A7B9A">
        <w:rPr>
          <w:rFonts w:ascii="Arial" w:hAnsi="Arial" w:cs="Arial"/>
          <w:b/>
          <w:color w:val="00B0F0"/>
          <w:szCs w:val="24"/>
        </w:rPr>
        <w:tab/>
      </w:r>
      <w:r w:rsidR="001A7B9A">
        <w:rPr>
          <w:rFonts w:ascii="Arial" w:hAnsi="Arial" w:cs="Arial"/>
          <w:b/>
          <w:color w:val="00B0F0"/>
          <w:szCs w:val="24"/>
        </w:rPr>
        <w:tab/>
      </w:r>
      <w:r w:rsidR="001A7B9A">
        <w:rPr>
          <w:rFonts w:ascii="Arial" w:hAnsi="Arial" w:cs="Arial"/>
          <w:b/>
          <w:color w:val="00B0F0"/>
          <w:szCs w:val="24"/>
        </w:rPr>
        <w:tab/>
      </w:r>
      <w:r w:rsidR="001A7B9A">
        <w:rPr>
          <w:rFonts w:ascii="Arial" w:hAnsi="Arial" w:cs="Arial"/>
          <w:color w:val="00B0F0"/>
          <w:szCs w:val="24"/>
        </w:rPr>
        <w:t>YES/NO/NA</w:t>
      </w:r>
    </w:p>
    <w:p w:rsidR="001A7B9A" w:rsidRDefault="001A7B9A" w:rsidP="001B5DDD">
      <w:pPr>
        <w:pStyle w:val="ListParagraph"/>
        <w:rPr>
          <w:rFonts w:ascii="Arial" w:hAnsi="Arial" w:cs="Arial"/>
          <w:szCs w:val="24"/>
        </w:rPr>
      </w:pPr>
      <w:r>
        <w:rPr>
          <w:rFonts w:ascii="Arial" w:hAnsi="Arial" w:cs="Arial"/>
          <w:szCs w:val="24"/>
        </w:rPr>
        <w:t>Please provide evidence of training and certificate on display in your business</w:t>
      </w:r>
    </w:p>
    <w:p w:rsidR="001B5DDD" w:rsidRPr="001A7B9A" w:rsidRDefault="00653A79" w:rsidP="001B5DDD">
      <w:pPr>
        <w:pStyle w:val="ListParagraph"/>
        <w:rPr>
          <w:rFonts w:ascii="Arial" w:hAnsi="Arial" w:cs="Arial"/>
          <w:szCs w:val="24"/>
        </w:rPr>
      </w:pPr>
      <w:hyperlink r:id="rId15" w:history="1">
        <w:r w:rsidR="001A7B9A" w:rsidRPr="00CB0753">
          <w:rPr>
            <w:rStyle w:val="Hyperlink"/>
            <w:rFonts w:ascii="Arial" w:hAnsi="Arial" w:cs="Arial"/>
            <w:szCs w:val="24"/>
          </w:rPr>
          <w:t>https://challenge25.co.uk/</w:t>
        </w:r>
      </w:hyperlink>
      <w:r w:rsidR="001A7B9A">
        <w:rPr>
          <w:rFonts w:ascii="Arial" w:hAnsi="Arial" w:cs="Arial"/>
          <w:szCs w:val="24"/>
        </w:rPr>
        <w:t xml:space="preserve"> </w:t>
      </w:r>
    </w:p>
    <w:sectPr w:rsidR="001B5DDD" w:rsidRPr="001A7B9A" w:rsidSect="00143516">
      <w:footerReference w:type="default" r:id="rId16"/>
      <w:pgSz w:w="11906" w:h="16838" w:code="9"/>
      <w:pgMar w:top="426" w:right="707" w:bottom="1135"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D5F" w:rsidRDefault="00907D5F" w:rsidP="00FD12DA">
      <w:pPr>
        <w:spacing w:after="0" w:line="240" w:lineRule="auto"/>
      </w:pPr>
      <w:r>
        <w:separator/>
      </w:r>
    </w:p>
  </w:endnote>
  <w:endnote w:type="continuationSeparator" w:id="0">
    <w:p w:rsidR="00907D5F" w:rsidRDefault="00907D5F" w:rsidP="00FD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265960"/>
      <w:docPartObj>
        <w:docPartGallery w:val="Page Numbers (Bottom of Page)"/>
        <w:docPartUnique/>
      </w:docPartObj>
    </w:sdtPr>
    <w:sdtEndPr>
      <w:rPr>
        <w:noProof/>
      </w:rPr>
    </w:sdtEndPr>
    <w:sdtContent>
      <w:p w:rsidR="00FD12DA" w:rsidRDefault="00FD12DA">
        <w:pPr>
          <w:pStyle w:val="Footer"/>
          <w:jc w:val="center"/>
        </w:pPr>
        <w:r>
          <w:fldChar w:fldCharType="begin"/>
        </w:r>
        <w:r>
          <w:instrText xml:space="preserve"> PAGE   \* MERGEFORMAT </w:instrText>
        </w:r>
        <w:r>
          <w:fldChar w:fldCharType="separate"/>
        </w:r>
        <w:r w:rsidR="00653A79">
          <w:rPr>
            <w:noProof/>
          </w:rPr>
          <w:t>5</w:t>
        </w:r>
        <w:r>
          <w:rPr>
            <w:noProof/>
          </w:rPr>
          <w:fldChar w:fldCharType="end"/>
        </w:r>
      </w:p>
    </w:sdtContent>
  </w:sdt>
  <w:p w:rsidR="00FD12DA" w:rsidRDefault="00FD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D5F" w:rsidRDefault="00907D5F" w:rsidP="00FD12DA">
      <w:pPr>
        <w:spacing w:after="0" w:line="240" w:lineRule="auto"/>
      </w:pPr>
      <w:r>
        <w:separator/>
      </w:r>
    </w:p>
  </w:footnote>
  <w:footnote w:type="continuationSeparator" w:id="0">
    <w:p w:rsidR="00907D5F" w:rsidRDefault="00907D5F" w:rsidP="00FD1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EDD"/>
    <w:multiLevelType w:val="hybridMultilevel"/>
    <w:tmpl w:val="8F10F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C5A17"/>
    <w:multiLevelType w:val="hybridMultilevel"/>
    <w:tmpl w:val="E906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34485"/>
    <w:multiLevelType w:val="hybridMultilevel"/>
    <w:tmpl w:val="E8C0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45641"/>
    <w:multiLevelType w:val="hybridMultilevel"/>
    <w:tmpl w:val="86D06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72823"/>
    <w:multiLevelType w:val="hybridMultilevel"/>
    <w:tmpl w:val="143C9BE4"/>
    <w:lvl w:ilvl="0" w:tplc="4906CE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56F83"/>
    <w:multiLevelType w:val="hybridMultilevel"/>
    <w:tmpl w:val="28944156"/>
    <w:lvl w:ilvl="0" w:tplc="0804C20C">
      <w:start w:val="1"/>
      <w:numFmt w:val="decimal"/>
      <w:lvlText w:val="%1."/>
      <w:lvlJc w:val="left"/>
      <w:pPr>
        <w:ind w:left="360" w:hanging="360"/>
      </w:pPr>
      <w:rPr>
        <w:b/>
        <w:color w:val="00B0F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C63442"/>
    <w:multiLevelType w:val="hybridMultilevel"/>
    <w:tmpl w:val="F2EC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B6DF5"/>
    <w:multiLevelType w:val="hybridMultilevel"/>
    <w:tmpl w:val="47E4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E15F0"/>
    <w:multiLevelType w:val="hybridMultilevel"/>
    <w:tmpl w:val="B6EE63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82340B"/>
    <w:multiLevelType w:val="hybridMultilevel"/>
    <w:tmpl w:val="81C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04FD3"/>
    <w:multiLevelType w:val="hybridMultilevel"/>
    <w:tmpl w:val="34C6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C526A"/>
    <w:multiLevelType w:val="hybridMultilevel"/>
    <w:tmpl w:val="7944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243669"/>
    <w:multiLevelType w:val="hybridMultilevel"/>
    <w:tmpl w:val="1F04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F61B6"/>
    <w:multiLevelType w:val="hybridMultilevel"/>
    <w:tmpl w:val="B5DC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D59D3"/>
    <w:multiLevelType w:val="hybridMultilevel"/>
    <w:tmpl w:val="321A7B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901179"/>
    <w:multiLevelType w:val="hybridMultilevel"/>
    <w:tmpl w:val="1AF46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32CEC"/>
    <w:multiLevelType w:val="hybridMultilevel"/>
    <w:tmpl w:val="40EC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34340"/>
    <w:multiLevelType w:val="hybridMultilevel"/>
    <w:tmpl w:val="95046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C90828"/>
    <w:multiLevelType w:val="hybridMultilevel"/>
    <w:tmpl w:val="2340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36852"/>
    <w:multiLevelType w:val="hybridMultilevel"/>
    <w:tmpl w:val="279C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874C9"/>
    <w:multiLevelType w:val="hybridMultilevel"/>
    <w:tmpl w:val="13421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7227EA"/>
    <w:multiLevelType w:val="hybridMultilevel"/>
    <w:tmpl w:val="5FD4B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F00E44"/>
    <w:multiLevelType w:val="hybridMultilevel"/>
    <w:tmpl w:val="7A54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2540F"/>
    <w:multiLevelType w:val="hybridMultilevel"/>
    <w:tmpl w:val="2C40E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6178FD"/>
    <w:multiLevelType w:val="hybridMultilevel"/>
    <w:tmpl w:val="AA16B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10"/>
  </w:num>
  <w:num w:numId="5">
    <w:abstractNumId w:val="12"/>
  </w:num>
  <w:num w:numId="6">
    <w:abstractNumId w:val="18"/>
  </w:num>
  <w:num w:numId="7">
    <w:abstractNumId w:val="1"/>
  </w:num>
  <w:num w:numId="8">
    <w:abstractNumId w:val="13"/>
  </w:num>
  <w:num w:numId="9">
    <w:abstractNumId w:val="19"/>
  </w:num>
  <w:num w:numId="10">
    <w:abstractNumId w:val="7"/>
  </w:num>
  <w:num w:numId="11">
    <w:abstractNumId w:val="24"/>
  </w:num>
  <w:num w:numId="12">
    <w:abstractNumId w:val="14"/>
  </w:num>
  <w:num w:numId="13">
    <w:abstractNumId w:val="2"/>
  </w:num>
  <w:num w:numId="14">
    <w:abstractNumId w:val="11"/>
  </w:num>
  <w:num w:numId="15">
    <w:abstractNumId w:val="8"/>
  </w:num>
  <w:num w:numId="16">
    <w:abstractNumId w:val="6"/>
  </w:num>
  <w:num w:numId="17">
    <w:abstractNumId w:val="22"/>
  </w:num>
  <w:num w:numId="18">
    <w:abstractNumId w:val="21"/>
  </w:num>
  <w:num w:numId="19">
    <w:abstractNumId w:val="5"/>
  </w:num>
  <w:num w:numId="20">
    <w:abstractNumId w:val="15"/>
  </w:num>
  <w:num w:numId="21">
    <w:abstractNumId w:val="20"/>
  </w:num>
  <w:num w:numId="22">
    <w:abstractNumId w:val="4"/>
  </w:num>
  <w:num w:numId="23">
    <w:abstractNumId w:val="0"/>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1B"/>
    <w:rsid w:val="00005A57"/>
    <w:rsid w:val="0004061B"/>
    <w:rsid w:val="00053FB2"/>
    <w:rsid w:val="00075C94"/>
    <w:rsid w:val="0008103A"/>
    <w:rsid w:val="0009554A"/>
    <w:rsid w:val="000B7A6B"/>
    <w:rsid w:val="000E5117"/>
    <w:rsid w:val="000E6203"/>
    <w:rsid w:val="0010334B"/>
    <w:rsid w:val="00123F02"/>
    <w:rsid w:val="00143516"/>
    <w:rsid w:val="00167454"/>
    <w:rsid w:val="001A7B9A"/>
    <w:rsid w:val="001B5DDD"/>
    <w:rsid w:val="001D4CCD"/>
    <w:rsid w:val="001F2074"/>
    <w:rsid w:val="0024430B"/>
    <w:rsid w:val="00252B18"/>
    <w:rsid w:val="0027185D"/>
    <w:rsid w:val="002828DD"/>
    <w:rsid w:val="002D0360"/>
    <w:rsid w:val="00307D7C"/>
    <w:rsid w:val="0032282C"/>
    <w:rsid w:val="00334B6F"/>
    <w:rsid w:val="00381FFA"/>
    <w:rsid w:val="003B52FC"/>
    <w:rsid w:val="003D3702"/>
    <w:rsid w:val="003D73DF"/>
    <w:rsid w:val="003E1427"/>
    <w:rsid w:val="003F3170"/>
    <w:rsid w:val="00441CD2"/>
    <w:rsid w:val="004506B2"/>
    <w:rsid w:val="00450C2F"/>
    <w:rsid w:val="0045402A"/>
    <w:rsid w:val="00470450"/>
    <w:rsid w:val="00474E89"/>
    <w:rsid w:val="0048599B"/>
    <w:rsid w:val="00485B1B"/>
    <w:rsid w:val="00490422"/>
    <w:rsid w:val="0049271B"/>
    <w:rsid w:val="00492AC1"/>
    <w:rsid w:val="00493372"/>
    <w:rsid w:val="00493AA5"/>
    <w:rsid w:val="004D1970"/>
    <w:rsid w:val="005118EC"/>
    <w:rsid w:val="00561DD8"/>
    <w:rsid w:val="00564ED1"/>
    <w:rsid w:val="00575A8B"/>
    <w:rsid w:val="005A484A"/>
    <w:rsid w:val="005B4DED"/>
    <w:rsid w:val="005C3846"/>
    <w:rsid w:val="005C5290"/>
    <w:rsid w:val="005C6195"/>
    <w:rsid w:val="005D2D58"/>
    <w:rsid w:val="005D6CE7"/>
    <w:rsid w:val="005E3E9C"/>
    <w:rsid w:val="00603310"/>
    <w:rsid w:val="00622B7D"/>
    <w:rsid w:val="006301DB"/>
    <w:rsid w:val="006373FE"/>
    <w:rsid w:val="00650009"/>
    <w:rsid w:val="00653A79"/>
    <w:rsid w:val="00662B25"/>
    <w:rsid w:val="006770A5"/>
    <w:rsid w:val="00677C43"/>
    <w:rsid w:val="00691FE1"/>
    <w:rsid w:val="006A4D87"/>
    <w:rsid w:val="006F0BBB"/>
    <w:rsid w:val="007101E3"/>
    <w:rsid w:val="007156DB"/>
    <w:rsid w:val="00721672"/>
    <w:rsid w:val="00744151"/>
    <w:rsid w:val="00745DA0"/>
    <w:rsid w:val="00785DEA"/>
    <w:rsid w:val="00815313"/>
    <w:rsid w:val="0081786B"/>
    <w:rsid w:val="0082184E"/>
    <w:rsid w:val="00832436"/>
    <w:rsid w:val="00846120"/>
    <w:rsid w:val="00855247"/>
    <w:rsid w:val="00866B5A"/>
    <w:rsid w:val="008734F8"/>
    <w:rsid w:val="00882166"/>
    <w:rsid w:val="008B17FF"/>
    <w:rsid w:val="008B780A"/>
    <w:rsid w:val="008F4B8A"/>
    <w:rsid w:val="009051B4"/>
    <w:rsid w:val="00907D5F"/>
    <w:rsid w:val="0091412D"/>
    <w:rsid w:val="00964EAC"/>
    <w:rsid w:val="00993A65"/>
    <w:rsid w:val="009C6A1E"/>
    <w:rsid w:val="00A20FA5"/>
    <w:rsid w:val="00A71656"/>
    <w:rsid w:val="00A73139"/>
    <w:rsid w:val="00AA4FE6"/>
    <w:rsid w:val="00AA78E3"/>
    <w:rsid w:val="00AC44C6"/>
    <w:rsid w:val="00AD2B5A"/>
    <w:rsid w:val="00AD4409"/>
    <w:rsid w:val="00B0532B"/>
    <w:rsid w:val="00B16455"/>
    <w:rsid w:val="00B42D13"/>
    <w:rsid w:val="00B55324"/>
    <w:rsid w:val="00B556ED"/>
    <w:rsid w:val="00B738B9"/>
    <w:rsid w:val="00B9771D"/>
    <w:rsid w:val="00C20D16"/>
    <w:rsid w:val="00CC31CE"/>
    <w:rsid w:val="00D01348"/>
    <w:rsid w:val="00D663D8"/>
    <w:rsid w:val="00DD5EFC"/>
    <w:rsid w:val="00DE6786"/>
    <w:rsid w:val="00E26462"/>
    <w:rsid w:val="00E3502C"/>
    <w:rsid w:val="00E70187"/>
    <w:rsid w:val="00EA2E7B"/>
    <w:rsid w:val="00EE5048"/>
    <w:rsid w:val="00F168C5"/>
    <w:rsid w:val="00F4125C"/>
    <w:rsid w:val="00F63F45"/>
    <w:rsid w:val="00FD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FA84F4A-B8A9-4AA2-A572-59A61589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702"/>
    <w:pPr>
      <w:ind w:left="720"/>
      <w:contextualSpacing/>
    </w:pPr>
  </w:style>
  <w:style w:type="character" w:styleId="Hyperlink">
    <w:name w:val="Hyperlink"/>
    <w:basedOn w:val="DefaultParagraphFont"/>
    <w:uiPriority w:val="99"/>
    <w:unhideWhenUsed/>
    <w:rsid w:val="00B55324"/>
    <w:rPr>
      <w:color w:val="0563C1" w:themeColor="hyperlink"/>
      <w:u w:val="single"/>
    </w:rPr>
  </w:style>
  <w:style w:type="paragraph" w:customStyle="1" w:styleId="Default">
    <w:name w:val="Default"/>
    <w:rsid w:val="002D036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77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DA"/>
  </w:style>
  <w:style w:type="paragraph" w:styleId="Footer">
    <w:name w:val="footer"/>
    <w:basedOn w:val="Normal"/>
    <w:link w:val="FooterChar"/>
    <w:uiPriority w:val="99"/>
    <w:unhideWhenUsed/>
    <w:rsid w:val="00FD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DA"/>
  </w:style>
  <w:style w:type="character" w:styleId="FollowedHyperlink">
    <w:name w:val="FollowedHyperlink"/>
    <w:basedOn w:val="DefaultParagraphFont"/>
    <w:uiPriority w:val="99"/>
    <w:semiHidden/>
    <w:unhideWhenUsed/>
    <w:rsid w:val="00882166"/>
    <w:rPr>
      <w:color w:val="954F72" w:themeColor="followedHyperlink"/>
      <w:u w:val="single"/>
    </w:rPr>
  </w:style>
  <w:style w:type="paragraph" w:styleId="BalloonText">
    <w:name w:val="Balloon Text"/>
    <w:basedOn w:val="Normal"/>
    <w:link w:val="BalloonTextChar"/>
    <w:uiPriority w:val="99"/>
    <w:semiHidden/>
    <w:unhideWhenUsed/>
    <w:rsid w:val="003B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saftey@bury.go.uk" TargetMode="External"/><Relationship Id="rId13" Type="http://schemas.openxmlformats.org/officeDocument/2006/relationships/hyperlink" Target="http://www.food.gov.uk/ratin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hange4life/about-change4life" TargetMode="External"/><Relationship Id="rId5" Type="http://schemas.openxmlformats.org/officeDocument/2006/relationships/webSettings" Target="webSettings.xml"/><Relationship Id="rId15" Type="http://schemas.openxmlformats.org/officeDocument/2006/relationships/hyperlink" Target="https://challenge25.co.uk/" TargetMode="External"/><Relationship Id="rId10" Type="http://schemas.openxmlformats.org/officeDocument/2006/relationships/hyperlink" Target="https://www.nhs.uk/live-well/eat-well/the-eatwell-guide/" TargetMode="External"/><Relationship Id="rId4" Type="http://schemas.openxmlformats.org/officeDocument/2006/relationships/settings" Target="settings.xml"/><Relationship Id="rId9" Type="http://schemas.openxmlformats.org/officeDocument/2006/relationships/hyperlink" Target="mailto:foodsafety@bury.gov.uk" TargetMode="External"/><Relationship Id="rId14" Type="http://schemas.openxmlformats.org/officeDocument/2006/relationships/hyperlink" Target="http://www.unicef.org.uk/babyfriend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4F510-A409-4516-8866-CF0B6F0E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6</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16509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 Francesca</dc:creator>
  <cp:keywords/>
  <dc:description/>
  <cp:lastModifiedBy>Cowan, Taylor</cp:lastModifiedBy>
  <cp:revision>8</cp:revision>
  <cp:lastPrinted>2020-02-26T09:25:00Z</cp:lastPrinted>
  <dcterms:created xsi:type="dcterms:W3CDTF">2020-02-20T12:50:00Z</dcterms:created>
  <dcterms:modified xsi:type="dcterms:W3CDTF">2020-09-21T11:31:00Z</dcterms:modified>
</cp:coreProperties>
</file>