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FE8A3" w14:textId="6810EDFF" w:rsidR="00B511BD" w:rsidRPr="00C16857" w:rsidRDefault="00B511BD" w:rsidP="001544EE">
      <w:pPr>
        <w:jc w:val="center"/>
        <w:rPr>
          <w:rFonts w:ascii="Arial" w:hAnsi="Arial" w:cs="Arial"/>
          <w:b/>
          <w:sz w:val="36"/>
          <w:szCs w:val="36"/>
        </w:rPr>
      </w:pPr>
    </w:p>
    <w:p w14:paraId="0C6C9427" w14:textId="77777777" w:rsidR="00C80356" w:rsidRPr="00C16857" w:rsidRDefault="00033CD8" w:rsidP="001544EE">
      <w:pPr>
        <w:jc w:val="center"/>
        <w:rPr>
          <w:rFonts w:ascii="Verdana" w:hAnsi="Verdana" w:cs="Arial"/>
          <w:b/>
          <w:sz w:val="36"/>
          <w:szCs w:val="36"/>
        </w:rPr>
      </w:pPr>
      <w:r w:rsidRPr="00C16857">
        <w:rPr>
          <w:rFonts w:ascii="Verdana" w:hAnsi="Verdana" w:cs="Arial"/>
          <w:b/>
          <w:sz w:val="36"/>
          <w:szCs w:val="36"/>
        </w:rPr>
        <w:t>Helping Yourself to Wellbeing</w:t>
      </w:r>
    </w:p>
    <w:p w14:paraId="3C7C54F7" w14:textId="77777777" w:rsidR="00FA1872" w:rsidRPr="00C16857" w:rsidRDefault="00FA1872" w:rsidP="000E7712">
      <w:pPr>
        <w:rPr>
          <w:rFonts w:ascii="Verdana" w:hAnsi="Verdana" w:cs="Arial"/>
          <w:b/>
          <w:sz w:val="22"/>
          <w:szCs w:val="22"/>
        </w:rPr>
      </w:pPr>
    </w:p>
    <w:p w14:paraId="08D4556F" w14:textId="77777777" w:rsidR="00FA1872" w:rsidRPr="00C16857" w:rsidRDefault="00FA1872" w:rsidP="00C16857">
      <w:pPr>
        <w:jc w:val="center"/>
        <w:rPr>
          <w:rFonts w:ascii="Verdana" w:hAnsi="Verdana" w:cs="Arial"/>
          <w:b/>
          <w:sz w:val="36"/>
          <w:szCs w:val="36"/>
        </w:rPr>
      </w:pPr>
      <w:r w:rsidRPr="00C16857">
        <w:rPr>
          <w:rFonts w:ascii="Verdana" w:hAnsi="Verdana" w:cs="Arial"/>
          <w:b/>
          <w:sz w:val="36"/>
          <w:szCs w:val="36"/>
        </w:rPr>
        <w:t>Terms and Conditions</w:t>
      </w:r>
    </w:p>
    <w:p w14:paraId="54DE44A9" w14:textId="77777777" w:rsidR="001544EE" w:rsidRPr="00C16857" w:rsidRDefault="001544EE" w:rsidP="000E7712">
      <w:pPr>
        <w:rPr>
          <w:rFonts w:ascii="Verdana" w:hAnsi="Verdana" w:cs="Arial"/>
          <w:b/>
          <w:sz w:val="22"/>
          <w:szCs w:val="22"/>
        </w:rPr>
      </w:pPr>
    </w:p>
    <w:p w14:paraId="6DFCF037" w14:textId="77777777" w:rsidR="000E7712" w:rsidRPr="00C16857" w:rsidRDefault="001F1BEC" w:rsidP="000E7712">
      <w:pPr>
        <w:rPr>
          <w:rFonts w:ascii="Verdana" w:hAnsi="Verdana" w:cs="Arial"/>
          <w:sz w:val="22"/>
          <w:szCs w:val="22"/>
        </w:rPr>
      </w:pPr>
      <w:r w:rsidRPr="00C16857">
        <w:rPr>
          <w:rFonts w:ascii="Verdana" w:hAnsi="Verdana" w:cs="Arial"/>
          <w:sz w:val="22"/>
          <w:szCs w:val="22"/>
        </w:rPr>
        <w:t>The Helping Yourself to Wellbeing (HY2W) is</w:t>
      </w:r>
      <w:r w:rsidR="000E7712" w:rsidRPr="00C16857">
        <w:rPr>
          <w:rFonts w:ascii="Verdana" w:hAnsi="Verdana"/>
          <w:sz w:val="22"/>
          <w:szCs w:val="22"/>
        </w:rPr>
        <w:t xml:space="preserve"> a </w:t>
      </w:r>
      <w:proofErr w:type="gramStart"/>
      <w:r w:rsidR="000E7712" w:rsidRPr="00C16857">
        <w:rPr>
          <w:rFonts w:ascii="Verdana" w:hAnsi="Verdana"/>
          <w:sz w:val="22"/>
          <w:szCs w:val="22"/>
        </w:rPr>
        <w:t>seven week</w:t>
      </w:r>
      <w:proofErr w:type="gramEnd"/>
      <w:r w:rsidR="00C16857">
        <w:rPr>
          <w:rFonts w:ascii="Verdana" w:hAnsi="Verdana"/>
          <w:sz w:val="22"/>
          <w:szCs w:val="22"/>
        </w:rPr>
        <w:t xml:space="preserve"> </w:t>
      </w:r>
      <w:r w:rsidR="000E7712" w:rsidRPr="00C16857">
        <w:rPr>
          <w:rFonts w:ascii="Verdana" w:hAnsi="Verdana" w:cs="Arial"/>
          <w:sz w:val="22"/>
          <w:szCs w:val="22"/>
        </w:rPr>
        <w:t xml:space="preserve">course that has been designed to provide participants with the knowledge, skills and tools to improve their health and wellbeing.  It helps participants to find the confidence and motivation needed to set realistic goals for making changes to their lifestyle. </w:t>
      </w:r>
    </w:p>
    <w:p w14:paraId="1B98729B" w14:textId="77777777" w:rsidR="00C16857" w:rsidRDefault="00C16857" w:rsidP="00C16857">
      <w:pPr>
        <w:rPr>
          <w:rFonts w:ascii="Verdana" w:hAnsi="Verdana" w:cs="Arial"/>
          <w:sz w:val="22"/>
          <w:szCs w:val="22"/>
        </w:rPr>
      </w:pPr>
    </w:p>
    <w:p w14:paraId="42716B44" w14:textId="77777777" w:rsidR="00CA7BD9" w:rsidRPr="00CA7BD9" w:rsidRDefault="00CA7BD9" w:rsidP="00CA7BD9">
      <w:pPr>
        <w:rPr>
          <w:rFonts w:ascii="Verdana" w:hAnsi="Verdana" w:cs="Arial"/>
          <w:sz w:val="22"/>
          <w:szCs w:val="22"/>
          <w:u w:val="single"/>
        </w:rPr>
      </w:pPr>
      <w:r w:rsidRPr="00CA7BD9">
        <w:rPr>
          <w:rFonts w:ascii="Verdana" w:hAnsi="Verdana" w:cs="Arial"/>
          <w:b/>
          <w:sz w:val="22"/>
          <w:szCs w:val="22"/>
          <w:u w:val="single"/>
        </w:rPr>
        <w:t>1</w:t>
      </w:r>
      <w:r>
        <w:rPr>
          <w:rFonts w:ascii="Verdana" w:hAnsi="Verdana" w:cs="Arial"/>
          <w:sz w:val="22"/>
          <w:szCs w:val="22"/>
          <w:u w:val="single"/>
        </w:rPr>
        <w:tab/>
      </w:r>
      <w:r w:rsidR="004F6D8A" w:rsidRPr="00CA7BD9">
        <w:rPr>
          <w:rFonts w:ascii="Verdana" w:hAnsi="Verdana" w:cs="Arial"/>
          <w:b/>
          <w:sz w:val="22"/>
          <w:szCs w:val="22"/>
          <w:u w:val="single"/>
        </w:rPr>
        <w:t xml:space="preserve">Bury Council – Social Development Team </w:t>
      </w:r>
      <w:r>
        <w:rPr>
          <w:rFonts w:ascii="Verdana" w:hAnsi="Verdana" w:cs="Arial"/>
          <w:b/>
          <w:sz w:val="22"/>
          <w:szCs w:val="22"/>
          <w:u w:val="single"/>
        </w:rPr>
        <w:t>Obligations</w:t>
      </w:r>
    </w:p>
    <w:p w14:paraId="142CEA12" w14:textId="77777777" w:rsidR="00CA7BD9" w:rsidRDefault="00CA7BD9" w:rsidP="00C16857">
      <w:pPr>
        <w:rPr>
          <w:rFonts w:ascii="Verdana" w:hAnsi="Verdana" w:cs="Arial"/>
          <w:b/>
          <w:sz w:val="22"/>
          <w:szCs w:val="22"/>
          <w:u w:val="single"/>
        </w:rPr>
      </w:pPr>
    </w:p>
    <w:p w14:paraId="1A1C6A44" w14:textId="77777777" w:rsidR="002C1B76" w:rsidRPr="00CA7BD9" w:rsidRDefault="00EA2A45" w:rsidP="00C16857">
      <w:pPr>
        <w:rPr>
          <w:rFonts w:ascii="Verdana" w:hAnsi="Verdana" w:cs="Arial"/>
          <w:b/>
          <w:sz w:val="22"/>
          <w:szCs w:val="22"/>
        </w:rPr>
      </w:pPr>
      <w:r>
        <w:rPr>
          <w:rFonts w:ascii="Verdana" w:hAnsi="Verdana" w:cs="Arial"/>
          <w:b/>
          <w:sz w:val="22"/>
          <w:szCs w:val="22"/>
        </w:rPr>
        <w:t>1.1</w:t>
      </w:r>
      <w:r>
        <w:rPr>
          <w:rFonts w:ascii="Verdana" w:hAnsi="Verdana" w:cs="Arial"/>
          <w:b/>
          <w:sz w:val="22"/>
          <w:szCs w:val="22"/>
        </w:rPr>
        <w:tab/>
      </w:r>
      <w:r w:rsidR="00CA7BD9" w:rsidRPr="00CA7BD9">
        <w:rPr>
          <w:rFonts w:ascii="Verdana" w:hAnsi="Verdana" w:cs="Arial"/>
          <w:b/>
          <w:sz w:val="22"/>
          <w:szCs w:val="22"/>
        </w:rPr>
        <w:t xml:space="preserve">Lead Trainers </w:t>
      </w:r>
      <w:r w:rsidR="004F6D8A" w:rsidRPr="00CA7BD9">
        <w:rPr>
          <w:rFonts w:ascii="Verdana" w:hAnsi="Verdana" w:cs="Arial"/>
          <w:sz w:val="22"/>
          <w:szCs w:val="22"/>
        </w:rPr>
        <w:t>will provide</w:t>
      </w:r>
      <w:r w:rsidR="004F6D8A" w:rsidRPr="00CA7BD9">
        <w:rPr>
          <w:rFonts w:ascii="Verdana" w:hAnsi="Verdana" w:cs="Arial"/>
          <w:b/>
          <w:sz w:val="22"/>
          <w:szCs w:val="22"/>
        </w:rPr>
        <w:t>:</w:t>
      </w:r>
    </w:p>
    <w:p w14:paraId="4F256F3F" w14:textId="77777777" w:rsidR="004F6D8A" w:rsidRPr="00C16857" w:rsidRDefault="004F6D8A" w:rsidP="000E7712">
      <w:pPr>
        <w:rPr>
          <w:rFonts w:ascii="Verdana" w:hAnsi="Verdana" w:cs="Arial"/>
          <w:b/>
          <w:sz w:val="22"/>
          <w:szCs w:val="22"/>
        </w:rPr>
      </w:pPr>
    </w:p>
    <w:p w14:paraId="6A2994BB" w14:textId="77777777" w:rsidR="004F6D8A" w:rsidRPr="00CA7BD9" w:rsidRDefault="00EA2A45" w:rsidP="00EA2A45">
      <w:pPr>
        <w:numPr>
          <w:ilvl w:val="2"/>
          <w:numId w:val="26"/>
        </w:numPr>
        <w:rPr>
          <w:rFonts w:ascii="Verdana" w:hAnsi="Verdana" w:cs="Arial"/>
          <w:sz w:val="22"/>
          <w:szCs w:val="22"/>
        </w:rPr>
      </w:pPr>
      <w:r>
        <w:rPr>
          <w:rFonts w:ascii="Verdana" w:hAnsi="Verdana" w:cs="Arial"/>
          <w:sz w:val="22"/>
          <w:szCs w:val="22"/>
        </w:rPr>
        <w:tab/>
      </w:r>
      <w:r w:rsidR="000E7712" w:rsidRPr="00CA7BD9">
        <w:rPr>
          <w:rFonts w:ascii="Verdana" w:hAnsi="Verdana" w:cs="Arial"/>
          <w:sz w:val="22"/>
          <w:szCs w:val="22"/>
        </w:rPr>
        <w:t>Training for Helping Yourself to Wellbeing (HY2W) facilitators</w:t>
      </w:r>
    </w:p>
    <w:p w14:paraId="583BC9C3" w14:textId="77777777" w:rsidR="004F6D8A" w:rsidRPr="00C16857" w:rsidRDefault="004F6D8A" w:rsidP="00EA2A45">
      <w:pPr>
        <w:numPr>
          <w:ilvl w:val="0"/>
          <w:numId w:val="27"/>
        </w:numPr>
        <w:rPr>
          <w:rFonts w:ascii="Verdana" w:hAnsi="Verdana" w:cs="Arial"/>
          <w:sz w:val="22"/>
          <w:szCs w:val="22"/>
        </w:rPr>
      </w:pPr>
      <w:r w:rsidRPr="00C16857">
        <w:rPr>
          <w:rFonts w:ascii="Verdana" w:hAnsi="Verdana" w:cs="Arial"/>
          <w:sz w:val="22"/>
          <w:szCs w:val="22"/>
        </w:rPr>
        <w:t>A non-residential HY2W course as a participant (option to a</w:t>
      </w:r>
      <w:r w:rsidR="00A23ECA">
        <w:rPr>
          <w:rFonts w:ascii="Verdana" w:hAnsi="Verdana" w:cs="Arial"/>
          <w:sz w:val="22"/>
          <w:szCs w:val="22"/>
        </w:rPr>
        <w:t xml:space="preserve">ttend a two-day programme or a </w:t>
      </w:r>
      <w:proofErr w:type="gramStart"/>
      <w:r w:rsidR="00A23ECA">
        <w:rPr>
          <w:rFonts w:ascii="Verdana" w:hAnsi="Verdana" w:cs="Arial"/>
          <w:sz w:val="22"/>
          <w:szCs w:val="22"/>
        </w:rPr>
        <w:t>seven week</w:t>
      </w:r>
      <w:proofErr w:type="gramEnd"/>
      <w:r w:rsidR="00A23ECA">
        <w:rPr>
          <w:rFonts w:ascii="Verdana" w:hAnsi="Verdana" w:cs="Arial"/>
          <w:sz w:val="22"/>
          <w:szCs w:val="22"/>
        </w:rPr>
        <w:t xml:space="preserve"> course for two</w:t>
      </w:r>
      <w:r w:rsidRPr="00C16857">
        <w:rPr>
          <w:rFonts w:ascii="Verdana" w:hAnsi="Verdana" w:cs="Arial"/>
          <w:sz w:val="22"/>
          <w:szCs w:val="22"/>
        </w:rPr>
        <w:t xml:space="preserve"> hours per week).  This is not optional and is a pre-requisite for attending the two-day facilitator training programme.</w:t>
      </w:r>
    </w:p>
    <w:p w14:paraId="08B81309" w14:textId="77777777" w:rsidR="008438D2" w:rsidRDefault="004F6D8A" w:rsidP="00EA2A45">
      <w:pPr>
        <w:numPr>
          <w:ilvl w:val="0"/>
          <w:numId w:val="27"/>
        </w:numPr>
        <w:rPr>
          <w:rFonts w:ascii="Verdana" w:hAnsi="Verdana" w:cs="Arial"/>
          <w:sz w:val="22"/>
          <w:szCs w:val="22"/>
        </w:rPr>
      </w:pPr>
      <w:r w:rsidRPr="00C16857">
        <w:rPr>
          <w:rFonts w:ascii="Verdana" w:hAnsi="Verdana" w:cs="Arial"/>
          <w:sz w:val="22"/>
          <w:szCs w:val="22"/>
        </w:rPr>
        <w:t xml:space="preserve">A </w:t>
      </w:r>
      <w:proofErr w:type="gramStart"/>
      <w:r w:rsidRPr="00C16857">
        <w:rPr>
          <w:rFonts w:ascii="Verdana" w:hAnsi="Verdana" w:cs="Arial"/>
          <w:sz w:val="22"/>
          <w:szCs w:val="22"/>
        </w:rPr>
        <w:t>two day</w:t>
      </w:r>
      <w:proofErr w:type="gramEnd"/>
      <w:r w:rsidRPr="00C16857">
        <w:rPr>
          <w:rFonts w:ascii="Verdana" w:hAnsi="Verdana" w:cs="Arial"/>
          <w:sz w:val="22"/>
          <w:szCs w:val="22"/>
        </w:rPr>
        <w:t xml:space="preserve"> non-residential HY2W Train the Facilitator Training programme.</w:t>
      </w:r>
      <w:r w:rsidR="008438D2">
        <w:rPr>
          <w:rFonts w:ascii="Verdana" w:hAnsi="Verdana" w:cs="Arial"/>
          <w:sz w:val="22"/>
          <w:szCs w:val="22"/>
        </w:rPr>
        <w:t xml:space="preserve"> </w:t>
      </w:r>
    </w:p>
    <w:p w14:paraId="18BF07E7" w14:textId="77777777" w:rsidR="008438D2" w:rsidRDefault="008438D2" w:rsidP="008438D2">
      <w:pPr>
        <w:numPr>
          <w:ilvl w:val="0"/>
          <w:numId w:val="27"/>
        </w:numPr>
        <w:rPr>
          <w:rFonts w:ascii="Verdana" w:hAnsi="Verdana" w:cs="Arial"/>
          <w:sz w:val="22"/>
          <w:szCs w:val="22"/>
        </w:rPr>
      </w:pPr>
      <w:r>
        <w:rPr>
          <w:rFonts w:ascii="Verdana" w:hAnsi="Verdana" w:cs="Arial"/>
          <w:sz w:val="22"/>
          <w:szCs w:val="22"/>
        </w:rPr>
        <w:t>If experienced trainer/facilitator an informal interview and /</w:t>
      </w:r>
      <w:proofErr w:type="gramStart"/>
      <w:r>
        <w:rPr>
          <w:rFonts w:ascii="Verdana" w:hAnsi="Verdana" w:cs="Arial"/>
          <w:sz w:val="22"/>
          <w:szCs w:val="22"/>
        </w:rPr>
        <w:t>delivery</w:t>
      </w:r>
      <w:proofErr w:type="gramEnd"/>
      <w:r>
        <w:rPr>
          <w:rFonts w:ascii="Verdana" w:hAnsi="Verdana" w:cs="Arial"/>
          <w:sz w:val="22"/>
          <w:szCs w:val="22"/>
        </w:rPr>
        <w:t xml:space="preserve"> assessment will be undertaken  </w:t>
      </w:r>
    </w:p>
    <w:p w14:paraId="739EF544" w14:textId="77777777" w:rsidR="004F6D8A" w:rsidRPr="00C16857" w:rsidRDefault="004F6D8A" w:rsidP="00EA2A45">
      <w:pPr>
        <w:numPr>
          <w:ilvl w:val="0"/>
          <w:numId w:val="27"/>
        </w:numPr>
        <w:rPr>
          <w:rFonts w:ascii="Verdana" w:hAnsi="Verdana" w:cs="Arial"/>
          <w:sz w:val="22"/>
          <w:szCs w:val="22"/>
        </w:rPr>
      </w:pPr>
    </w:p>
    <w:p w14:paraId="3434356E" w14:textId="77777777" w:rsidR="004F6D8A" w:rsidRPr="00C16857" w:rsidRDefault="008438D2" w:rsidP="00EA2A45">
      <w:pPr>
        <w:numPr>
          <w:ilvl w:val="0"/>
          <w:numId w:val="27"/>
        </w:numPr>
        <w:rPr>
          <w:rFonts w:ascii="Verdana" w:hAnsi="Verdana" w:cs="Arial"/>
          <w:sz w:val="22"/>
          <w:szCs w:val="22"/>
        </w:rPr>
      </w:pPr>
      <w:r>
        <w:rPr>
          <w:rFonts w:ascii="Verdana" w:hAnsi="Verdana" w:cs="Arial"/>
          <w:sz w:val="22"/>
          <w:szCs w:val="22"/>
        </w:rPr>
        <w:t xml:space="preserve">Optional </w:t>
      </w:r>
      <w:r w:rsidR="004F6D8A" w:rsidRPr="00C16857">
        <w:rPr>
          <w:rFonts w:ascii="Verdana" w:hAnsi="Verdana" w:cs="Arial"/>
          <w:sz w:val="22"/>
          <w:szCs w:val="22"/>
        </w:rPr>
        <w:t xml:space="preserve">Health topic training </w:t>
      </w:r>
    </w:p>
    <w:p w14:paraId="51F27D06" w14:textId="77777777" w:rsidR="00C16857" w:rsidRPr="00EA2A45" w:rsidRDefault="00C16857" w:rsidP="00EA2A45">
      <w:pPr>
        <w:numPr>
          <w:ilvl w:val="0"/>
          <w:numId w:val="27"/>
        </w:numPr>
        <w:rPr>
          <w:rFonts w:ascii="Verdana" w:hAnsi="Verdana" w:cs="Arial"/>
          <w:sz w:val="22"/>
          <w:szCs w:val="22"/>
        </w:rPr>
      </w:pPr>
      <w:r w:rsidRPr="00C16857">
        <w:rPr>
          <w:rFonts w:ascii="Verdana" w:hAnsi="Verdana" w:cs="Arial"/>
          <w:sz w:val="22"/>
          <w:szCs w:val="22"/>
        </w:rPr>
        <w:t xml:space="preserve">Support to facilitators as and when required. </w:t>
      </w:r>
    </w:p>
    <w:p w14:paraId="5EB334A2" w14:textId="77777777" w:rsidR="000E7712" w:rsidRPr="00CA7BD9" w:rsidRDefault="00EA2A45" w:rsidP="00EA2A45">
      <w:pPr>
        <w:numPr>
          <w:ilvl w:val="2"/>
          <w:numId w:val="26"/>
        </w:numPr>
        <w:rPr>
          <w:rFonts w:ascii="Verdana" w:hAnsi="Verdana" w:cs="Arial"/>
          <w:sz w:val="22"/>
          <w:szCs w:val="22"/>
        </w:rPr>
      </w:pPr>
      <w:r>
        <w:rPr>
          <w:rFonts w:ascii="Verdana" w:hAnsi="Verdana" w:cs="Arial"/>
          <w:sz w:val="22"/>
          <w:szCs w:val="22"/>
        </w:rPr>
        <w:tab/>
      </w:r>
      <w:r w:rsidR="000E7712" w:rsidRPr="00CA7BD9">
        <w:rPr>
          <w:rFonts w:ascii="Verdana" w:hAnsi="Verdana" w:cs="Arial"/>
          <w:sz w:val="22"/>
          <w:szCs w:val="22"/>
        </w:rPr>
        <w:t>Provision and update of materials</w:t>
      </w:r>
      <w:r w:rsidR="008438D2">
        <w:rPr>
          <w:rFonts w:ascii="Verdana" w:hAnsi="Verdana" w:cs="Arial"/>
          <w:sz w:val="22"/>
          <w:szCs w:val="22"/>
        </w:rPr>
        <w:t xml:space="preserve"> once a course is scheduled</w:t>
      </w:r>
    </w:p>
    <w:p w14:paraId="1BF70272" w14:textId="77777777" w:rsidR="004F6D8A" w:rsidRPr="00C16857" w:rsidRDefault="00EA2A45" w:rsidP="00EA2A45">
      <w:pPr>
        <w:ind w:left="1440" w:firstLine="720"/>
        <w:rPr>
          <w:rFonts w:ascii="Verdana" w:hAnsi="Verdana" w:cs="Arial"/>
          <w:sz w:val="22"/>
          <w:szCs w:val="22"/>
        </w:rPr>
      </w:pPr>
      <w:r>
        <w:rPr>
          <w:rFonts w:ascii="Verdana" w:hAnsi="Verdana" w:cs="Arial"/>
          <w:sz w:val="22"/>
          <w:szCs w:val="22"/>
        </w:rPr>
        <w:t xml:space="preserve">-   </w:t>
      </w:r>
      <w:r w:rsidR="004F6D8A" w:rsidRPr="00C16857">
        <w:rPr>
          <w:rFonts w:ascii="Verdana" w:hAnsi="Verdana" w:cs="Arial"/>
          <w:sz w:val="22"/>
          <w:szCs w:val="22"/>
        </w:rPr>
        <w:t>Training materials.</w:t>
      </w:r>
    </w:p>
    <w:p w14:paraId="6E258FDA" w14:textId="77777777" w:rsidR="00C16857" w:rsidRPr="00CA7BD9" w:rsidRDefault="00EA2A45" w:rsidP="00EA2A45">
      <w:pPr>
        <w:numPr>
          <w:ilvl w:val="2"/>
          <w:numId w:val="26"/>
        </w:numPr>
        <w:rPr>
          <w:rFonts w:ascii="Verdana" w:hAnsi="Verdana" w:cs="Arial"/>
          <w:sz w:val="22"/>
          <w:szCs w:val="22"/>
        </w:rPr>
      </w:pPr>
      <w:r>
        <w:rPr>
          <w:rFonts w:ascii="Verdana" w:hAnsi="Verdana" w:cs="Arial"/>
          <w:sz w:val="22"/>
          <w:szCs w:val="22"/>
        </w:rPr>
        <w:tab/>
      </w:r>
      <w:r w:rsidR="00C16857" w:rsidRPr="00CA7BD9">
        <w:rPr>
          <w:rFonts w:ascii="Verdana" w:hAnsi="Verdana" w:cs="Arial"/>
          <w:sz w:val="22"/>
          <w:szCs w:val="22"/>
        </w:rPr>
        <w:t>Quality assurance of the programme</w:t>
      </w:r>
    </w:p>
    <w:p w14:paraId="320C8021" w14:textId="77777777" w:rsidR="00EA2A45" w:rsidRPr="00EA2A45" w:rsidRDefault="00C16857" w:rsidP="00EA2A45">
      <w:pPr>
        <w:numPr>
          <w:ilvl w:val="0"/>
          <w:numId w:val="27"/>
        </w:numPr>
        <w:rPr>
          <w:rFonts w:ascii="Verdana" w:hAnsi="Verdana" w:cs="Arial"/>
          <w:sz w:val="22"/>
          <w:szCs w:val="22"/>
        </w:rPr>
      </w:pPr>
      <w:r w:rsidRPr="00C16857">
        <w:rPr>
          <w:rFonts w:ascii="Verdana" w:hAnsi="Verdana" w:cs="Arial"/>
          <w:sz w:val="22"/>
          <w:szCs w:val="22"/>
        </w:rPr>
        <w:t>Social Development Team has responsibility for the quality assurance of the programme</w:t>
      </w:r>
      <w:r>
        <w:rPr>
          <w:rFonts w:ascii="Verdana" w:hAnsi="Verdana" w:cs="Arial"/>
          <w:sz w:val="22"/>
          <w:szCs w:val="22"/>
        </w:rPr>
        <w:t xml:space="preserve"> which will be updated as and when required.</w:t>
      </w:r>
    </w:p>
    <w:p w14:paraId="249C350D" w14:textId="77777777" w:rsidR="004F6D8A" w:rsidRPr="00CA7BD9" w:rsidRDefault="00EA2A45" w:rsidP="00EA2A45">
      <w:pPr>
        <w:numPr>
          <w:ilvl w:val="2"/>
          <w:numId w:val="26"/>
        </w:numPr>
        <w:rPr>
          <w:rFonts w:ascii="Verdana" w:hAnsi="Verdana" w:cs="Arial"/>
          <w:sz w:val="22"/>
          <w:szCs w:val="22"/>
        </w:rPr>
      </w:pPr>
      <w:r>
        <w:rPr>
          <w:rFonts w:ascii="Verdana" w:hAnsi="Verdana" w:cs="Arial"/>
          <w:sz w:val="22"/>
          <w:szCs w:val="22"/>
        </w:rPr>
        <w:t xml:space="preserve">         </w:t>
      </w:r>
      <w:r w:rsidR="000E7712" w:rsidRPr="00CA7BD9">
        <w:rPr>
          <w:rFonts w:ascii="Verdana" w:hAnsi="Verdana" w:cs="Arial"/>
          <w:sz w:val="22"/>
          <w:szCs w:val="22"/>
        </w:rPr>
        <w:t>Quality assurance assessments</w:t>
      </w:r>
      <w:r w:rsidR="004F6D8A" w:rsidRPr="00CA7BD9">
        <w:rPr>
          <w:rFonts w:ascii="Verdana" w:hAnsi="Verdana" w:cs="Arial"/>
          <w:sz w:val="22"/>
          <w:szCs w:val="22"/>
        </w:rPr>
        <w:t xml:space="preserve"> of facilitators</w:t>
      </w:r>
      <w:r w:rsidR="000E7712" w:rsidRPr="00CA7BD9">
        <w:rPr>
          <w:rFonts w:ascii="Verdana" w:hAnsi="Verdana" w:cs="Arial"/>
          <w:sz w:val="22"/>
          <w:szCs w:val="22"/>
        </w:rPr>
        <w:t xml:space="preserve"> </w:t>
      </w:r>
    </w:p>
    <w:p w14:paraId="17ABFD01" w14:textId="77777777" w:rsidR="00C16857" w:rsidRDefault="004F6D8A" w:rsidP="00EA2A45">
      <w:pPr>
        <w:numPr>
          <w:ilvl w:val="0"/>
          <w:numId w:val="27"/>
        </w:numPr>
        <w:rPr>
          <w:rFonts w:ascii="Verdana" w:hAnsi="Verdana" w:cs="Arial"/>
          <w:sz w:val="22"/>
          <w:szCs w:val="22"/>
        </w:rPr>
      </w:pPr>
      <w:r w:rsidRPr="00C16857">
        <w:rPr>
          <w:rFonts w:ascii="Verdana" w:hAnsi="Verdana" w:cs="Arial"/>
          <w:sz w:val="22"/>
          <w:szCs w:val="22"/>
        </w:rPr>
        <w:t xml:space="preserve">Facilitators’ assessments </w:t>
      </w:r>
      <w:r w:rsidR="00652477">
        <w:rPr>
          <w:rFonts w:ascii="Verdana" w:hAnsi="Verdana" w:cs="Arial"/>
          <w:sz w:val="22"/>
          <w:szCs w:val="22"/>
        </w:rPr>
        <w:t xml:space="preserve">will be held </w:t>
      </w:r>
      <w:r w:rsidRPr="00C16857">
        <w:rPr>
          <w:rFonts w:ascii="Verdana" w:hAnsi="Verdana" w:cs="Arial"/>
          <w:sz w:val="22"/>
          <w:szCs w:val="22"/>
        </w:rPr>
        <w:t>during the training programme</w:t>
      </w:r>
      <w:r w:rsidR="00652477">
        <w:rPr>
          <w:rFonts w:ascii="Verdana" w:hAnsi="Verdana" w:cs="Arial"/>
          <w:sz w:val="22"/>
          <w:szCs w:val="22"/>
        </w:rPr>
        <w:t>/informal interview</w:t>
      </w:r>
      <w:r w:rsidRPr="00C16857">
        <w:rPr>
          <w:rFonts w:ascii="Verdana" w:hAnsi="Verdana" w:cs="Arial"/>
          <w:sz w:val="22"/>
          <w:szCs w:val="22"/>
        </w:rPr>
        <w:t xml:space="preserve"> and </w:t>
      </w:r>
      <w:r w:rsidR="00652477">
        <w:rPr>
          <w:rFonts w:ascii="Verdana" w:hAnsi="Verdana" w:cs="Arial"/>
          <w:sz w:val="22"/>
          <w:szCs w:val="22"/>
        </w:rPr>
        <w:t xml:space="preserve">a member of SDT will come out on an </w:t>
      </w:r>
      <w:proofErr w:type="spellStart"/>
      <w:r w:rsidR="00652477">
        <w:rPr>
          <w:rFonts w:ascii="Verdana" w:hAnsi="Verdana" w:cs="Arial"/>
          <w:sz w:val="22"/>
          <w:szCs w:val="22"/>
        </w:rPr>
        <w:t>adhoc</w:t>
      </w:r>
      <w:proofErr w:type="spellEnd"/>
      <w:r w:rsidR="00652477">
        <w:rPr>
          <w:rFonts w:ascii="Verdana" w:hAnsi="Verdana" w:cs="Arial"/>
          <w:sz w:val="22"/>
          <w:szCs w:val="22"/>
        </w:rPr>
        <w:t xml:space="preserve"> basis thereafter</w:t>
      </w:r>
      <w:proofErr w:type="gramStart"/>
      <w:r w:rsidR="00652477">
        <w:rPr>
          <w:rFonts w:ascii="Verdana" w:hAnsi="Verdana" w:cs="Arial"/>
          <w:sz w:val="22"/>
          <w:szCs w:val="22"/>
        </w:rPr>
        <w:t xml:space="preserve">. </w:t>
      </w:r>
      <w:r w:rsidRPr="00C16857">
        <w:rPr>
          <w:rFonts w:ascii="Verdana" w:hAnsi="Verdana" w:cs="Arial"/>
          <w:sz w:val="22"/>
          <w:szCs w:val="22"/>
        </w:rPr>
        <w:t>.</w:t>
      </w:r>
      <w:proofErr w:type="gramEnd"/>
      <w:r w:rsidRPr="00C16857">
        <w:rPr>
          <w:rFonts w:ascii="Verdana" w:hAnsi="Verdana" w:cs="Arial"/>
          <w:sz w:val="22"/>
          <w:szCs w:val="22"/>
        </w:rPr>
        <w:t xml:space="preserve">  </w:t>
      </w:r>
      <w:r w:rsidR="00C16857">
        <w:rPr>
          <w:rFonts w:ascii="Verdana" w:hAnsi="Verdana" w:cs="Arial"/>
          <w:sz w:val="22"/>
          <w:szCs w:val="22"/>
        </w:rPr>
        <w:t xml:space="preserve"> </w:t>
      </w:r>
    </w:p>
    <w:p w14:paraId="3C15DB91" w14:textId="77777777" w:rsidR="004F6D8A" w:rsidRPr="00CA7BD9" w:rsidRDefault="00EA2A45" w:rsidP="00EA2A45">
      <w:pPr>
        <w:numPr>
          <w:ilvl w:val="2"/>
          <w:numId w:val="26"/>
        </w:numPr>
        <w:rPr>
          <w:rFonts w:ascii="Verdana" w:hAnsi="Verdana" w:cs="Arial"/>
          <w:sz w:val="22"/>
          <w:szCs w:val="22"/>
        </w:rPr>
      </w:pPr>
      <w:r>
        <w:rPr>
          <w:rFonts w:ascii="Verdana" w:hAnsi="Verdana" w:cs="Arial"/>
          <w:sz w:val="22"/>
          <w:szCs w:val="22"/>
        </w:rPr>
        <w:tab/>
      </w:r>
      <w:r w:rsidR="000E7712" w:rsidRPr="00CA7BD9">
        <w:rPr>
          <w:rFonts w:ascii="Verdana" w:hAnsi="Verdana" w:cs="Arial"/>
          <w:sz w:val="22"/>
          <w:szCs w:val="22"/>
        </w:rPr>
        <w:t>Twice yearly forums</w:t>
      </w:r>
      <w:r w:rsidR="004F6D8A" w:rsidRPr="00CA7BD9">
        <w:rPr>
          <w:rFonts w:ascii="Verdana" w:hAnsi="Verdana" w:cs="Arial"/>
          <w:sz w:val="22"/>
          <w:szCs w:val="22"/>
        </w:rPr>
        <w:t xml:space="preserve"> </w:t>
      </w:r>
    </w:p>
    <w:p w14:paraId="2D95191A" w14:textId="77777777" w:rsidR="004F6D8A" w:rsidRPr="00C16857" w:rsidRDefault="004F6D8A" w:rsidP="00EA2A45">
      <w:pPr>
        <w:numPr>
          <w:ilvl w:val="0"/>
          <w:numId w:val="27"/>
        </w:numPr>
        <w:rPr>
          <w:rFonts w:ascii="Verdana" w:hAnsi="Verdana" w:cs="Arial"/>
          <w:sz w:val="22"/>
          <w:szCs w:val="22"/>
        </w:rPr>
      </w:pPr>
      <w:r w:rsidRPr="00C16857">
        <w:rPr>
          <w:rFonts w:ascii="Verdana" w:hAnsi="Verdana" w:cs="Arial"/>
          <w:sz w:val="22"/>
          <w:szCs w:val="22"/>
        </w:rPr>
        <w:t>Two HY2W forums per year for updates of the course and new materials.   Further training if required will be held at the forum.</w:t>
      </w:r>
    </w:p>
    <w:p w14:paraId="4BF0C29A" w14:textId="77777777" w:rsidR="00C11AA9" w:rsidRPr="00C16857" w:rsidRDefault="00C11AA9" w:rsidP="00C80356">
      <w:pPr>
        <w:rPr>
          <w:rFonts w:ascii="Verdana" w:hAnsi="Verdana" w:cs="Arial"/>
          <w:sz w:val="22"/>
          <w:szCs w:val="22"/>
        </w:rPr>
      </w:pPr>
    </w:p>
    <w:p w14:paraId="6E6664B6" w14:textId="77777777" w:rsidR="0018332E" w:rsidRPr="00CA7BD9" w:rsidRDefault="00ED768D" w:rsidP="0018332E">
      <w:pPr>
        <w:rPr>
          <w:rFonts w:ascii="Verdana" w:hAnsi="Verdana" w:cs="Arial"/>
          <w:b/>
          <w:sz w:val="22"/>
          <w:szCs w:val="22"/>
          <w:u w:val="single"/>
        </w:rPr>
      </w:pPr>
      <w:r w:rsidRPr="00CA7BD9">
        <w:rPr>
          <w:rFonts w:ascii="Verdana" w:hAnsi="Verdana" w:cs="Arial"/>
          <w:b/>
          <w:sz w:val="22"/>
          <w:szCs w:val="22"/>
          <w:u w:val="single"/>
        </w:rPr>
        <w:t xml:space="preserve">2. </w:t>
      </w:r>
      <w:r w:rsidR="00CA7BD9">
        <w:rPr>
          <w:rFonts w:ascii="Verdana" w:hAnsi="Verdana" w:cs="Arial"/>
          <w:b/>
          <w:sz w:val="22"/>
          <w:szCs w:val="22"/>
          <w:u w:val="single"/>
        </w:rPr>
        <w:tab/>
      </w:r>
      <w:r w:rsidRPr="00CA7BD9">
        <w:rPr>
          <w:rFonts w:ascii="Verdana" w:hAnsi="Verdana" w:cs="Arial"/>
          <w:b/>
          <w:sz w:val="22"/>
          <w:szCs w:val="22"/>
          <w:u w:val="single"/>
        </w:rPr>
        <w:t>User</w:t>
      </w:r>
      <w:r w:rsidR="00A23ECA">
        <w:rPr>
          <w:rFonts w:ascii="Verdana" w:hAnsi="Verdana" w:cs="Arial"/>
          <w:b/>
          <w:sz w:val="22"/>
          <w:szCs w:val="22"/>
          <w:u w:val="single"/>
        </w:rPr>
        <w:t>’</w:t>
      </w:r>
      <w:r w:rsidRPr="00CA7BD9">
        <w:rPr>
          <w:rFonts w:ascii="Verdana" w:hAnsi="Verdana" w:cs="Arial"/>
          <w:b/>
          <w:sz w:val="22"/>
          <w:szCs w:val="22"/>
          <w:u w:val="single"/>
        </w:rPr>
        <w:t>s Obligations</w:t>
      </w:r>
    </w:p>
    <w:p w14:paraId="693280FE" w14:textId="77777777" w:rsidR="00ED768D" w:rsidRPr="00C16857" w:rsidRDefault="00ED768D" w:rsidP="0018332E">
      <w:pPr>
        <w:rPr>
          <w:rFonts w:ascii="Verdana" w:hAnsi="Verdana" w:cs="Arial"/>
          <w:sz w:val="22"/>
          <w:szCs w:val="22"/>
        </w:rPr>
      </w:pPr>
    </w:p>
    <w:p w14:paraId="518B793F" w14:textId="77777777" w:rsidR="00ED768D" w:rsidRPr="00C16857" w:rsidRDefault="00ED768D" w:rsidP="00C16857">
      <w:pPr>
        <w:numPr>
          <w:ilvl w:val="1"/>
          <w:numId w:val="10"/>
        </w:numPr>
        <w:rPr>
          <w:rFonts w:ascii="Verdana" w:hAnsi="Verdana" w:cs="Arial"/>
          <w:b/>
          <w:sz w:val="22"/>
          <w:szCs w:val="22"/>
        </w:rPr>
      </w:pPr>
      <w:r w:rsidRPr="00C16857">
        <w:rPr>
          <w:rFonts w:ascii="Verdana" w:hAnsi="Verdana" w:cs="Arial"/>
          <w:b/>
          <w:sz w:val="22"/>
          <w:szCs w:val="22"/>
        </w:rPr>
        <w:t>Services</w:t>
      </w:r>
      <w:r w:rsidR="001F1BEC" w:rsidRPr="00C16857">
        <w:rPr>
          <w:rFonts w:ascii="Verdana" w:hAnsi="Verdana" w:cs="Arial"/>
          <w:b/>
          <w:sz w:val="22"/>
          <w:szCs w:val="22"/>
        </w:rPr>
        <w:t>/O</w:t>
      </w:r>
      <w:r w:rsidRPr="00C16857">
        <w:rPr>
          <w:rFonts w:ascii="Verdana" w:hAnsi="Verdana" w:cs="Arial"/>
          <w:b/>
          <w:sz w:val="22"/>
          <w:szCs w:val="22"/>
        </w:rPr>
        <w:t xml:space="preserve">rganisations </w:t>
      </w:r>
      <w:r w:rsidRPr="00C16857">
        <w:rPr>
          <w:rFonts w:ascii="Verdana" w:hAnsi="Verdana" w:cs="Arial"/>
          <w:sz w:val="22"/>
          <w:szCs w:val="22"/>
        </w:rPr>
        <w:t>will:</w:t>
      </w:r>
    </w:p>
    <w:p w14:paraId="6EB75215" w14:textId="77777777" w:rsidR="002E0185" w:rsidRPr="00C16857" w:rsidRDefault="002E0185" w:rsidP="00C16857">
      <w:pPr>
        <w:ind w:left="360"/>
        <w:rPr>
          <w:rFonts w:ascii="Verdana" w:hAnsi="Verdana" w:cs="Arial"/>
          <w:b/>
          <w:sz w:val="22"/>
          <w:szCs w:val="22"/>
        </w:rPr>
      </w:pPr>
    </w:p>
    <w:p w14:paraId="09D4D490" w14:textId="77777777" w:rsidR="002E0185" w:rsidRPr="00C16857" w:rsidRDefault="00EA2A45" w:rsidP="00EA2A45">
      <w:pPr>
        <w:ind w:firstLine="720"/>
        <w:rPr>
          <w:rFonts w:ascii="Verdana" w:hAnsi="Verdana" w:cs="Arial"/>
          <w:sz w:val="22"/>
          <w:szCs w:val="22"/>
        </w:rPr>
      </w:pPr>
      <w:r>
        <w:rPr>
          <w:rFonts w:ascii="Verdana" w:hAnsi="Verdana" w:cs="Arial"/>
          <w:sz w:val="22"/>
          <w:szCs w:val="22"/>
        </w:rPr>
        <w:t>2.1.1</w:t>
      </w:r>
      <w:r>
        <w:rPr>
          <w:rFonts w:ascii="Verdana" w:hAnsi="Verdana" w:cs="Arial"/>
          <w:sz w:val="22"/>
          <w:szCs w:val="22"/>
        </w:rPr>
        <w:tab/>
      </w:r>
      <w:r>
        <w:rPr>
          <w:rFonts w:ascii="Verdana" w:hAnsi="Verdana" w:cs="Arial"/>
          <w:sz w:val="22"/>
          <w:szCs w:val="22"/>
        </w:rPr>
        <w:tab/>
      </w:r>
      <w:r w:rsidR="002E0185" w:rsidRPr="00C16857">
        <w:rPr>
          <w:rFonts w:ascii="Verdana" w:hAnsi="Verdana" w:cs="Arial"/>
          <w:sz w:val="22"/>
          <w:szCs w:val="22"/>
        </w:rPr>
        <w:t xml:space="preserve"> </w:t>
      </w:r>
      <w:r w:rsidR="00ED768D" w:rsidRPr="00C16857">
        <w:rPr>
          <w:rFonts w:ascii="Verdana" w:hAnsi="Verdana" w:cs="Arial"/>
          <w:sz w:val="22"/>
          <w:szCs w:val="22"/>
        </w:rPr>
        <w:t>Identify members of staff to be trained as HY2W facilitators.</w:t>
      </w:r>
    </w:p>
    <w:p w14:paraId="44EB3F33" w14:textId="77777777" w:rsidR="002E0185" w:rsidRPr="00C16857" w:rsidRDefault="002E0185" w:rsidP="00C16857">
      <w:pPr>
        <w:numPr>
          <w:ilvl w:val="2"/>
          <w:numId w:val="11"/>
        </w:numPr>
        <w:rPr>
          <w:rFonts w:ascii="Verdana" w:hAnsi="Verdana" w:cs="Arial"/>
          <w:sz w:val="22"/>
          <w:szCs w:val="22"/>
        </w:rPr>
      </w:pPr>
      <w:r w:rsidRPr="00C16857">
        <w:rPr>
          <w:rFonts w:ascii="Verdana" w:hAnsi="Verdana" w:cs="Arial"/>
          <w:sz w:val="22"/>
          <w:szCs w:val="22"/>
        </w:rPr>
        <w:tab/>
      </w:r>
      <w:r w:rsidR="00ED768D" w:rsidRPr="00C16857">
        <w:rPr>
          <w:rFonts w:ascii="Verdana" w:hAnsi="Verdana" w:cs="Arial"/>
          <w:sz w:val="22"/>
          <w:szCs w:val="22"/>
        </w:rPr>
        <w:t>Allow potential facilitators to attend:</w:t>
      </w:r>
    </w:p>
    <w:p w14:paraId="0FE46BC9" w14:textId="77777777" w:rsidR="002E0185" w:rsidRPr="00C16857" w:rsidRDefault="002E0185" w:rsidP="00C16857">
      <w:pPr>
        <w:ind w:left="1440"/>
        <w:rPr>
          <w:rFonts w:ascii="Verdana" w:hAnsi="Verdana" w:cs="Arial"/>
          <w:sz w:val="22"/>
          <w:szCs w:val="22"/>
        </w:rPr>
      </w:pPr>
    </w:p>
    <w:p w14:paraId="4907B2D8" w14:textId="77777777" w:rsidR="008B79E4" w:rsidRPr="00EA2A45" w:rsidRDefault="00ED768D" w:rsidP="00C16857">
      <w:pPr>
        <w:numPr>
          <w:ilvl w:val="0"/>
          <w:numId w:val="13"/>
        </w:numPr>
        <w:rPr>
          <w:rFonts w:ascii="Verdana" w:hAnsi="Verdana" w:cs="Arial"/>
          <w:sz w:val="22"/>
          <w:szCs w:val="22"/>
        </w:rPr>
      </w:pPr>
      <w:r w:rsidRPr="00C16857">
        <w:rPr>
          <w:rFonts w:ascii="Verdana" w:hAnsi="Verdana" w:cs="Arial"/>
          <w:sz w:val="22"/>
          <w:szCs w:val="22"/>
        </w:rPr>
        <w:lastRenderedPageBreak/>
        <w:t>a non-residential course as a participant (option to attend a two-da</w:t>
      </w:r>
      <w:r w:rsidR="002E0185" w:rsidRPr="00C16857">
        <w:rPr>
          <w:rFonts w:ascii="Verdana" w:hAnsi="Verdana" w:cs="Arial"/>
          <w:sz w:val="22"/>
          <w:szCs w:val="22"/>
        </w:rPr>
        <w:t>y</w:t>
      </w:r>
      <w:r w:rsidR="00CA7BD9">
        <w:rPr>
          <w:rFonts w:ascii="Verdana" w:hAnsi="Verdana" w:cs="Arial"/>
          <w:sz w:val="22"/>
          <w:szCs w:val="22"/>
        </w:rPr>
        <w:t xml:space="preserve"> </w:t>
      </w:r>
      <w:r w:rsidRPr="00CA7BD9">
        <w:rPr>
          <w:rFonts w:ascii="Verdana" w:hAnsi="Verdana" w:cs="Arial"/>
          <w:sz w:val="22"/>
          <w:szCs w:val="22"/>
        </w:rPr>
        <w:t xml:space="preserve">programme or a </w:t>
      </w:r>
      <w:proofErr w:type="gramStart"/>
      <w:r w:rsidRPr="00CA7BD9">
        <w:rPr>
          <w:rFonts w:ascii="Verdana" w:hAnsi="Verdana" w:cs="Arial"/>
          <w:sz w:val="22"/>
          <w:szCs w:val="22"/>
        </w:rPr>
        <w:t>7 week</w:t>
      </w:r>
      <w:proofErr w:type="gramEnd"/>
      <w:r w:rsidRPr="00CA7BD9">
        <w:rPr>
          <w:rFonts w:ascii="Verdana" w:hAnsi="Verdana" w:cs="Arial"/>
          <w:sz w:val="22"/>
          <w:szCs w:val="22"/>
        </w:rPr>
        <w:t xml:space="preserve"> course at 2 hours per week);</w:t>
      </w:r>
    </w:p>
    <w:p w14:paraId="4764E47B" w14:textId="77777777" w:rsidR="008B79E4" w:rsidRDefault="00ED768D" w:rsidP="00C16857">
      <w:pPr>
        <w:numPr>
          <w:ilvl w:val="0"/>
          <w:numId w:val="13"/>
        </w:numPr>
        <w:rPr>
          <w:rFonts w:ascii="Verdana" w:hAnsi="Verdana" w:cs="Arial"/>
          <w:sz w:val="22"/>
          <w:szCs w:val="22"/>
        </w:rPr>
      </w:pPr>
      <w:r w:rsidRPr="00C16857">
        <w:rPr>
          <w:rFonts w:ascii="Verdana" w:hAnsi="Verdana" w:cs="Arial"/>
          <w:sz w:val="22"/>
          <w:szCs w:val="22"/>
        </w:rPr>
        <w:t xml:space="preserve">a two-day non-residential facilitator training </w:t>
      </w:r>
      <w:proofErr w:type="gramStart"/>
      <w:r w:rsidRPr="00C16857">
        <w:rPr>
          <w:rFonts w:ascii="Verdana" w:hAnsi="Verdana" w:cs="Arial"/>
          <w:sz w:val="22"/>
          <w:szCs w:val="22"/>
        </w:rPr>
        <w:t>course;</w:t>
      </w:r>
      <w:proofErr w:type="gramEnd"/>
    </w:p>
    <w:p w14:paraId="049E1EA0" w14:textId="77777777" w:rsidR="00652477" w:rsidRPr="00EA2A45" w:rsidRDefault="00652477" w:rsidP="00C16857">
      <w:pPr>
        <w:numPr>
          <w:ilvl w:val="0"/>
          <w:numId w:val="13"/>
        </w:numPr>
        <w:rPr>
          <w:rFonts w:ascii="Verdana" w:hAnsi="Verdana" w:cs="Arial"/>
          <w:sz w:val="22"/>
          <w:szCs w:val="22"/>
        </w:rPr>
      </w:pPr>
      <w:r>
        <w:rPr>
          <w:rFonts w:ascii="Verdana" w:hAnsi="Verdana" w:cs="Arial"/>
          <w:sz w:val="22"/>
          <w:szCs w:val="22"/>
        </w:rPr>
        <w:t>an informational interview/delivery assessment</w:t>
      </w:r>
    </w:p>
    <w:p w14:paraId="41098EBB" w14:textId="77777777" w:rsidR="008B79E4" w:rsidRPr="00EA2A45" w:rsidRDefault="00ED768D" w:rsidP="00C16857">
      <w:pPr>
        <w:numPr>
          <w:ilvl w:val="0"/>
          <w:numId w:val="13"/>
        </w:numPr>
        <w:rPr>
          <w:rFonts w:ascii="Verdana" w:hAnsi="Verdana" w:cs="Arial"/>
          <w:sz w:val="22"/>
          <w:szCs w:val="22"/>
        </w:rPr>
      </w:pPr>
      <w:r w:rsidRPr="00C16857">
        <w:rPr>
          <w:rFonts w:ascii="Verdana" w:hAnsi="Verdana" w:cs="Arial"/>
          <w:sz w:val="22"/>
          <w:szCs w:val="22"/>
        </w:rPr>
        <w:t xml:space="preserve">Optional training e.g. health topics </w:t>
      </w:r>
      <w:proofErr w:type="gramStart"/>
      <w:r w:rsidRPr="00C16857">
        <w:rPr>
          <w:rFonts w:ascii="Verdana" w:hAnsi="Verdana" w:cs="Arial"/>
          <w:sz w:val="22"/>
          <w:szCs w:val="22"/>
        </w:rPr>
        <w:t>etc.  .</w:t>
      </w:r>
      <w:proofErr w:type="gramEnd"/>
    </w:p>
    <w:p w14:paraId="26B57506" w14:textId="77777777" w:rsidR="008B79E4" w:rsidRPr="009A0DE3" w:rsidRDefault="00ED768D" w:rsidP="00C16857">
      <w:pPr>
        <w:numPr>
          <w:ilvl w:val="0"/>
          <w:numId w:val="13"/>
        </w:numPr>
        <w:rPr>
          <w:rFonts w:ascii="Verdana" w:hAnsi="Verdana" w:cs="Arial"/>
          <w:b/>
          <w:sz w:val="22"/>
          <w:szCs w:val="22"/>
        </w:rPr>
      </w:pPr>
      <w:r w:rsidRPr="00C16857">
        <w:rPr>
          <w:rFonts w:ascii="Verdana" w:hAnsi="Verdana" w:cs="Arial"/>
          <w:sz w:val="22"/>
          <w:szCs w:val="22"/>
        </w:rPr>
        <w:t>Release Facilitators to attend forums (</w:t>
      </w:r>
      <w:r w:rsidRPr="009A0DE3">
        <w:rPr>
          <w:rFonts w:ascii="Verdana" w:hAnsi="Verdana" w:cs="Arial"/>
          <w:b/>
          <w:sz w:val="22"/>
          <w:szCs w:val="22"/>
        </w:rPr>
        <w:t>at least one per year)</w:t>
      </w:r>
    </w:p>
    <w:p w14:paraId="1A573FE6" w14:textId="77777777" w:rsidR="00ED768D" w:rsidRPr="00C16857" w:rsidRDefault="00ED768D" w:rsidP="00C16857">
      <w:pPr>
        <w:numPr>
          <w:ilvl w:val="0"/>
          <w:numId w:val="13"/>
        </w:numPr>
        <w:rPr>
          <w:rFonts w:ascii="Verdana" w:hAnsi="Verdana" w:cs="Arial"/>
          <w:sz w:val="22"/>
          <w:szCs w:val="22"/>
        </w:rPr>
      </w:pPr>
      <w:r w:rsidRPr="00C16857">
        <w:rPr>
          <w:rFonts w:ascii="Verdana" w:hAnsi="Verdana" w:cs="Arial"/>
          <w:sz w:val="22"/>
          <w:szCs w:val="22"/>
        </w:rPr>
        <w:t xml:space="preserve">Ensure that all training materials are returned to the Lead Trainers if for any reason facilitators are no longer able to deliver the course. </w:t>
      </w:r>
      <w:r w:rsidRPr="009A0DE3">
        <w:rPr>
          <w:rFonts w:ascii="Verdana" w:hAnsi="Verdana" w:cs="Arial"/>
          <w:b/>
          <w:sz w:val="22"/>
          <w:szCs w:val="22"/>
        </w:rPr>
        <w:t>Failure to return all training materials will incur a £50 charge.</w:t>
      </w:r>
      <w:r w:rsidRPr="00C16857">
        <w:rPr>
          <w:rFonts w:ascii="Verdana" w:hAnsi="Verdana" w:cs="Arial"/>
          <w:sz w:val="22"/>
          <w:szCs w:val="22"/>
        </w:rPr>
        <w:t xml:space="preserve"> </w:t>
      </w:r>
    </w:p>
    <w:p w14:paraId="203B106E" w14:textId="77777777" w:rsidR="00ED768D" w:rsidRPr="00C16857" w:rsidRDefault="00ED768D" w:rsidP="0018332E">
      <w:pPr>
        <w:rPr>
          <w:rFonts w:ascii="Verdana" w:hAnsi="Verdana" w:cs="Arial"/>
          <w:sz w:val="22"/>
          <w:szCs w:val="22"/>
        </w:rPr>
      </w:pPr>
    </w:p>
    <w:p w14:paraId="14F21671" w14:textId="77777777" w:rsidR="0018332E" w:rsidRPr="00C16857" w:rsidRDefault="002E0185" w:rsidP="00C16857">
      <w:pPr>
        <w:numPr>
          <w:ilvl w:val="1"/>
          <w:numId w:val="11"/>
        </w:numPr>
        <w:rPr>
          <w:rFonts w:ascii="Verdana" w:hAnsi="Verdana" w:cs="Arial"/>
          <w:b/>
          <w:sz w:val="22"/>
          <w:szCs w:val="22"/>
        </w:rPr>
      </w:pPr>
      <w:r w:rsidRPr="00C16857">
        <w:rPr>
          <w:rFonts w:ascii="Verdana" w:hAnsi="Verdana" w:cs="Arial"/>
          <w:b/>
          <w:sz w:val="22"/>
          <w:szCs w:val="22"/>
        </w:rPr>
        <w:t xml:space="preserve">    </w:t>
      </w:r>
      <w:r w:rsidR="0018332E" w:rsidRPr="00C16857">
        <w:rPr>
          <w:rFonts w:ascii="Verdana" w:hAnsi="Verdana" w:cs="Arial"/>
          <w:b/>
          <w:sz w:val="22"/>
          <w:szCs w:val="22"/>
        </w:rPr>
        <w:t xml:space="preserve">Once trained </w:t>
      </w:r>
      <w:r w:rsidR="0062043C" w:rsidRPr="00C16857">
        <w:rPr>
          <w:rFonts w:ascii="Verdana" w:hAnsi="Verdana" w:cs="Arial"/>
          <w:b/>
          <w:sz w:val="22"/>
          <w:szCs w:val="22"/>
        </w:rPr>
        <w:t>Facilitators</w:t>
      </w:r>
      <w:r w:rsidR="0018332E" w:rsidRPr="00C16857">
        <w:rPr>
          <w:rFonts w:ascii="Verdana" w:hAnsi="Verdana" w:cs="Arial"/>
          <w:b/>
          <w:sz w:val="22"/>
          <w:szCs w:val="22"/>
        </w:rPr>
        <w:t xml:space="preserve"> should:</w:t>
      </w:r>
    </w:p>
    <w:p w14:paraId="2653B5A8" w14:textId="77777777" w:rsidR="002E0185" w:rsidRPr="00C16857" w:rsidRDefault="002E0185" w:rsidP="00C16857">
      <w:pPr>
        <w:ind w:left="885"/>
        <w:rPr>
          <w:rFonts w:ascii="Verdana" w:hAnsi="Verdana" w:cs="Arial"/>
          <w:b/>
          <w:sz w:val="22"/>
          <w:szCs w:val="22"/>
        </w:rPr>
      </w:pPr>
    </w:p>
    <w:p w14:paraId="746CC83E" w14:textId="77777777" w:rsidR="002E0185" w:rsidRPr="00EA2A45" w:rsidRDefault="0097223A" w:rsidP="00EA2A45">
      <w:pPr>
        <w:numPr>
          <w:ilvl w:val="2"/>
          <w:numId w:val="12"/>
        </w:numPr>
        <w:rPr>
          <w:rFonts w:ascii="Verdana" w:hAnsi="Verdana" w:cs="Arial"/>
          <w:sz w:val="22"/>
          <w:szCs w:val="22"/>
        </w:rPr>
      </w:pPr>
      <w:r w:rsidRPr="00C16857">
        <w:rPr>
          <w:rFonts w:ascii="Verdana" w:hAnsi="Verdana" w:cs="Arial"/>
          <w:sz w:val="22"/>
          <w:szCs w:val="22"/>
        </w:rPr>
        <w:t>Commit to the d</w:t>
      </w:r>
      <w:r w:rsidR="00C80356" w:rsidRPr="00C16857">
        <w:rPr>
          <w:rFonts w:ascii="Verdana" w:hAnsi="Verdana" w:cs="Arial"/>
          <w:sz w:val="22"/>
          <w:szCs w:val="22"/>
        </w:rPr>
        <w:t>eliver</w:t>
      </w:r>
      <w:r w:rsidRPr="00C16857">
        <w:rPr>
          <w:rFonts w:ascii="Verdana" w:hAnsi="Verdana" w:cs="Arial"/>
          <w:sz w:val="22"/>
          <w:szCs w:val="22"/>
        </w:rPr>
        <w:t>y of</w:t>
      </w:r>
      <w:r w:rsidR="00C80356" w:rsidRPr="00C16857">
        <w:rPr>
          <w:rFonts w:ascii="Verdana" w:hAnsi="Verdana" w:cs="Arial"/>
          <w:sz w:val="22"/>
          <w:szCs w:val="22"/>
        </w:rPr>
        <w:t xml:space="preserve"> </w:t>
      </w:r>
      <w:r w:rsidRPr="00C16857">
        <w:rPr>
          <w:rFonts w:ascii="Verdana" w:hAnsi="Verdana" w:cs="Arial"/>
          <w:sz w:val="22"/>
          <w:szCs w:val="22"/>
        </w:rPr>
        <w:t>at least two</w:t>
      </w:r>
      <w:r w:rsidR="00C80356" w:rsidRPr="00C16857">
        <w:rPr>
          <w:rFonts w:ascii="Verdana" w:hAnsi="Verdana" w:cs="Arial"/>
          <w:sz w:val="22"/>
          <w:szCs w:val="22"/>
        </w:rPr>
        <w:t xml:space="preserve"> </w:t>
      </w:r>
      <w:r w:rsidR="002F3E63" w:rsidRPr="00C16857">
        <w:rPr>
          <w:rFonts w:ascii="Verdana" w:hAnsi="Verdana" w:cs="Arial"/>
          <w:sz w:val="22"/>
          <w:szCs w:val="22"/>
        </w:rPr>
        <w:t>HY2W</w:t>
      </w:r>
      <w:r w:rsidR="00C80356" w:rsidRPr="00C16857">
        <w:rPr>
          <w:rFonts w:ascii="Verdana" w:hAnsi="Verdana" w:cs="Arial"/>
          <w:sz w:val="22"/>
          <w:szCs w:val="22"/>
        </w:rPr>
        <w:t xml:space="preserve"> courses </w:t>
      </w:r>
      <w:r w:rsidR="00FB4C24" w:rsidRPr="00C16857">
        <w:rPr>
          <w:rFonts w:ascii="Verdana" w:hAnsi="Verdana" w:cs="Arial"/>
          <w:sz w:val="22"/>
          <w:szCs w:val="22"/>
        </w:rPr>
        <w:t xml:space="preserve">per annum </w:t>
      </w:r>
      <w:r w:rsidRPr="00C16857">
        <w:rPr>
          <w:rFonts w:ascii="Verdana" w:hAnsi="Verdana" w:cs="Arial"/>
          <w:sz w:val="22"/>
          <w:szCs w:val="22"/>
        </w:rPr>
        <w:t xml:space="preserve">with the first course being held within </w:t>
      </w:r>
      <w:r w:rsidR="00EF56C7" w:rsidRPr="00C16857">
        <w:rPr>
          <w:rFonts w:ascii="Verdana" w:hAnsi="Verdana" w:cs="Arial"/>
          <w:sz w:val="22"/>
          <w:szCs w:val="22"/>
        </w:rPr>
        <w:t>six</w:t>
      </w:r>
      <w:r w:rsidRPr="00C16857">
        <w:rPr>
          <w:rFonts w:ascii="Verdana" w:hAnsi="Verdana" w:cs="Arial"/>
          <w:sz w:val="22"/>
          <w:szCs w:val="22"/>
        </w:rPr>
        <w:t xml:space="preserve"> months of </w:t>
      </w:r>
      <w:r w:rsidR="001E7692" w:rsidRPr="00C16857">
        <w:rPr>
          <w:rFonts w:ascii="Verdana" w:hAnsi="Verdana" w:cs="Arial"/>
          <w:sz w:val="22"/>
          <w:szCs w:val="22"/>
        </w:rPr>
        <w:t xml:space="preserve">the completing the </w:t>
      </w:r>
      <w:r w:rsidR="002F3E63" w:rsidRPr="00C16857">
        <w:rPr>
          <w:rFonts w:ascii="Verdana" w:hAnsi="Verdana" w:cs="Arial"/>
          <w:sz w:val="22"/>
          <w:szCs w:val="22"/>
        </w:rPr>
        <w:t xml:space="preserve">facilitator </w:t>
      </w:r>
      <w:r w:rsidR="001E7692" w:rsidRPr="00C16857">
        <w:rPr>
          <w:rFonts w:ascii="Verdana" w:hAnsi="Verdana" w:cs="Arial"/>
          <w:sz w:val="22"/>
          <w:szCs w:val="22"/>
        </w:rPr>
        <w:t>t</w:t>
      </w:r>
      <w:r w:rsidRPr="00C16857">
        <w:rPr>
          <w:rFonts w:ascii="Verdana" w:hAnsi="Verdana" w:cs="Arial"/>
          <w:sz w:val="22"/>
          <w:szCs w:val="22"/>
        </w:rPr>
        <w:t xml:space="preserve">raining </w:t>
      </w:r>
      <w:proofErr w:type="gramStart"/>
      <w:r w:rsidR="001E7692" w:rsidRPr="00C16857">
        <w:rPr>
          <w:rFonts w:ascii="Verdana" w:hAnsi="Verdana" w:cs="Arial"/>
          <w:sz w:val="22"/>
          <w:szCs w:val="22"/>
        </w:rPr>
        <w:t>programme</w:t>
      </w:r>
      <w:r w:rsidR="009A0DE3">
        <w:rPr>
          <w:rFonts w:ascii="Verdana" w:hAnsi="Verdana" w:cs="Arial"/>
          <w:sz w:val="22"/>
          <w:szCs w:val="22"/>
        </w:rPr>
        <w:t>, unless</w:t>
      </w:r>
      <w:proofErr w:type="gramEnd"/>
      <w:r w:rsidR="009A0DE3">
        <w:rPr>
          <w:rFonts w:ascii="Verdana" w:hAnsi="Verdana" w:cs="Arial"/>
          <w:sz w:val="22"/>
          <w:szCs w:val="22"/>
        </w:rPr>
        <w:t xml:space="preserve"> discussions have been held with SDT</w:t>
      </w:r>
      <w:r w:rsidR="001E7692" w:rsidRPr="00C16857">
        <w:rPr>
          <w:rFonts w:ascii="Verdana" w:hAnsi="Verdana" w:cs="Arial"/>
          <w:sz w:val="22"/>
          <w:szCs w:val="22"/>
        </w:rPr>
        <w:t>.</w:t>
      </w:r>
    </w:p>
    <w:p w14:paraId="0C4AE70A" w14:textId="77777777" w:rsidR="002E0185" w:rsidRPr="00EA2A45" w:rsidRDefault="0062043C" w:rsidP="00EA2A45">
      <w:pPr>
        <w:numPr>
          <w:ilvl w:val="2"/>
          <w:numId w:val="12"/>
        </w:numPr>
        <w:rPr>
          <w:rFonts w:ascii="Verdana" w:hAnsi="Verdana" w:cs="Arial"/>
          <w:sz w:val="22"/>
          <w:szCs w:val="22"/>
        </w:rPr>
      </w:pPr>
      <w:r w:rsidRPr="00C16857">
        <w:rPr>
          <w:rFonts w:ascii="Verdana" w:hAnsi="Verdana" w:cs="Arial"/>
          <w:sz w:val="22"/>
          <w:szCs w:val="22"/>
        </w:rPr>
        <w:t>Inform</w:t>
      </w:r>
      <w:r w:rsidR="00C80356" w:rsidRPr="00C16857">
        <w:rPr>
          <w:rFonts w:ascii="Verdana" w:hAnsi="Verdana" w:cs="Arial"/>
          <w:sz w:val="22"/>
          <w:szCs w:val="22"/>
        </w:rPr>
        <w:t xml:space="preserve"> </w:t>
      </w:r>
      <w:r w:rsidR="009A0DE3">
        <w:rPr>
          <w:rFonts w:ascii="Verdana" w:hAnsi="Verdana" w:cs="Arial"/>
          <w:sz w:val="22"/>
          <w:szCs w:val="22"/>
        </w:rPr>
        <w:t>SDT</w:t>
      </w:r>
      <w:r w:rsidR="00BC02FA" w:rsidRPr="00C16857">
        <w:rPr>
          <w:rFonts w:ascii="Verdana" w:hAnsi="Verdana" w:cs="Arial"/>
          <w:sz w:val="22"/>
          <w:szCs w:val="22"/>
        </w:rPr>
        <w:t xml:space="preserve"> </w:t>
      </w:r>
      <w:r w:rsidRPr="00C16857">
        <w:rPr>
          <w:rFonts w:ascii="Verdana" w:hAnsi="Verdana" w:cs="Arial"/>
          <w:sz w:val="22"/>
          <w:szCs w:val="22"/>
        </w:rPr>
        <w:t>of all</w:t>
      </w:r>
      <w:r w:rsidR="00C80356" w:rsidRPr="00C16857">
        <w:rPr>
          <w:rFonts w:ascii="Verdana" w:hAnsi="Verdana" w:cs="Arial"/>
          <w:sz w:val="22"/>
          <w:szCs w:val="22"/>
        </w:rPr>
        <w:t xml:space="preserve"> </w:t>
      </w:r>
      <w:r w:rsidRPr="00C16857">
        <w:rPr>
          <w:rFonts w:ascii="Verdana" w:hAnsi="Verdana" w:cs="Arial"/>
          <w:sz w:val="22"/>
          <w:szCs w:val="22"/>
        </w:rPr>
        <w:t>scheduled</w:t>
      </w:r>
      <w:r w:rsidR="001E7692" w:rsidRPr="00C16857">
        <w:rPr>
          <w:rFonts w:ascii="Verdana" w:hAnsi="Verdana" w:cs="Arial"/>
          <w:sz w:val="22"/>
          <w:szCs w:val="22"/>
        </w:rPr>
        <w:t xml:space="preserve"> course</w:t>
      </w:r>
      <w:r w:rsidRPr="00C16857">
        <w:rPr>
          <w:rFonts w:ascii="Verdana" w:hAnsi="Verdana" w:cs="Arial"/>
          <w:sz w:val="22"/>
          <w:szCs w:val="22"/>
        </w:rPr>
        <w:t>s with</w:t>
      </w:r>
      <w:r w:rsidR="001E7692" w:rsidRPr="00C16857">
        <w:rPr>
          <w:rFonts w:ascii="Verdana" w:hAnsi="Verdana" w:cs="Arial"/>
          <w:sz w:val="22"/>
          <w:szCs w:val="22"/>
        </w:rPr>
        <w:t xml:space="preserve"> details</w:t>
      </w:r>
      <w:r w:rsidRPr="00C16857">
        <w:rPr>
          <w:rFonts w:ascii="Verdana" w:hAnsi="Verdana" w:cs="Arial"/>
          <w:sz w:val="22"/>
          <w:szCs w:val="22"/>
        </w:rPr>
        <w:t xml:space="preserve"> of dates, </w:t>
      </w:r>
      <w:proofErr w:type="gramStart"/>
      <w:r w:rsidRPr="00C16857">
        <w:rPr>
          <w:rFonts w:ascii="Verdana" w:hAnsi="Verdana" w:cs="Arial"/>
          <w:sz w:val="22"/>
          <w:szCs w:val="22"/>
        </w:rPr>
        <w:t>times</w:t>
      </w:r>
      <w:proofErr w:type="gramEnd"/>
      <w:r w:rsidRPr="00C16857">
        <w:rPr>
          <w:rFonts w:ascii="Verdana" w:hAnsi="Verdana" w:cs="Arial"/>
          <w:sz w:val="22"/>
          <w:szCs w:val="22"/>
        </w:rPr>
        <w:t xml:space="preserve"> and venue</w:t>
      </w:r>
    </w:p>
    <w:p w14:paraId="308E2F7E" w14:textId="77777777" w:rsidR="002E0185" w:rsidRPr="00EA2A45" w:rsidRDefault="00C80356" w:rsidP="00EA2A45">
      <w:pPr>
        <w:numPr>
          <w:ilvl w:val="2"/>
          <w:numId w:val="12"/>
        </w:numPr>
        <w:rPr>
          <w:rFonts w:ascii="Verdana" w:hAnsi="Verdana" w:cs="Arial"/>
          <w:b/>
          <w:sz w:val="22"/>
          <w:szCs w:val="22"/>
        </w:rPr>
      </w:pPr>
      <w:r w:rsidRPr="00C16857">
        <w:rPr>
          <w:rFonts w:ascii="Verdana" w:hAnsi="Verdana" w:cs="Arial"/>
          <w:sz w:val="22"/>
          <w:szCs w:val="22"/>
        </w:rPr>
        <w:t>Deliver</w:t>
      </w:r>
      <w:r w:rsidR="001E7692" w:rsidRPr="00C16857">
        <w:rPr>
          <w:rFonts w:ascii="Verdana" w:hAnsi="Verdana" w:cs="Arial"/>
          <w:sz w:val="22"/>
          <w:szCs w:val="22"/>
        </w:rPr>
        <w:t xml:space="preserve"> the</w:t>
      </w:r>
      <w:r w:rsidRPr="00C16857">
        <w:rPr>
          <w:rFonts w:ascii="Verdana" w:hAnsi="Verdana" w:cs="Arial"/>
          <w:sz w:val="22"/>
          <w:szCs w:val="22"/>
        </w:rPr>
        <w:t xml:space="preserve"> </w:t>
      </w:r>
      <w:r w:rsidR="001E7692" w:rsidRPr="00C16857">
        <w:rPr>
          <w:rFonts w:ascii="Verdana" w:hAnsi="Verdana" w:cs="Arial"/>
          <w:sz w:val="22"/>
          <w:szCs w:val="22"/>
        </w:rPr>
        <w:t>programme from a venue within the Borough of Bury</w:t>
      </w:r>
      <w:r w:rsidR="009A0DE3">
        <w:rPr>
          <w:rFonts w:ascii="Verdana" w:hAnsi="Verdana" w:cs="Arial"/>
          <w:sz w:val="22"/>
          <w:szCs w:val="22"/>
        </w:rPr>
        <w:t>, unless discussed with SDT</w:t>
      </w:r>
      <w:r w:rsidR="001E7692" w:rsidRPr="00C16857">
        <w:rPr>
          <w:rFonts w:ascii="Verdana" w:hAnsi="Verdana" w:cs="Arial"/>
          <w:sz w:val="22"/>
          <w:szCs w:val="22"/>
        </w:rPr>
        <w:t>.</w:t>
      </w:r>
    </w:p>
    <w:p w14:paraId="59C0CBD7" w14:textId="77777777" w:rsidR="00EA2A45" w:rsidRPr="00EA2A45" w:rsidRDefault="0062043C" w:rsidP="00EA2A45">
      <w:pPr>
        <w:numPr>
          <w:ilvl w:val="2"/>
          <w:numId w:val="12"/>
        </w:numPr>
        <w:rPr>
          <w:rFonts w:ascii="Verdana" w:hAnsi="Verdana" w:cs="Arial"/>
          <w:b/>
          <w:i/>
          <w:sz w:val="22"/>
          <w:szCs w:val="22"/>
        </w:rPr>
      </w:pPr>
      <w:r w:rsidRPr="00EA2A45">
        <w:rPr>
          <w:rFonts w:ascii="Verdana" w:hAnsi="Verdana" w:cs="Arial"/>
          <w:sz w:val="22"/>
          <w:szCs w:val="22"/>
        </w:rPr>
        <w:t>Ensure</w:t>
      </w:r>
      <w:r w:rsidR="002F3E63" w:rsidRPr="00EA2A45">
        <w:rPr>
          <w:rFonts w:ascii="Verdana" w:hAnsi="Verdana" w:cs="Arial"/>
          <w:sz w:val="22"/>
          <w:szCs w:val="22"/>
        </w:rPr>
        <w:t xml:space="preserve"> Personal Development Pack</w:t>
      </w:r>
      <w:r w:rsidRPr="00EA2A45">
        <w:rPr>
          <w:rFonts w:ascii="Verdana" w:hAnsi="Verdana" w:cs="Arial"/>
          <w:sz w:val="22"/>
          <w:szCs w:val="22"/>
        </w:rPr>
        <w:t>s are completed along with the course evaluation form</w:t>
      </w:r>
      <w:r w:rsidR="00BC02FA" w:rsidRPr="00EA2A45">
        <w:rPr>
          <w:rFonts w:ascii="Verdana" w:hAnsi="Verdana" w:cs="Arial"/>
          <w:sz w:val="22"/>
          <w:szCs w:val="22"/>
        </w:rPr>
        <w:t xml:space="preserve"> </w:t>
      </w:r>
      <w:r w:rsidR="001E7692" w:rsidRPr="00EA2A45">
        <w:rPr>
          <w:rFonts w:ascii="Verdana" w:hAnsi="Verdana" w:cs="Arial"/>
          <w:sz w:val="22"/>
          <w:szCs w:val="22"/>
        </w:rPr>
        <w:t xml:space="preserve">and </w:t>
      </w:r>
      <w:r w:rsidR="00EA2A45" w:rsidRPr="00EA2A45">
        <w:rPr>
          <w:rFonts w:ascii="Verdana" w:hAnsi="Verdana" w:cs="Arial"/>
          <w:sz w:val="22"/>
          <w:szCs w:val="22"/>
        </w:rPr>
        <w:t xml:space="preserve">all originals </w:t>
      </w:r>
      <w:r w:rsidRPr="00EA2A45">
        <w:rPr>
          <w:rFonts w:ascii="Verdana" w:hAnsi="Verdana" w:cs="Arial"/>
          <w:sz w:val="22"/>
          <w:szCs w:val="22"/>
        </w:rPr>
        <w:t>sent</w:t>
      </w:r>
      <w:r w:rsidR="00BC02FA" w:rsidRPr="00EA2A45">
        <w:rPr>
          <w:rFonts w:ascii="Verdana" w:hAnsi="Verdana" w:cs="Arial"/>
          <w:sz w:val="22"/>
          <w:szCs w:val="22"/>
        </w:rPr>
        <w:t xml:space="preserve"> </w:t>
      </w:r>
      <w:r w:rsidR="009A0DE3">
        <w:rPr>
          <w:rFonts w:ascii="Verdana" w:hAnsi="Verdana" w:cs="Arial"/>
          <w:sz w:val="22"/>
          <w:szCs w:val="22"/>
        </w:rPr>
        <w:t xml:space="preserve">SDT </w:t>
      </w:r>
      <w:r w:rsidRPr="009A0DE3">
        <w:rPr>
          <w:rFonts w:ascii="Verdana" w:hAnsi="Verdana" w:cs="Arial"/>
          <w:b/>
          <w:sz w:val="22"/>
          <w:szCs w:val="22"/>
        </w:rPr>
        <w:t xml:space="preserve">at the end of </w:t>
      </w:r>
      <w:r w:rsidR="009A0DE3" w:rsidRPr="009A0DE3">
        <w:rPr>
          <w:rFonts w:ascii="Verdana" w:hAnsi="Verdana" w:cs="Arial"/>
          <w:b/>
          <w:sz w:val="22"/>
          <w:szCs w:val="22"/>
        </w:rPr>
        <w:t>WEEK 7</w:t>
      </w:r>
      <w:r w:rsidRPr="00EA2A45">
        <w:rPr>
          <w:rFonts w:ascii="Verdana" w:hAnsi="Verdana" w:cs="Arial"/>
          <w:sz w:val="22"/>
          <w:szCs w:val="22"/>
        </w:rPr>
        <w:t xml:space="preserve">. </w:t>
      </w:r>
      <w:r w:rsidR="00EA2A45" w:rsidRPr="00EA2A45">
        <w:rPr>
          <w:rFonts w:ascii="Verdana" w:hAnsi="Verdana" w:cs="Arial"/>
          <w:sz w:val="22"/>
          <w:szCs w:val="22"/>
        </w:rPr>
        <w:t xml:space="preserve">Photocopies of originals can be completed if facilitators require them for their service.  </w:t>
      </w:r>
    </w:p>
    <w:p w14:paraId="5458D37E" w14:textId="77777777" w:rsidR="00FB4C24" w:rsidRPr="00CA7BD9" w:rsidRDefault="00006401" w:rsidP="00C80356">
      <w:pPr>
        <w:numPr>
          <w:ilvl w:val="2"/>
          <w:numId w:val="12"/>
        </w:numPr>
        <w:rPr>
          <w:rFonts w:ascii="Verdana" w:hAnsi="Verdana" w:cs="Arial"/>
          <w:b/>
          <w:sz w:val="22"/>
          <w:szCs w:val="22"/>
        </w:rPr>
      </w:pPr>
      <w:r w:rsidRPr="00C16857">
        <w:rPr>
          <w:rFonts w:ascii="Verdana" w:hAnsi="Verdana" w:cs="Arial"/>
          <w:sz w:val="22"/>
          <w:szCs w:val="22"/>
        </w:rPr>
        <w:t xml:space="preserve">Shall only deliver HY2W courses on behalf of the organisations for which he/she is trained except with prior written consent of the Social Development Team.  </w:t>
      </w:r>
    </w:p>
    <w:p w14:paraId="65BB552A" w14:textId="77777777" w:rsidR="0018292F" w:rsidRDefault="0018292F" w:rsidP="00C80356">
      <w:pPr>
        <w:rPr>
          <w:rFonts w:ascii="Verdana" w:hAnsi="Verdana" w:cs="Arial"/>
          <w:sz w:val="22"/>
          <w:szCs w:val="22"/>
        </w:rPr>
      </w:pPr>
    </w:p>
    <w:p w14:paraId="5EBF074B" w14:textId="77777777" w:rsidR="00C80356" w:rsidRPr="00C16857" w:rsidRDefault="00C80356" w:rsidP="00C80356">
      <w:pPr>
        <w:rPr>
          <w:rFonts w:ascii="Verdana" w:hAnsi="Verdana" w:cs="Arial"/>
          <w:b/>
          <w:sz w:val="22"/>
          <w:szCs w:val="22"/>
        </w:rPr>
      </w:pPr>
      <w:r w:rsidRPr="00C16857">
        <w:rPr>
          <w:rFonts w:ascii="Verdana" w:hAnsi="Verdana" w:cs="Arial"/>
          <w:b/>
          <w:sz w:val="22"/>
          <w:szCs w:val="22"/>
        </w:rPr>
        <w:t>Signature</w:t>
      </w:r>
      <w:r w:rsidR="00FB4C24" w:rsidRPr="00C16857">
        <w:rPr>
          <w:rFonts w:ascii="Verdana" w:hAnsi="Verdana" w:cs="Arial"/>
          <w:b/>
          <w:sz w:val="22"/>
          <w:szCs w:val="22"/>
        </w:rPr>
        <w:t>s</w:t>
      </w:r>
      <w:r w:rsidRPr="00C16857">
        <w:rPr>
          <w:rFonts w:ascii="Verdana" w:hAnsi="Verdana" w:cs="Arial"/>
          <w:b/>
          <w:sz w:val="22"/>
          <w:szCs w:val="22"/>
        </w:rPr>
        <w:t>:</w:t>
      </w:r>
    </w:p>
    <w:p w14:paraId="78D3DB53" w14:textId="77777777" w:rsidR="00A64D1F" w:rsidRDefault="00A64D1F" w:rsidP="00A64D1F">
      <w:pPr>
        <w:rPr>
          <w:rFonts w:ascii="Verdana" w:hAnsi="Verdana" w:cs="Arial"/>
          <w:sz w:val="22"/>
          <w:szCs w:val="22"/>
        </w:rPr>
      </w:pPr>
    </w:p>
    <w:p w14:paraId="4D06B9BE" w14:textId="79602762" w:rsidR="00A64D1F" w:rsidRPr="00C16857" w:rsidRDefault="00A64D1F" w:rsidP="00A64D1F">
      <w:pPr>
        <w:rPr>
          <w:rFonts w:ascii="Verdana" w:hAnsi="Verdana" w:cs="Arial"/>
          <w:sz w:val="22"/>
          <w:szCs w:val="22"/>
        </w:rPr>
      </w:pPr>
      <w:r w:rsidRPr="00C16857">
        <w:rPr>
          <w:rFonts w:ascii="Verdana" w:hAnsi="Verdana" w:cs="Arial"/>
          <w:sz w:val="22"/>
          <w:szCs w:val="22"/>
        </w:rPr>
        <w:t>For and on behalf of Social Development Team:</w:t>
      </w:r>
    </w:p>
    <w:p w14:paraId="16109893" w14:textId="77777777" w:rsidR="00A64D1F" w:rsidRPr="00C16857" w:rsidRDefault="00A64D1F" w:rsidP="00A64D1F">
      <w:pPr>
        <w:rPr>
          <w:rFonts w:ascii="Verdana" w:hAnsi="Verdana" w:cs="Arial"/>
          <w:sz w:val="22"/>
          <w:szCs w:val="22"/>
        </w:rPr>
      </w:pPr>
    </w:p>
    <w:p w14:paraId="15B9FE1F" w14:textId="77777777" w:rsidR="00A64D1F" w:rsidRPr="00C16857" w:rsidRDefault="00A64D1F" w:rsidP="00A64D1F">
      <w:pPr>
        <w:rPr>
          <w:rFonts w:ascii="Verdana" w:hAnsi="Verdana" w:cs="Arial"/>
          <w:b/>
          <w:sz w:val="22"/>
          <w:szCs w:val="22"/>
        </w:rPr>
      </w:pPr>
      <w:r w:rsidRPr="00C16857">
        <w:rPr>
          <w:rFonts w:ascii="Verdana" w:hAnsi="Verdana" w:cs="Arial"/>
          <w:b/>
          <w:sz w:val="22"/>
          <w:szCs w:val="22"/>
        </w:rPr>
        <w:t>Lead Trainer:</w:t>
      </w:r>
    </w:p>
    <w:p w14:paraId="1B56A004" w14:textId="77777777" w:rsidR="00A64D1F" w:rsidRPr="00C16857" w:rsidRDefault="00A64D1F" w:rsidP="00A64D1F">
      <w:pPr>
        <w:rPr>
          <w:rFonts w:ascii="Verdana" w:hAnsi="Verdana" w:cs="Arial"/>
          <w:b/>
          <w:sz w:val="22"/>
          <w:szCs w:val="22"/>
        </w:rPr>
      </w:pPr>
    </w:p>
    <w:p w14:paraId="32B8C069" w14:textId="28B156C6" w:rsidR="00A64D1F" w:rsidRPr="00A23ECA" w:rsidRDefault="00A64D1F" w:rsidP="00A64D1F">
      <w:pPr>
        <w:rPr>
          <w:rFonts w:ascii="Verdana" w:hAnsi="Verdana" w:cs="Arial"/>
          <w:sz w:val="22"/>
          <w:szCs w:val="22"/>
        </w:rPr>
      </w:pPr>
      <w:r w:rsidRPr="00A23ECA">
        <w:rPr>
          <w:rFonts w:ascii="Verdana" w:hAnsi="Verdana" w:cs="Arial"/>
          <w:sz w:val="22"/>
          <w:szCs w:val="22"/>
        </w:rPr>
        <w:t>Designation:</w:t>
      </w:r>
    </w:p>
    <w:p w14:paraId="665A13AA" w14:textId="77777777" w:rsidR="00A64D1F" w:rsidRDefault="00A64D1F" w:rsidP="00A64D1F">
      <w:pPr>
        <w:rPr>
          <w:rFonts w:ascii="Verdana" w:hAnsi="Verdana" w:cs="Arial"/>
          <w:sz w:val="22"/>
          <w:szCs w:val="22"/>
        </w:rPr>
      </w:pPr>
      <w:r>
        <w:rPr>
          <w:rFonts w:ascii="Verdana" w:hAnsi="Verdana" w:cs="Arial"/>
          <w:sz w:val="22"/>
          <w:szCs w:val="22"/>
        </w:rPr>
        <w:t>Signature:</w:t>
      </w:r>
      <w:r>
        <w:rPr>
          <w:rFonts w:ascii="Verdana" w:hAnsi="Verdana" w:cs="Arial"/>
          <w:sz w:val="22"/>
          <w:szCs w:val="22"/>
        </w:rPr>
        <w:tab/>
      </w:r>
      <w:r>
        <w:rPr>
          <w:rFonts w:ascii="Verdana" w:hAnsi="Verdana" w:cs="Arial"/>
          <w:sz w:val="22"/>
          <w:szCs w:val="22"/>
        </w:rPr>
        <w:tab/>
        <w:t xml:space="preserve">            </w:t>
      </w:r>
    </w:p>
    <w:p w14:paraId="74BA50BC" w14:textId="365AA0A1" w:rsidR="00A64D1F" w:rsidRDefault="00A64D1F" w:rsidP="00A64D1F">
      <w:pPr>
        <w:rPr>
          <w:rFonts w:ascii="Verdana" w:hAnsi="Verdana" w:cs="Arial"/>
          <w:sz w:val="22"/>
          <w:szCs w:val="22"/>
        </w:rPr>
      </w:pPr>
      <w:r w:rsidRPr="00A23ECA">
        <w:rPr>
          <w:rFonts w:ascii="Verdana" w:hAnsi="Verdana" w:cs="Arial"/>
          <w:sz w:val="22"/>
          <w:szCs w:val="22"/>
        </w:rPr>
        <w:t>Date:</w:t>
      </w:r>
    </w:p>
    <w:p w14:paraId="2AB83F46" w14:textId="77777777" w:rsidR="00A64D1F" w:rsidRPr="00C16857" w:rsidRDefault="00A64D1F" w:rsidP="00A64D1F">
      <w:pPr>
        <w:rPr>
          <w:rFonts w:ascii="Verdana" w:hAnsi="Verdana" w:cs="Arial"/>
          <w:b/>
          <w:sz w:val="22"/>
          <w:szCs w:val="22"/>
        </w:rPr>
      </w:pPr>
    </w:p>
    <w:p w14:paraId="40BB1AEB" w14:textId="502204F1" w:rsidR="00A64D1F" w:rsidRDefault="00A64D1F" w:rsidP="00A64D1F">
      <w:pPr>
        <w:rPr>
          <w:rFonts w:ascii="Verdana" w:hAnsi="Verdana" w:cs="Arial"/>
          <w:sz w:val="22"/>
          <w:szCs w:val="22"/>
        </w:rPr>
      </w:pPr>
      <w:r w:rsidRPr="00C16857">
        <w:rPr>
          <w:rFonts w:ascii="Verdana" w:hAnsi="Verdana" w:cs="Arial"/>
          <w:sz w:val="22"/>
          <w:szCs w:val="22"/>
        </w:rPr>
        <w:t>For and on behalf of Service/Organisation:</w:t>
      </w:r>
    </w:p>
    <w:p w14:paraId="4424846A" w14:textId="47F8C1CE" w:rsidR="00A64D1F" w:rsidRDefault="00A64D1F" w:rsidP="00A64D1F">
      <w:pPr>
        <w:rPr>
          <w:rFonts w:ascii="Verdana" w:hAnsi="Verdana" w:cs="Arial"/>
          <w:sz w:val="22"/>
          <w:szCs w:val="22"/>
        </w:rPr>
      </w:pPr>
    </w:p>
    <w:p w14:paraId="2D2FD9DF" w14:textId="6A1DE54F" w:rsidR="00A64D1F" w:rsidRDefault="00A64D1F" w:rsidP="00A64D1F">
      <w:pPr>
        <w:rPr>
          <w:rFonts w:ascii="Verdana" w:hAnsi="Verdana" w:cs="Arial"/>
          <w:sz w:val="22"/>
          <w:szCs w:val="22"/>
        </w:rPr>
      </w:pPr>
      <w:r w:rsidRPr="00A64D1F">
        <w:rPr>
          <w:rFonts w:ascii="Verdana" w:hAnsi="Verdana" w:cs="Arial"/>
          <w:b/>
          <w:bCs/>
          <w:sz w:val="22"/>
          <w:szCs w:val="22"/>
        </w:rPr>
        <w:t>Facilitator</w:t>
      </w:r>
      <w:r>
        <w:rPr>
          <w:rFonts w:ascii="Verdana" w:hAnsi="Verdana" w:cs="Arial"/>
          <w:sz w:val="22"/>
          <w:szCs w:val="22"/>
        </w:rPr>
        <w:t>:</w:t>
      </w:r>
    </w:p>
    <w:p w14:paraId="17F2E882" w14:textId="666F05EE" w:rsidR="00A64D1F" w:rsidRDefault="00A64D1F" w:rsidP="00A64D1F">
      <w:pPr>
        <w:rPr>
          <w:rFonts w:ascii="Verdana" w:hAnsi="Verdana" w:cs="Arial"/>
          <w:sz w:val="22"/>
          <w:szCs w:val="22"/>
        </w:rPr>
      </w:pPr>
      <w:r>
        <w:rPr>
          <w:rFonts w:ascii="Verdana" w:hAnsi="Verdana" w:cs="Arial"/>
          <w:sz w:val="22"/>
          <w:szCs w:val="22"/>
        </w:rPr>
        <w:t>Designation:</w:t>
      </w:r>
    </w:p>
    <w:p w14:paraId="4C437658" w14:textId="0ED5A661" w:rsidR="00A64D1F" w:rsidRDefault="00A64D1F" w:rsidP="00A64D1F">
      <w:pPr>
        <w:rPr>
          <w:rFonts w:ascii="Verdana" w:hAnsi="Verdana" w:cs="Arial"/>
          <w:sz w:val="22"/>
          <w:szCs w:val="22"/>
        </w:rPr>
      </w:pPr>
      <w:r>
        <w:rPr>
          <w:rFonts w:ascii="Verdana" w:hAnsi="Verdana" w:cs="Arial"/>
          <w:sz w:val="22"/>
          <w:szCs w:val="22"/>
        </w:rPr>
        <w:t>Signature:</w:t>
      </w:r>
    </w:p>
    <w:p w14:paraId="355C9787" w14:textId="2E809E88" w:rsidR="00A64D1F" w:rsidRDefault="00A64D1F" w:rsidP="00A64D1F">
      <w:pPr>
        <w:rPr>
          <w:rFonts w:ascii="Verdana" w:hAnsi="Verdana" w:cs="Arial"/>
          <w:sz w:val="22"/>
          <w:szCs w:val="22"/>
        </w:rPr>
      </w:pPr>
      <w:r>
        <w:rPr>
          <w:rFonts w:ascii="Verdana" w:hAnsi="Verdana" w:cs="Arial"/>
          <w:sz w:val="22"/>
          <w:szCs w:val="22"/>
        </w:rPr>
        <w:t>Date:</w:t>
      </w:r>
    </w:p>
    <w:p w14:paraId="174E8945" w14:textId="3AF4E8F2" w:rsidR="00A64D1F" w:rsidRDefault="00A64D1F" w:rsidP="00A64D1F">
      <w:pPr>
        <w:rPr>
          <w:rFonts w:ascii="Verdana" w:hAnsi="Verdana" w:cs="Arial"/>
          <w:sz w:val="22"/>
          <w:szCs w:val="22"/>
        </w:rPr>
      </w:pPr>
    </w:p>
    <w:p w14:paraId="60994D53" w14:textId="0BD7A583" w:rsidR="00A64D1F" w:rsidRDefault="00A64D1F" w:rsidP="00A64D1F">
      <w:pPr>
        <w:rPr>
          <w:rFonts w:ascii="Verdana" w:hAnsi="Verdana" w:cs="Arial"/>
          <w:sz w:val="22"/>
          <w:szCs w:val="22"/>
        </w:rPr>
      </w:pPr>
      <w:r w:rsidRPr="00A64D1F">
        <w:rPr>
          <w:rFonts w:ascii="Verdana" w:hAnsi="Verdana" w:cs="Arial"/>
          <w:b/>
          <w:bCs/>
          <w:sz w:val="22"/>
          <w:szCs w:val="22"/>
        </w:rPr>
        <w:t>Manager</w:t>
      </w:r>
      <w:r>
        <w:rPr>
          <w:rFonts w:ascii="Verdana" w:hAnsi="Verdana" w:cs="Arial"/>
          <w:sz w:val="22"/>
          <w:szCs w:val="22"/>
        </w:rPr>
        <w:t>:</w:t>
      </w:r>
    </w:p>
    <w:p w14:paraId="258C3A86" w14:textId="77777777" w:rsidR="00A64D1F" w:rsidRDefault="00A64D1F" w:rsidP="00A64D1F">
      <w:pPr>
        <w:rPr>
          <w:rFonts w:ascii="Verdana" w:hAnsi="Verdana" w:cs="Arial"/>
          <w:sz w:val="22"/>
          <w:szCs w:val="22"/>
        </w:rPr>
      </w:pPr>
      <w:r>
        <w:rPr>
          <w:rFonts w:ascii="Verdana" w:hAnsi="Verdana" w:cs="Arial"/>
          <w:sz w:val="22"/>
          <w:szCs w:val="22"/>
        </w:rPr>
        <w:t>Designation:</w:t>
      </w:r>
    </w:p>
    <w:p w14:paraId="0FADF056" w14:textId="77777777" w:rsidR="00A64D1F" w:rsidRDefault="00A64D1F" w:rsidP="00A64D1F">
      <w:pPr>
        <w:rPr>
          <w:rFonts w:ascii="Verdana" w:hAnsi="Verdana" w:cs="Arial"/>
          <w:sz w:val="22"/>
          <w:szCs w:val="22"/>
        </w:rPr>
      </w:pPr>
      <w:r>
        <w:rPr>
          <w:rFonts w:ascii="Verdana" w:hAnsi="Verdana" w:cs="Arial"/>
          <w:sz w:val="22"/>
          <w:szCs w:val="22"/>
        </w:rPr>
        <w:t>Signature:</w:t>
      </w:r>
    </w:p>
    <w:p w14:paraId="2F5E69C1" w14:textId="7BD6E3BD" w:rsidR="0062043C" w:rsidRPr="00C16857" w:rsidRDefault="00A64D1F" w:rsidP="00C517FE">
      <w:pPr>
        <w:rPr>
          <w:rFonts w:ascii="Verdana" w:hAnsi="Verdana" w:cs="Arial"/>
          <w:sz w:val="22"/>
          <w:szCs w:val="22"/>
        </w:rPr>
      </w:pPr>
      <w:r>
        <w:rPr>
          <w:rFonts w:ascii="Verdana" w:hAnsi="Verdana" w:cs="Arial"/>
          <w:sz w:val="22"/>
          <w:szCs w:val="22"/>
        </w:rPr>
        <w:t>Date:</w:t>
      </w:r>
    </w:p>
    <w:sectPr w:rsidR="0062043C" w:rsidRPr="00C16857" w:rsidSect="009D3DB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4162F" w14:textId="77777777" w:rsidR="001669E7" w:rsidRDefault="001669E7">
      <w:r>
        <w:separator/>
      </w:r>
    </w:p>
  </w:endnote>
  <w:endnote w:type="continuationSeparator" w:id="0">
    <w:p w14:paraId="6D8811B2" w14:textId="77777777" w:rsidR="001669E7" w:rsidRDefault="00166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7F328" w14:textId="77777777" w:rsidR="001669E7" w:rsidRDefault="001669E7">
      <w:r>
        <w:separator/>
      </w:r>
    </w:p>
  </w:footnote>
  <w:footnote w:type="continuationSeparator" w:id="0">
    <w:p w14:paraId="5CD20EE9" w14:textId="77777777" w:rsidR="001669E7" w:rsidRDefault="00166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376C" w14:textId="732D09E8" w:rsidR="00A64D1F" w:rsidRDefault="00A64D1F">
    <w:pPr>
      <w:pStyle w:val="Header"/>
    </w:pPr>
    <w:r>
      <w:rPr>
        <w:noProof/>
      </w:rPr>
      <w:drawing>
        <wp:anchor distT="0" distB="0" distL="114300" distR="114300" simplePos="0" relativeHeight="251658240" behindDoc="0" locked="0" layoutInCell="1" allowOverlap="1" wp14:anchorId="540BE555" wp14:editId="21EA0FB9">
          <wp:simplePos x="0" y="0"/>
          <wp:positionH relativeFrom="column">
            <wp:posOffset>-28575</wp:posOffset>
          </wp:positionH>
          <wp:positionV relativeFrom="paragraph">
            <wp:posOffset>-125095</wp:posOffset>
          </wp:positionV>
          <wp:extent cx="1724025" cy="59436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594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AD6"/>
    <w:multiLevelType w:val="hybridMultilevel"/>
    <w:tmpl w:val="1A4A0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01B9A"/>
    <w:multiLevelType w:val="hybridMultilevel"/>
    <w:tmpl w:val="105C1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95536"/>
    <w:multiLevelType w:val="multilevel"/>
    <w:tmpl w:val="8ADC7D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1C6223"/>
    <w:multiLevelType w:val="hybridMultilevel"/>
    <w:tmpl w:val="2DF6A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702BA"/>
    <w:multiLevelType w:val="hybridMultilevel"/>
    <w:tmpl w:val="61A42B8A"/>
    <w:lvl w:ilvl="0" w:tplc="C65C65A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17F25835"/>
    <w:multiLevelType w:val="multilevel"/>
    <w:tmpl w:val="55B2E80C"/>
    <w:lvl w:ilvl="0">
      <w:start w:val="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CEC35B6"/>
    <w:multiLevelType w:val="hybridMultilevel"/>
    <w:tmpl w:val="198A3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B74CBD"/>
    <w:multiLevelType w:val="multilevel"/>
    <w:tmpl w:val="25128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9794D5A"/>
    <w:multiLevelType w:val="hybridMultilevel"/>
    <w:tmpl w:val="4D96DA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21634D7"/>
    <w:multiLevelType w:val="hybridMultilevel"/>
    <w:tmpl w:val="CD68C77C"/>
    <w:lvl w:ilvl="0" w:tplc="08090001">
      <w:start w:val="1"/>
      <w:numFmt w:val="bullet"/>
      <w:lvlText w:val=""/>
      <w:lvlJc w:val="left"/>
      <w:pPr>
        <w:ind w:left="720" w:hanging="360"/>
      </w:pPr>
      <w:rPr>
        <w:rFonts w:ascii="Symbol" w:hAnsi="Symbol" w:hint="default"/>
      </w:rPr>
    </w:lvl>
    <w:lvl w:ilvl="1" w:tplc="FA40F714">
      <w:start w:val="1"/>
      <w:numFmt w:val="bullet"/>
      <w:lvlText w:val="-"/>
      <w:lvlJc w:val="left"/>
      <w:pPr>
        <w:tabs>
          <w:tab w:val="num" w:pos="1440"/>
        </w:tabs>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5B72FD"/>
    <w:multiLevelType w:val="hybridMultilevel"/>
    <w:tmpl w:val="9842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8B40256"/>
    <w:multiLevelType w:val="hybridMultilevel"/>
    <w:tmpl w:val="EF32F4C8"/>
    <w:lvl w:ilvl="0" w:tplc="1C22AD4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C627CA"/>
    <w:multiLevelType w:val="hybridMultilevel"/>
    <w:tmpl w:val="DBDADDAC"/>
    <w:lvl w:ilvl="0" w:tplc="4B208648">
      <w:start w:val="1"/>
      <w:numFmt w:val="bullet"/>
      <w:lvlText w:val="-"/>
      <w:lvlJc w:val="left"/>
      <w:pPr>
        <w:ind w:left="2520" w:hanging="360"/>
      </w:pPr>
      <w:rPr>
        <w:rFonts w:ascii="Verdana" w:eastAsia="Times New Roman" w:hAnsi="Verdana"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45470AB1"/>
    <w:multiLevelType w:val="hybridMultilevel"/>
    <w:tmpl w:val="BED80C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5A75401"/>
    <w:multiLevelType w:val="hybridMultilevel"/>
    <w:tmpl w:val="4E9AF030"/>
    <w:lvl w:ilvl="0" w:tplc="D534D06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9D7144"/>
    <w:multiLevelType w:val="hybridMultilevel"/>
    <w:tmpl w:val="25128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D14E59"/>
    <w:multiLevelType w:val="hybridMultilevel"/>
    <w:tmpl w:val="3CA85E84"/>
    <w:lvl w:ilvl="0" w:tplc="F67464A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AB0028"/>
    <w:multiLevelType w:val="hybridMultilevel"/>
    <w:tmpl w:val="7D860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DB18ED"/>
    <w:multiLevelType w:val="hybridMultilevel"/>
    <w:tmpl w:val="C600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601C0F"/>
    <w:multiLevelType w:val="hybridMultilevel"/>
    <w:tmpl w:val="36B06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0FB4B4B"/>
    <w:multiLevelType w:val="multilevel"/>
    <w:tmpl w:val="8F366D2E"/>
    <w:lvl w:ilvl="0">
      <w:start w:val="1"/>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1" w15:restartNumberingAfterBreak="0">
    <w:nsid w:val="61A24C4C"/>
    <w:multiLevelType w:val="multilevel"/>
    <w:tmpl w:val="489C0BEE"/>
    <w:lvl w:ilvl="0">
      <w:start w:val="2"/>
      <w:numFmt w:val="decimal"/>
      <w:lvlText w:val="%1"/>
      <w:lvlJc w:val="left"/>
      <w:pPr>
        <w:ind w:left="525" w:hanging="525"/>
      </w:pPr>
      <w:rPr>
        <w:rFonts w:hint="default"/>
      </w:rPr>
    </w:lvl>
    <w:lvl w:ilvl="1">
      <w:start w:val="2"/>
      <w:numFmt w:val="decimal"/>
      <w:lvlText w:val="%1.%2"/>
      <w:lvlJc w:val="left"/>
      <w:pPr>
        <w:ind w:left="1245" w:hanging="525"/>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D8560DB"/>
    <w:multiLevelType w:val="hybridMultilevel"/>
    <w:tmpl w:val="FEE08C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71D844A7"/>
    <w:multiLevelType w:val="hybridMultilevel"/>
    <w:tmpl w:val="FF0C145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036BE1"/>
    <w:multiLevelType w:val="hybridMultilevel"/>
    <w:tmpl w:val="F0D24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E244B7"/>
    <w:multiLevelType w:val="hybridMultilevel"/>
    <w:tmpl w:val="433A8AD6"/>
    <w:lvl w:ilvl="0" w:tplc="9746E13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7949AF"/>
    <w:multiLevelType w:val="hybridMultilevel"/>
    <w:tmpl w:val="F4BEC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5"/>
  </w:num>
  <w:num w:numId="6">
    <w:abstractNumId w:val="18"/>
  </w:num>
  <w:num w:numId="7">
    <w:abstractNumId w:val="24"/>
  </w:num>
  <w:num w:numId="8">
    <w:abstractNumId w:val="7"/>
  </w:num>
  <w:num w:numId="9">
    <w:abstractNumId w:val="9"/>
  </w:num>
  <w:num w:numId="10">
    <w:abstractNumId w:val="2"/>
  </w:num>
  <w:num w:numId="11">
    <w:abstractNumId w:val="5"/>
  </w:num>
  <w:num w:numId="12">
    <w:abstractNumId w:val="21"/>
  </w:num>
  <w:num w:numId="13">
    <w:abstractNumId w:val="4"/>
  </w:num>
  <w:num w:numId="14">
    <w:abstractNumId w:val="17"/>
  </w:num>
  <w:num w:numId="15">
    <w:abstractNumId w:val="19"/>
  </w:num>
  <w:num w:numId="16">
    <w:abstractNumId w:val="25"/>
  </w:num>
  <w:num w:numId="17">
    <w:abstractNumId w:val="14"/>
  </w:num>
  <w:num w:numId="18">
    <w:abstractNumId w:val="16"/>
  </w:num>
  <w:num w:numId="19">
    <w:abstractNumId w:val="22"/>
  </w:num>
  <w:num w:numId="20">
    <w:abstractNumId w:val="26"/>
  </w:num>
  <w:num w:numId="21">
    <w:abstractNumId w:val="3"/>
  </w:num>
  <w:num w:numId="22">
    <w:abstractNumId w:val="0"/>
  </w:num>
  <w:num w:numId="23">
    <w:abstractNumId w:val="6"/>
  </w:num>
  <w:num w:numId="24">
    <w:abstractNumId w:val="23"/>
  </w:num>
  <w:num w:numId="25">
    <w:abstractNumId w:val="11"/>
  </w:num>
  <w:num w:numId="26">
    <w:abstractNumId w:val="2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356"/>
    <w:rsid w:val="00001BAC"/>
    <w:rsid w:val="00006401"/>
    <w:rsid w:val="00006BD9"/>
    <w:rsid w:val="000176DA"/>
    <w:rsid w:val="00033CD8"/>
    <w:rsid w:val="00096EC1"/>
    <w:rsid w:val="000E7712"/>
    <w:rsid w:val="001544EE"/>
    <w:rsid w:val="001669E7"/>
    <w:rsid w:val="0018292F"/>
    <w:rsid w:val="0018332E"/>
    <w:rsid w:val="00184099"/>
    <w:rsid w:val="001E7692"/>
    <w:rsid w:val="001F1BEC"/>
    <w:rsid w:val="001F1D8F"/>
    <w:rsid w:val="0028602F"/>
    <w:rsid w:val="002B7AC0"/>
    <w:rsid w:val="002C1B76"/>
    <w:rsid w:val="002E0185"/>
    <w:rsid w:val="002F3E63"/>
    <w:rsid w:val="003270E9"/>
    <w:rsid w:val="00362D9A"/>
    <w:rsid w:val="003F55A2"/>
    <w:rsid w:val="004C75D7"/>
    <w:rsid w:val="004E1D0D"/>
    <w:rsid w:val="004F6D8A"/>
    <w:rsid w:val="00553C69"/>
    <w:rsid w:val="005C7093"/>
    <w:rsid w:val="005F5A95"/>
    <w:rsid w:val="00604610"/>
    <w:rsid w:val="0062043C"/>
    <w:rsid w:val="00652477"/>
    <w:rsid w:val="007C2D75"/>
    <w:rsid w:val="007E518A"/>
    <w:rsid w:val="007F55AD"/>
    <w:rsid w:val="008438D2"/>
    <w:rsid w:val="00854C4D"/>
    <w:rsid w:val="008B79E4"/>
    <w:rsid w:val="008D46E0"/>
    <w:rsid w:val="008E66A7"/>
    <w:rsid w:val="00955F37"/>
    <w:rsid w:val="00956197"/>
    <w:rsid w:val="0097223A"/>
    <w:rsid w:val="009A0DE3"/>
    <w:rsid w:val="009D3DB2"/>
    <w:rsid w:val="00A23ECA"/>
    <w:rsid w:val="00A64D1F"/>
    <w:rsid w:val="00AB0648"/>
    <w:rsid w:val="00B511BD"/>
    <w:rsid w:val="00B613A4"/>
    <w:rsid w:val="00B73711"/>
    <w:rsid w:val="00BC02FA"/>
    <w:rsid w:val="00C05734"/>
    <w:rsid w:val="00C11AA9"/>
    <w:rsid w:val="00C16857"/>
    <w:rsid w:val="00C517FE"/>
    <w:rsid w:val="00C80356"/>
    <w:rsid w:val="00CA7267"/>
    <w:rsid w:val="00CA7BD9"/>
    <w:rsid w:val="00D63984"/>
    <w:rsid w:val="00D72F32"/>
    <w:rsid w:val="00D76743"/>
    <w:rsid w:val="00E670BF"/>
    <w:rsid w:val="00E94B8D"/>
    <w:rsid w:val="00EA2A45"/>
    <w:rsid w:val="00ED768D"/>
    <w:rsid w:val="00EF56C7"/>
    <w:rsid w:val="00F07313"/>
    <w:rsid w:val="00FA1872"/>
    <w:rsid w:val="00FB4C24"/>
    <w:rsid w:val="00FD4954"/>
    <w:rsid w:val="00FF4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23B51A1"/>
  <w15:chartTrackingRefBased/>
  <w15:docId w15:val="{C7BB7370-B233-4F17-8D99-24173F47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6D8A"/>
  </w:style>
  <w:style w:type="paragraph" w:styleId="Heading2">
    <w:name w:val="heading 2"/>
    <w:basedOn w:val="Normal"/>
    <w:next w:val="Normal"/>
    <w:qFormat/>
    <w:rsid w:val="00C80356"/>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80356"/>
    <w:pPr>
      <w:jc w:val="both"/>
    </w:pPr>
    <w:rPr>
      <w:rFonts w:ascii="Arial" w:hAnsi="Arial" w:cs="Arial"/>
      <w:sz w:val="22"/>
      <w:szCs w:val="24"/>
      <w:lang w:eastAsia="en-US"/>
    </w:rPr>
  </w:style>
  <w:style w:type="table" w:styleId="TableGrid">
    <w:name w:val="Table Grid"/>
    <w:basedOn w:val="TableNormal"/>
    <w:rsid w:val="00C5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544EE"/>
    <w:pPr>
      <w:tabs>
        <w:tab w:val="center" w:pos="4153"/>
        <w:tab w:val="right" w:pos="8306"/>
      </w:tabs>
    </w:pPr>
  </w:style>
  <w:style w:type="paragraph" w:styleId="Footer">
    <w:name w:val="footer"/>
    <w:basedOn w:val="Normal"/>
    <w:rsid w:val="001544EE"/>
    <w:pPr>
      <w:tabs>
        <w:tab w:val="center" w:pos="4153"/>
        <w:tab w:val="right" w:pos="8306"/>
      </w:tabs>
    </w:pPr>
  </w:style>
  <w:style w:type="paragraph" w:styleId="BalloonText">
    <w:name w:val="Balloon Text"/>
    <w:basedOn w:val="Normal"/>
    <w:link w:val="BalloonTextChar"/>
    <w:rsid w:val="00FA1872"/>
    <w:rPr>
      <w:rFonts w:ascii="Tahoma" w:hAnsi="Tahoma"/>
      <w:sz w:val="16"/>
      <w:szCs w:val="16"/>
      <w:lang w:val="x-none" w:eastAsia="x-none"/>
    </w:rPr>
  </w:style>
  <w:style w:type="character" w:customStyle="1" w:styleId="BalloonTextChar">
    <w:name w:val="Balloon Text Char"/>
    <w:link w:val="BalloonText"/>
    <w:rsid w:val="00FA1872"/>
    <w:rPr>
      <w:rFonts w:ascii="Tahoma" w:hAnsi="Tahoma" w:cs="Tahoma"/>
      <w:sz w:val="16"/>
      <w:szCs w:val="16"/>
    </w:rPr>
  </w:style>
  <w:style w:type="character" w:styleId="CommentReference">
    <w:name w:val="annotation reference"/>
    <w:rsid w:val="00ED768D"/>
    <w:rPr>
      <w:sz w:val="16"/>
      <w:szCs w:val="16"/>
    </w:rPr>
  </w:style>
  <w:style w:type="paragraph" w:styleId="CommentText">
    <w:name w:val="annotation text"/>
    <w:basedOn w:val="Normal"/>
    <w:link w:val="CommentTextChar"/>
    <w:rsid w:val="00ED768D"/>
  </w:style>
  <w:style w:type="character" w:customStyle="1" w:styleId="CommentTextChar">
    <w:name w:val="Comment Text Char"/>
    <w:basedOn w:val="DefaultParagraphFont"/>
    <w:link w:val="CommentText"/>
    <w:rsid w:val="00ED768D"/>
  </w:style>
  <w:style w:type="paragraph" w:styleId="CommentSubject">
    <w:name w:val="annotation subject"/>
    <w:basedOn w:val="CommentText"/>
    <w:next w:val="CommentText"/>
    <w:link w:val="CommentSubjectChar"/>
    <w:rsid w:val="00ED768D"/>
    <w:rPr>
      <w:b/>
      <w:bCs/>
      <w:lang w:val="x-none" w:eastAsia="x-none"/>
    </w:rPr>
  </w:style>
  <w:style w:type="character" w:customStyle="1" w:styleId="CommentSubjectChar">
    <w:name w:val="Comment Subject Char"/>
    <w:link w:val="CommentSubject"/>
    <w:rsid w:val="00ED768D"/>
    <w:rPr>
      <w:b/>
      <w:bCs/>
    </w:rPr>
  </w:style>
  <w:style w:type="paragraph" w:styleId="ListParagraph">
    <w:name w:val="List Paragraph"/>
    <w:basedOn w:val="Normal"/>
    <w:uiPriority w:val="34"/>
    <w:qFormat/>
    <w:rsid w:val="002E018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Service Agreement Framework</vt:lpstr>
    </vt:vector>
  </TitlesOfParts>
  <Company>Bury Primary Care Trust</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Agreement Framework</dc:title>
  <dc:subject/>
  <dc:creator>5jxjsh02</dc:creator>
  <cp:keywords/>
  <cp:lastModifiedBy>Wood, Shannon</cp:lastModifiedBy>
  <cp:revision>2</cp:revision>
  <dcterms:created xsi:type="dcterms:W3CDTF">2022-01-12T16:36:00Z</dcterms:created>
  <dcterms:modified xsi:type="dcterms:W3CDTF">2022-01-12T16:36:00Z</dcterms:modified>
</cp:coreProperties>
</file>